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ИМЕНЕМ КОНСТИТУЦИИ КЫРГЫЗСКОЙ РЕСПУБЛИКИ                                                                   РЕШЕНИЕ              КОНСТИТУЦИОННОГО СУДА КЫРГЫЗСКОЙ РЕСПУБЛИКИ                                      по  представлению  Генерального прокурора Кыргызской  Республики  одаче  согласия на привлечение к уголовной ответственности  заместителяпредседателя Баткенского областного суда Нукеевой Фаризат Орозбековны      3 февраля 2006 года                              город Бишкек      Конституционный  суд Кыргызской Республики в составе:  ПредседателяБаековой  Ч.Т.,  заместителя Председателя  Суталинова  А.А.,  судей  -Дрыжака  П.Н., Кененсариева А.С., Тогойбаева Ж.Ж., Эсеналиева  К.Э.  иЭсенканова К.Э.,   с участием секретаря судебного заседания Алымбаева Т.А.,   сторон:  заместителя  Генерального прокурора Кыргызской  РеспубликиАбдугапарова Абибулы, представителя Генерального прокурора  КыргызскойРеспублики,  действующего на основании доверенности от 30 ноября  2005года,  заместителя председателя Баткенского областного  суда  НукеевойФаризат   Орозбековны  и  ее  представителя,  адвоката  Аширкул   уулуТокторбека,   действующего   на   основании   нотариально   завереннойдоверенности  от  3  декабря  2005  года,  руководствуясь  статьей  82</w:t>
      </w:r>
      <w:hyperlink w:history="1" r:id="rIdefv6o_y-osjjc7nvzlig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статьей   13    </w:t>
      </w:r>
      <w:hyperlink w:history="1" r:id="rIdfafa1_rouw4bpkdlehq7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«ОКонституционном  суде  Кыргызской Республики», статьей  11  </w:t>
      </w:r>
      <w:hyperlink w:history="1" r:id="rIdokgko1zfrvtovycxoju-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«Оконституционном судопроизводстве Кыргызской Республики», рассмотрел  воткрытом   судебном  заседании  представление  Генерального  прокурораКыргызской  Республики  о  даче согласия на  привлечение  к  уголовнойответственности  заместителя председателя Баткенского областного  судаНукеевой Фаризат Орозбековны.   Заслушав   доклад  судьи  Дрыжака  П.Н.,  выступления   заместителяГенерального   прокурора  Кыргызской  Республики  Абдугапарова   А.А.,заместителя   председателя  Баткенского  областного  суда   КыргызскойРеспублики  Нукеевой  Ф.О. и ее представителя, адвоката  Аширкул  уулуТокторбека,   показания   свидетелей,   исследовав   материалы   дела,Конституционный суд Кыргызской Республики                               УСТАНОВИЛ:                                      В  Конституционный суд Кыргызской Республики 18  ноября  2005  годапоступило представление Генерального прокурора Кыргызской Республики одаче  согласия  на  привлечение к уголовной  ответственности  НукеевойФ.О.,   заместителя  председателя  Баткенского  областного  суда,   засовершение преступлений, предусмотренных статьей 30 и пунктами 6, 14 и15 части 2 статьи 97 Уголовного </w:t>
      </w:r>
      <w:hyperlink w:history="1" r:id="rIdjwn48mzqde73zdke_5li1">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обоснование представления приводятся следующие доводы.   Нукеева  Ф.О.,  с  1973 года находясь в браке с  Нукеевым  Айтбаем,расценивая  семейную ситуацию, связанную с ссорами на  почве  пьянствамужа безвыходной, решила избавиться от него, лишив жизни. В начале мая2005  года под предлогом ремонта она пригласила в дом по адресу  городОш,  ул.  Алымбаева,  25  жителя  села  Пульгон  Кадамжайского  районаБаткенской  области Нагаева Булата Шамилевича, 1978  года  рождения  иуговорила  его  за 20000 сомов совершить убийство своего  мужа.  Кромеэтого,  попросила  свою  сводную  сестру  Курманову  С.А.  помочь   ейизбавиться  от Нукеева А., мотивируя тем, что он, будучи  в  состоянииопьянения,  постоянно  издевается  над  ней,  позорит  ее   и   толькофизическое  устранение последнего спасет ее от постоянных  мучений.  Вночь  на  19  июня 2005 года Нагаев Б.Ш., по настоянию  Нукеевой  Ф.О.задушил спящего в состоянии алкогольного опьянения Нукеева А. Затем, сцелью  сокрытия совершенного преступления Нагаев Б.Ш., Нукеева Ф.О.  иКурманова  С.А., погрузив труп Нукеева А. в автомашину под управлениемНукеевой   Ф.О.,   вывезли   его  на  территорию   села   Кызыл-БайракКарасуйского  района  и  оставили в арыке, где  он  был  обнаружен  наследующий день.   Генеральный  прокурор  Кыргызской Республики считает,  что  НукееваФ.О. своими действиями совершила преступления, предусмотренные статьей30  и  пунктами  6,  14  и  15 части 2 статьи  97  Уголовного  </w:t>
      </w:r>
      <w:hyperlink w:history="1" r:id="rIdx_qm9rnetsogaevlwp8b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Кыргызской Республики. В связи с тем, что Нукеева Ф.О. с 8 апреля 2004года  является заместителем председателя Баткенского областного  суда,Генеральный прокурор Кыргызской Республики в соответствии с пунктом  3статьи  82  </w:t>
      </w:r>
      <w:hyperlink w:history="1" r:id="rIdb7qkhz46zbuudhgodl7o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просит дать согласие  напривлечение ее к уголовной ответственности.   В  судебном заседании заместитель Генерального прокурора КыргызскойРеспублики  Абдугапаров  А.А.  просит  удовлетворить  представление  исчитает,  что  вина  Нукеевой Ф.О. в организации убийства  ее  мужа  сучастием Нагаева Б.Ш. и Курмановой С.А. доказана.   Заместитель  председателя Баткенского областного суда Нукеева  Ф.О.и   ее   адвокат  Аширкул  уулу  Токторбек  не  согласны  с   доводамипредставления  Генерального прокурора Кыргызской Республики  и  просятпредставление оставить без удовлетворения.   Конституционный  суд  Кыргызской  Республики,  заслушав  объяснениясторон,   показания   свидетелей  Курманова  Д.Е.,   Жайнакова   Ж.Э.,Бектемирова   А.Б.,  Чырмашева  У.Д.  и  Жолдошева  К.А.,   исследовавпредставленные  материалы  дела и изучив уголовное  дело  в  отношенииНагаева  Б.Ш.  и  Курмановой С.А., считает представление  Генеральногопрокурора Кыргызской Республики подлежащим удовлетворению по следующимоснованиям.   Из  представленных материалов видно, что по факту обнаружения трупаНукеева Айтбая с признаками насильственной смерти 20 июня 2005 года  варыке  около  села  Кызыл-Байрак Карасуйского  района  Ошской  областипостановлением от 24 июня 2005 года возбуждено уголовное дело по части1 статьи 97 Уголовного </w:t>
      </w:r>
      <w:hyperlink w:history="1" r:id="rIda9_h5cc-ym_099cw5yq4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По  подозрению  в  убийстве Нукеева А. были задержаны  и  допрошеныграждане  Нагаев  Б.Ш.  и  Курманова С.А., а  в  последующем  им  былопредъявлено обвинение в умышленном убийстве Нукеева А. в сговоре с егоженой Нукеевой Ф.О.   Исходя  из признательных показаний Нагаева Б.Ш. и Курмановой  С.А.,признавших свою вину в совершении убийства Нукеева А. и причастности кубийству  Нукеевой  Ф.О.,  протоколов  воспроизведения  обстановки   иобстоятельств  совершенного  преступления  с  их  участием,  показанийсвидетелей,  заключений  судебно-медицинских  и  судебно-биологическойэкспертиз,  уголовное дело в отношении Нагаева Б.Ш. и Курмановой  С.А.22  ноября  2005  года направлено в суд. Материалы уголовного  дела  вотношении Нукеевой Ф.О. постановлением от 29 июня 2005 года выделены вотдельное  производство и направлены Генеральному прокурору КыргызскойРеспублики.   Генеральный  прокурор  Кыргызской Республики постановлением  от  11июля  2005  года  в  отношении  заместителя  председателя  Баткенскогообластного  суда  Нукеевой Ф.О. возбудил уголовное дело  по  признакампреступления, предусмотренного пунктами 6, 14 и 15 части 2  статьи  97Уголовного  </w:t>
      </w:r>
      <w:hyperlink w:history="1" r:id="rIdgaa5e6f0t1u7iutjia59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по факту  обнаружения  трупаНукеева  А.  с признаками насильственной смерти 20 июня 2005  года,  всвязи с показаниями Нагаева Б.Ш. и Курмановой С.А. о ее причастности кубийству  и  направил  дело  для дальнейшего  расследования  прокуроруОшской области.   Как  видно  из  материалов дела, Генеральным прокурором  КыргызскойРеспублики  Нукеева  Ф.О. не допрошена, а старший  помощник  прокурораКарасуйского  района  Чырмашев  У. Д. всего  лишь  один  раз  допросивНукееву  Ф.О.  в качестве подозреваемой 20 июля 2005 года  (л.д.  132-138),  ограничившись выписками на 194 листах из материалов  уголовногодела в отношении Нагаева Б.Ш. и Курмановой С.А., постановлением от  11октября   2005   года  производство  предварительного   следствия   поуголовному  делу по подозрению Нукеевой Ф.О. приостановил  до  решениявопроса о даче согласия на привлечение ее к уголовной ответственности,направив уголовное дело в вышестоящую прокуратуру.   Генеральный  прокурор Кыргызской Республики  18  ноября  2005  годанаправил  в Конституционный суд Кыргызской Республики этот материал  спредставлением   о   даче   согласия  на   привлечение   к   уголовнойответственности  заместителя председателя Баткенского областного  судаНукеевой Ф.О., хотя по делу других следственных действий не проведено.   На  заседании  Конституционного суда  Нукеева  Ф.О.  отрицает  своюпричастность к убийству мужа, утверждая, что Нагаев Б.Ш.  и  КурмановаС.А.    вынужденно    оговаривали   ее   под   давлением    работниковправоохранительных органов Бектемирова А.Б., Жайнакова  Ж.,  ЧырмашеваУ.Д.  и  других,  требовавших  огромные  суммы  денег  за  объективноерасследование  дела  и  за  содействие в  освобождении  из-под  стражисестры, Курмановой С.А., при этом конкретно сообщила, что она  у  себядома,  вскоре после гибели мужа, передала деньги в сумме 2000 долларовСША следователю Жайнакову Ж. за обещанное содействие.   Допрошенные   в  судебном  заседании  свидетели  Бектемиров   А.Б.,Жайнаков Ж., отрицая этот факт, пояснили, что Нукеева Ф.О. оговариваетих,  такой  факт не имел место, наоборот она сама обещала  им  большуюсумму  денег за освобождение ее и сестры от уголовной ответственности.Они  в  судебном  заседании  не  смогли  объяснить  чем  была  вызвананеобходимость   в   нарушении   требований   статьи   149    Уголовно-процессуального   </w:t>
      </w:r>
      <w:hyperlink w:history="1" r:id="rId8jhr1hxb4ojf3bg3l8tj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разъединенииуголовного дела по факту убийства Нукеева А. с выделением материалов вотношении Нукеевой Ф.О. в отдельное производство.   Свидетель  Чырмашев У.Д., проводивший 12 августа  2005  года  очнуюставку  между  Нагаевым  Б.Ш. и Нукеевой Ф.О.  и  оформивший  об  этомпротокол (л.д. 180-186), утверждает, что Нукеева Ф.О., увидев  НагаеваБ.Ш.  обратилась к нему с просьбой взять вину на себя, обещая  за  этоему  помочь,  хотя  об  этом  в протоколе  запись  отсутствует,  но  вуголовном  деле Нагаева Б.Ш. приобщена справка по этому  поводу  (л.д.286).  Как  объяснил в судебном заседании Чырмашев  У.Д.,  справку  онсоставил позже на компьютере и она подписана Нагаевым Б.Ш. и им самим,без  участия  Нукеевой Ф.О. и других участников этого  процессуальногодействия,  а  объяснить почему не отражен этот факт в самом  протоколеочной ставки не смог.   Из   объяснений  представителя  Генерального  прокурора  КыргызскойРеспублики  и следователя Чырмашева У.Д. видно, что обвинение  НагаеваБ.Ш.  и  Курмановой  С.А.  они  считают  доказанным  на  основании  ихпризнательных показаний, воспроизведенных с их участием при выезде  наместо происшествия и протоколов очных ставок между ними и не отрицают,что  следствием  не  проверено чем вызван их отказ  от  своих  прежнихпризнательных  показаний  и  утверждение  Нагаева  Б.Ш.  о  том,   чтопреступление  он  совершил один, а Нукеева Ф.О. и ее сестра  КурмановаС.А.  к  убийству  Нукеева А. никакого отношения не  имеют.  Обращениятакого  рода, адресованные в Конституционный суд Кыргызской Республикинаправлялись  для  проверки в адрес Генерального прокурора  КыргызскойРеспублики  письмами №Н-112 от 27 сентября 2005  года,  №Г-119  от  20октября 2005 года и №Н-126 от 11 ноября 2005 года.   В  судебном  заседании установлено, что и эти сообщения без  всякойпроверки и какого-либо реагирования приобщены не в уголовное дело, а внадзорное  производство  по уголовному делу в  канцелярии  Генеральнойпрокуратуры Кыргызской Республики.   Между  тем,  устранение  этих противоречий  существенно  влияет  наисход  дела,  а  при проверке показаний Курмановой С.А.,  учитывая  ееродственные  отношения с Нукеевой Ф.О., следствие обязано  принять  вовнимание  конституционный принцип, закрепленный пунктом 11  статьи  85</w:t>
      </w:r>
      <w:hyperlink w:history="1" r:id="rIdi0ucwbfjv7fn-gao9xx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о  том,  что  никто   не   обязансвидетельствовать  против  самого  себя,  своего  супруга  и   близкихродственников, круг которых определяется законом.   Указанные   обстоятельства  свидетельствуют  о  том,   что   органыследствия  игнорировали  принципы уголовного  процесса  о  законности,всесторонности,  полноте  и  объективности исследования  обстоятельствдела, предусмотренные статьями 6 и 19 Уголовно-процессуального </w:t>
      </w:r>
      <w:hyperlink w:history="1" r:id="rIdn8ipng6hzv9ddcqtxaee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Кыргызской  Республики.  Никто  не может  быть  привлечен  в  качествеподозреваемого   и   обвиняемого,  задержан,  заключен   под   стражу,подвергнут  обыску,  приводу  и  каким  бы  то  ни  было  иным   мерампроцессуального  принуждения, а также осуждению,  наказанию  и  другимограничениям  его прав и свобод иначе как на основаниях и  в  порядке,установленных   законом.  Уголовно-процессуальный  </w:t>
      </w:r>
      <w:hyperlink w:history="1" r:id="rId_goi5xs8x5eob6lsm7yhz">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КыргызскойРеспублики  в  пункте  1 статьи 19 обязывает следователя  принять  всепредусмотренные законом меры для всестороннего, полного и объективногоисследования  обстоятельств  дела,  выявить  как  уличающие,   так   иоправдывающие  подозреваемого,  обвиняемого,  а  также  смягчающие   иотягчающие их ответственность обстоятельства.   Согласно  пункту  2  статьи  89 </w:t>
      </w:r>
      <w:hyperlink w:history="1" r:id="rIdjim5k9v4y7blxiciq1vp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Республикидоказательства,   полученные  с  нарушением  закона,   признаются   несуществующими, ссылка на них в суде не допускается.   В  соответствии  со  статьей 78 </w:t>
      </w:r>
      <w:hyperlink w:history="1" r:id="rIdrifbpeqzwtxfrnpl4xcc6">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Республики,надзор  за  точным  и единообразным исполнением законодательных  актовосуществляется  Прокуратурой  Кыргызской  Республики  в  пределах   еекомпетенции.  Органы прокуратуры осуществляют уголовное преследование,участвуют  в  судебном  разбирательстве дел в предусмотренных  закономслучаях и порядке.   Вопреки  этим  требованиям  </w:t>
      </w:r>
      <w:hyperlink w:history="1" r:id="rIdblypirph7edj3ihx6hkr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состороны органов прокуратуры оставлены без внимания очевидные нарушениястатьи  149  Уголовно-процессуального </w:t>
      </w:r>
      <w:hyperlink w:history="1" r:id="rIdzeef1e7uwf6id0ufzr6z0">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Республики,допущенные при разъединении уголовного дела в отношении Нагаева  Б.Ш.,Курмановой  С.А.  и  Нукеевой Ф.О., путем оформления  постановления  овыделении   материалов   в  отношении  Нукеевой   Ф.О.   в   отдельноепроизводство и статьи 221 Уголовно-процессуального </w:t>
      </w:r>
      <w:hyperlink w:history="1" r:id="rIduai7fu0lz7rspluu0i74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КыргызскойРеспублики - при приостановлении предварительного следствия,  несмотряна    отсутствие   предусмотренных   законом   оснований   для   такихпроцессуальных действий.   Конституционный  суд Кыргызской Республики, исходя из  совокупностидоказательств,  собранных  в  ходе  расследования  уголовных  дел,  ненаходит  оснований  для  оставления без  удовлетворения  представленияГенерального  прокурора  Кыргызской  Республики  о  даче  согласия  напривлечение   к  уголовной  ответственности  заместителя  председателяБаткенского областного суда Нукеевой Ф.О.   При  дальнейшем расследовании уголовного дела в отношении  НукеевойФ.О.  и  других  и решении вопроса о ее виновности или невиновности  вумышленном  убийстве  Нукеева  А.  требуется  безусловное  обеспечениенеукоснительного    соблюдения    всех    конституционных    принциповосуществления правосудия,   законности и устранения всех  имеющихся  вделе пробелов, противоречий и нарушений закона.   На  основании изложенного и руководствуясь подпунктом  5  пункта  3статьи  82 </w:t>
      </w:r>
      <w:hyperlink w:history="1" r:id="rIdionnafyurjzxdcou_huz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13 и 14  </w:t>
      </w:r>
      <w:hyperlink w:history="1" r:id="rIdjvwa2s0efwio2x4qgtmr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«О  Конституционном суде Кыргызской Республики», статьями 10, 11,  13,14,  23,  24,  25,  29 и 30 </w:t>
      </w:r>
      <w:hyperlink w:history="1" r:id="rIdhmgyhqqrzpifae-p6ltd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конституционном судопроизводствеКыргызской Республики», Конституционный суд Кыргызской Республики                                 РЕШИЛ:                                      1.  Представление  Генерального прокурора Кыргызской  Республики  одаче  согласия на привлечение к уголовной ответственности  заместителяпредседателя Баткенского областного суда Нукеевой Фаризат  Орозбековныудовлетворить.   2.  Решение  окончательное, обжалованию не подлежит. Обязательно  кисполнению  всеми  государственными органами,  должностными  лицами  игражданами.   3.  Решение  опубликовать в «Ведомостях Жогорку  Кенеша  КыргызскойРеспублики»,  газетах  «Слово Кыргызстана», «Кыргыз  Туусу»  и  «ЭркинТоо».      ПредседательКонституционного судаКыргызской Республики                             Баекова Ч.Т.      СекретарьКонституционного судаКыргызской Республики                             Кененсариев А.С.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lai3uwmqnkotnpoafjm-">
      <w:r>
        <w:rPr>
          <w:rFonts w:ascii="Arial" w:cs="Arial" w:eastAsia="Arial" w:hAnsi="Arial"/>
          <w:color w:val="132D3F"/>
          <w:sz w:val="16"/>
          <w:szCs w:val="16"/>
          <w:u w:val="single"/>
        </w:rPr>
        <w:t xml:space="preserve">dalil.kg/document/320017</w:t>
      </w:r>
    </w:hyperlink>
  </w:p>
  <w:p>
    <w:pPr>
      <w:spacing w:after="0" w:before="40"/>
      <w:jc w:val="center"/>
    </w:pPr>
    <w:hyperlink w:history="1" r:id="rIdrssfybbnrxhpo7eul_kl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fv6o_y-osjjc7nvzligh" Type="http://schemas.openxmlformats.org/officeDocument/2006/relationships/hyperlink" Target="https://dalil.kg/document/1" TargetMode="External"/><Relationship Id="rIdfafa1_rouw4bpkdlehq7k" Type="http://schemas.openxmlformats.org/officeDocument/2006/relationships/hyperlink" Target="https://dalil.kg/document/3408" TargetMode="External"/><Relationship Id="rIdokgko1zfrvtovycxoju-2" Type="http://schemas.openxmlformats.org/officeDocument/2006/relationships/hyperlink" Target="https://dalil.kg/document/777" TargetMode="External"/><Relationship Id="rIdjwn48mzqde73zdke_5li1" Type="http://schemas.openxmlformats.org/officeDocument/2006/relationships/hyperlink" Target="https://dalil.kg/document/568" TargetMode="External"/><Relationship Id="rIdx_qm9rnetsogaevlwp8bx" Type="http://schemas.openxmlformats.org/officeDocument/2006/relationships/hyperlink" Target="https://dalil.kg/document/568" TargetMode="External"/><Relationship Id="rIdb7qkhz46zbuudhgodl7ov" Type="http://schemas.openxmlformats.org/officeDocument/2006/relationships/hyperlink" Target="https://dalil.kg/document/1" TargetMode="External"/><Relationship Id="rIda9_h5cc-ym_099cw5yq4t" Type="http://schemas.openxmlformats.org/officeDocument/2006/relationships/hyperlink" Target="https://dalil.kg/document/568" TargetMode="External"/><Relationship Id="rIdgaa5e6f0t1u7iutjia59x" Type="http://schemas.openxmlformats.org/officeDocument/2006/relationships/hyperlink" Target="https://dalil.kg/document/568" TargetMode="External"/><Relationship Id="rId8jhr1hxb4ojf3bg3l8tju" Type="http://schemas.openxmlformats.org/officeDocument/2006/relationships/hyperlink" Target="https://dalil.kg/document/9" TargetMode="External"/><Relationship Id="rIdi0ucwbfjv7fn-gao9xxl-" Type="http://schemas.openxmlformats.org/officeDocument/2006/relationships/hyperlink" Target="https://dalil.kg/document/1" TargetMode="External"/><Relationship Id="rIdn8ipng6hzv9ddcqtxaeer" Type="http://schemas.openxmlformats.org/officeDocument/2006/relationships/hyperlink" Target="https://dalil.kg/document/9" TargetMode="External"/><Relationship Id="rId_goi5xs8x5eob6lsm7yhz" Type="http://schemas.openxmlformats.org/officeDocument/2006/relationships/hyperlink" Target="https://dalil.kg/document/9" TargetMode="External"/><Relationship Id="rIdjim5k9v4y7blxiciq1vpl" Type="http://schemas.openxmlformats.org/officeDocument/2006/relationships/hyperlink" Target="https://dalil.kg/document/1" TargetMode="External"/><Relationship Id="rIdrifbpeqzwtxfrnpl4xcc6" Type="http://schemas.openxmlformats.org/officeDocument/2006/relationships/hyperlink" Target="https://dalil.kg/document/1" TargetMode="External"/><Relationship Id="rIdblypirph7edj3ihx6hkrw" Type="http://schemas.openxmlformats.org/officeDocument/2006/relationships/hyperlink" Target="https://dalil.kg/document/1" TargetMode="External"/><Relationship Id="rIdzeef1e7uwf6id0ufzr6z0" Type="http://schemas.openxmlformats.org/officeDocument/2006/relationships/hyperlink" Target="https://dalil.kg/document/9" TargetMode="External"/><Relationship Id="rIduai7fu0lz7rspluu0i74y" Type="http://schemas.openxmlformats.org/officeDocument/2006/relationships/hyperlink" Target="https://dalil.kg/document/9" TargetMode="External"/><Relationship Id="rIdionnafyurjzxdcou_huzk" Type="http://schemas.openxmlformats.org/officeDocument/2006/relationships/hyperlink" Target="https://dalil.kg/document/1" TargetMode="External"/><Relationship Id="rIdjvwa2s0efwio2x4qgtmry" Type="http://schemas.openxmlformats.org/officeDocument/2006/relationships/hyperlink" Target="https://dalil.kg/document/3408" TargetMode="External"/><Relationship Id="rIdhmgyhqqrzpifae-p6ltdg" Type="http://schemas.openxmlformats.org/officeDocument/2006/relationships/hyperlink" Target="https://dalil.kg/document/777" TargetMode="External"/><Relationship Id="rId8" Type="http://schemas.openxmlformats.org/officeDocument/2006/relationships/image" Target="media/8de64316e95979c063c17bcd5380dc052a2594e9.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lai3uwmqnkotnpoafjm-" Type="http://schemas.openxmlformats.org/officeDocument/2006/relationships/hyperlink" Target="https://dalil.kg/document/320017" TargetMode="External"/><Relationship Id="rIdrssfybbnrxhpo7eul_kl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2026-10-02T11:58:19.778Z</dcterms:created>
  <dcterms:modified xsi:type="dcterms:W3CDTF">2026-10-02T11:58:19.778Z</dcterms:modified>
</cp:coreProperties>
</file>

<file path=docProps/custom.xml><?xml version="1.0" encoding="utf-8"?>
<Properties xmlns="http://schemas.openxmlformats.org/officeDocument/2006/custom-properties" xmlns:vt="http://schemas.openxmlformats.org/officeDocument/2006/docPropsVTypes"/>
</file>