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zouj5qspikph6cu3segh">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ctvufzdcpz8jq6add5a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проведения конкурса по представлению            земель сельскохозяйственного назначения и Фонда             перераспределения сельскохозяйственных угодий                 в среднесрочную и долгосрочную аренду     Настоящее Положение  разработано  в  соответствии  с  </w:t>
      </w:r>
      <w:hyperlink w:history="1" r:id="rIdbnxqtaekqalc45fhnhjcv">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w:t>
      </w:r>
      <w:hyperlink w:history="1" r:id="rIdgzxturvinhrtdo0gwjckt">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w:t>
      </w:r>
      <w:hyperlink w:history="1" r:id="rIdli9ianhmluotgdrm88rd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от13  июня   2000 года N 151 "О проведении пилотных проектов по созданиюрынка    земли   и   регистрации   прав    на    земельные     участкисельскохозяйственного  назначения"  и  определяет  порядок  и  условияпредоставления  в  аренду  земель сельскохозяйственного  назначения  иФонда   перераспределения  сельскохозяйственных угодий в среднесрочнуюи долгосрочную аренду.                           I. Общие положения     1. Понятия, применяемые в настоящем Положении:    -   аренда  земель  сельскохозяйственного  назначения  -  наем  наопределенный   срок   земель   сельскохозяйственного   назначения   заопределенную плату с правом пользования ими;    -   арендодатель  -  райгосадминистрация  и  айыл  окмоту,   любоефизическое  или  юридическое лицо Кыргызской  Республики,   являющеесясобственником  или пользователем земельного участка  и  имеющее  правопередавать его другому лицу - арендатору на определенный срок;    -   арендатор   -  физическое  или  юридическое  лицо   КыргызскойРеспублики,   а  также иностранное лицо,  получившее  в  установленномпорядке  от арендодателя  земли  сельскохозяйственного  назначения  наопределенный срок;    -  частная   собственность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правофизических  и  юридических  лиц  Кыргызской  Республики   по    своемуусмотрению   владеть, пользоваться и распоряжаться  принадлежащими  имземельными  участками,   с  ограничениями, предусмотренными  Земельнымкодексом Кыргызской Республики;    - государственная собственность на земельный участок  -  земельныеучастки    сельскохозяйственного   назначения,    предоставленные    вустановленном  порядке  государственным  землепользователям,  а  такжевходящие в лесной  и водный фонды,  земли особо охраняемых территорий,земли  запаса,  земли  пограничных зон, земли Фонда  перераспределениясельскохозяйственных угодий,  присельные, интенсивного  пользования  иотгонные   пастбища  и  другие  земли,  не  переданные  в  частную   икоммунальную собственность;    - земли  сельскохозяйственного назначения - это земельные участки,используемые   для    производства   сельскохозяйственной    продукции(пашня  орошаемая  и  богарная, залежь,  земли,  занятые  многолетнимиплодово-ягодными насаждениями, сенокосы и пастбища);    - фонд  перераспределения  сельскохозяйственных угодий - земельныеучастки,    сформированные   из   сельскохозяйственных   угодий    (заисключением пастбищ) и находящиеся в государственной собственности;    - конкурсная  форма  предоставления  земель  сельскохозяйственногоназначения   -   мероприятие,   проводимое  конкурсной  комиссией   повыявлению лучших из числа претендентов на получение в  аренду   земельсельскохозяйственного назначения;    -   субъекты  аренды  земель  сельскохозяйственного  назначения  -арендодатели и арендаторы;    - объекты аренды земель сельскохозяйственного назначения  -  четкоопределенные   на  местности  земельные участки  сельскохозяйственногоназначения      соответствующего      функционального      назначения,предоставлеямыев аренду;    - уполномоченные государственные органы,  имеющие право передаватьземли   государственной   собственности  в  аренду   -   ПравительствоКыргызской Республики,  районная, городская, областная государственнаяадминистрация  и  органы местного самоуправления в лице  айыл  окмоту,которым делегировано право пользования ФПС.    2. Предоставлять в аренду земельные участки могут:    - собственники отдельных земельных участков;    -   юридические  и  физические  лица,  которым  земельные  участкипереданы  в  постоянное, бессрочное (без указания срока) и срочное  (суказанием срока) пользование, с согласия собственника;    - уполномоченные государственные органы - при  передаче  в  арендуземель  государственной собственности,  - айыл окмоту,  - при передачев аренду земель ФПС.    3. Передача  земельного  участка в аренду удостоверяется договоромаренды  утвержденной формы (прилагается).  Право на аренду  сроком  натри   года   и  более  подлежит  обязательной  регистрации  в  местномрегистрационном органе.  На основании регистрации арендатору  выдаетсяудостоверение  на  право  временного  пользования  земельным  участком(среднесрочная и долгосрочная аренда).            II. Порядок предоставления государственных земель               сельскохозяйственного назначения в аренду     4. Предоставление   государственных  земель  сельскохозяйственногоназначения    в    аренду   производится   по   инициативе    районныхгосударственных администраций или айыл окмоту.    5.  Земли  сельскохозяйственного назначения  передаются  в  арендуисключительно для производства сельскохозяйственной продукции.    6. Условия предоставления земель сельскохозяйственного  назначенияв     аренду    определяются    на   основе    настоящего    Положениярайгосадминистрацией  и айыл окмоту, а также собственниками  земельныхучастков.   При  этом  20  процентов  земель  Фонда  перераспределениясельхозугодий резервируются для передачи в аренду на льготных условияхсоциально-незащищенным слоям населения.    7.    Земли   сельскохозяйственного   назначения   передаются    вкраткосрочную  (до  пяти  лет),  среднесрочную (до пятнадцати  лет)  идолгосрочную аренду (до пятидесяти лет).    8.  Передача   земель  сельскохозяйственного назначения  в  арендуосуществляется   только  на  конкурсной  основе  районной    земельнойкомиссией, которая создается решением главы райгосадминистрации:    а)  при  предоставлении земель,  находящихся  в  ведении  районнойгосадминистрации, из представителей:    - райгосадминистрации - председатель комиссии;    - районного  управления  по  землеустройству и регистрации прав нанедвижимое имущество;    - финансовых органов;    - районного управления сельского и водного хозяйства;    - районного центра по земельной и аграрной реформе;    - депутатов районного кенеша.    Секретарем комиссии избирается один из членов земельной комиссии;    б) при предоставлении земель,  находящихся в ведении айыл  окмоту,из представителей:    - глава айыл окмоту - председатель комиссии;    - районного  управления  по  землеустройству и регистрации прав нанедвижимое имущество;    - районных финансовых органов;    - районного управления сельского и водного хозяйства;    - районного центра по земельной и аграрной реформе;    - депутатов аильного кенеша;    - совета аксакалов.    Секретарем земельной комиссии избирается один из членов комиссии.    9. По решению райгосадминистрации и айыл окмоту земельные комиссиипроводят  необходимые  работы  по  выделению   в   отдельный   участокземель сельскохозяйственного назначения, предоставляемых в аренду.    10. По поручению  земельной  комиссии  местная  землеустроительнаяслужба Госрегистра Кыргызской Республики:    -   определяет  соответствие  фактического  использования   земельправоудостоверяющим документам,  земельно-учетным  данным  и  планово-картографическим материалам, наличие сервитутов;    -   уточняет   наличие  и  сохранность  межевых  знаков,   а   принеобходимости устанавливает дополнительные межевые знаки;    - выявляет имущественные права третьих лиц на земельный участок;    - вычерчивает план земельного участка в необходимом  масштабе  (наплане  указываются  поворотные точки,  приводится  описание  смежеств,экспликация земель);    -  вычисляет   размер  стартовой арендной платы в  соответствии  сутвержденной методикой;    - формирует результаты своих полевых, камеральных и других работ вотдельное   землеустроительное  дело  и   передает   на   рассмотрениеземельной комиссии.    11. Все материалы,  переданные местной землеустроительной  службойГосрегистра   Кыргызской   Республики  рассматриваются  на   заседаниикомиссии.  Комиссия проверяет правильность выполненных работ  местнымиземлеустроительными   службами   Госрегистра  Кыргызской   Республики,принимает   решение  об  утверждении  проделанной    работы    местнойземлеустроительной службой.    12.   После  принятия  решения  комиссии  и  выделения  земель   всамостоятельные участки, комиссия осуществляет следующие функции:    -  публикует  в  средствах  массовой информации  условия  и  срокипроведения  конкурса по передаче в аренду земель сельскохозяйственногоназначения;    - проводит  прием  заявок  и регистрацию претендентов на участие вконкурсе в специальном журнале;    -  проверяет  правильность определения размера  арендной  платы  ификсирует ее в своем решении;    - организует проведение конкурса и определяет его победителей.    13. Каждый земельный участок,  выставляемый на конкурс по передачеземель  сельскохозяйственного  назначения  в  аренду,   должен   иметьподробное описание и содержать следующую информацию:    - номер участка;    - месторасположение земельного участка (название урочища, участка,номер   поля   севооборота,   квартала),  балл  бонитета   и   краткаяхарактеристика    почв,    обеспеченность    водными    ресурсами    иинфраструктурой, обременения;    - площадь участка и состав угодий в гектарах.    14. Земельная комиссия за 30 дней до проведения конкурса публикуетв средствах массовой информации сообщение, в котором указывается:    - список участков с описанием, приведенным в пункте 13;    - дата и место проведения конкурса.    15. Секретарь  земельной  комиссии принимает и регистрирует заявкипретендентов,  заполняет  Учетную  карточку  заявителя/претендента  научастие   в   конкурсе   для   получения   права   аренды   на   землисельскохозяйственного  назначения  (приложение   1)   и   выдает   емууведомление (приложение 2).    16. Для  участия  в конкурсе претенденты предоставляют в земельнуюкомиссию следующие документы:    - заявку на участие в конкурсе с указанием номера участка;    - подтверждающие правоспособность  претендента  (паспорт,  диплом,трудовая книжка, удостоверение и др.);    - подтверждающие условия Учетной карточки.    17.  Прием  заявок  прекращается за 5 дней до конкурса.  Земельнаякомиссия  рассматривает  представленные  документы,  учетные  карточкипретендентов   и   определяет  согласно методике  проведения  конкурсапобедителя    (приложение   3),    способного   наиболее    эффективноиспользовать арендуемые земли сельскохозяйственного назначения.    Споры, возникшие между членами комиссии,  связанные с  проведениемконкурса   по  предоставлению  земель сельскохозяйственного назначенияв  аренду,  решаются  открытым голосованием, а при  равном  количествеголосов голос председателя считается решающим.    Преимущественное право на получение земельного  участка  в  арендупри    равных  условиях  имеют  местные  сельские  жители  того  села,поселка, айыл окмоту,  района, на территории которого находятся  землисельскохозяйственного назначения.    18. Комиссия проводит открытое заседание в присутствии  участниковконкурса     и    оформляет   свое   решение   протоколом.    Протоколподписывается всеми членами комиссии.    19.   Решение  земельной  комиссии  объявляется  всем   участникамконкурса.    20. На  основании  протокола  земельной комиссии в 10-дневный срокмежду  арендодателем  и  арендатором  заключается  договор  аренды.  Вдоговоре  оговариваются сроки аренды, права и обязанности арендодателяи арендатора, размеры и сроки выплаты арендной платы.    21.  Договор  аренды  составляется  в  трех  экземплярах,  имеющиходинаковую  юридическую  силу,  с приложением  к  нему  плана  (карты)земельного участка. Один экземпляр остается у арендодателя, второй - уарендатора,   третий   -   в   районном  (городском)   управлении   поземлеустройству и регистрации прав на недвижимое имущество.    22. На среднесрочную и долгосрочную аренду на  основании  договорааренды   выдается   удостоверение  на  право  временного   пользованияземельным участком.    23.   Удостоверение   на  право  временного  пользования  подлежитобязательной  регистрации  в  местном  органе  Госрегистра  КыргызскойРеспублики.    24.  Арендная   плата  с физических и юридических  лиц  КыргызскойРеспублики  устанавливается согласно Временному  положению  о  порядкеопределения   арендной  платы  за  использование  сельскохозяйственныхугодий,  находящихся в государственной собственности.        iiiN Предоставление в аренду земель сельскохозяйственного          назначения, находящихся в частной собственности или                переданных в пользование или субаренду     25.    Собственник    земельного   участка   сельскохозяйственногоназначения  имеет право передавать земельный участок в  аренду  другимфизическим   и   юридическим   лицам   Кыргызской    Республики    длясельскохозяйственного   производства,   а  также   для   осуществленияпроизводственной   деятельности,   соответствующего    функциональногоназначения.    26. Собственник  земельного  участка по своему усмотрению выбираетформу  передачи в аренду принадлежащего ему участка,   т.е.  он  можетвыставлять его на конкурс для получения более высокой арендной  платы.Порядок  передачи  земельного участка в аренду  на  конкурсной  основеаналогичен процедуре передачи земель сельскохозяйственного назначения,находящихся в государственной собственности.    По желанию  собственника  порядок  передачи  земельного  участка варенду  осуществляется по обоюдному соглашению сторон,   не  выставляяего на конкурс.    27.  Арендатор  может  передать арендованный земельный  участок  ссогласия    собственника   в  субаренду  по  обоюдному  соглашению   ссубарендатором.    28.   Совершение  сделки  между  собственником,    арендатором   исубарендатором  оформляется договором аренды и  выдачей  удостоверенияна  право временного пользования земельным участком.    Договором аренды устанавливается срок аренды,  права и обязанностиарендодателя,   арендатора, размер арендной  платы,  сроки  и  условияуплаты. Размер арендной платы устанавливается по соглашению сторон.    29.  Договор  аренды  составляется  в  трех  экземплярах,  имеющиходинаковую  юридическую  силу,  с приложением  к  нему  плана  (карты)земельного участка.  Один  экземпляр договора остается у арендодателя,второй - у арендатора, третий передается местному органу Госрегистра.    30.   Удостоверение  на  право  временного  пользования  земельнымучастком подлежит регистрации в установленном порядке в местном органеГосрегистра Кыргызской Республики.                               Приложение 1                        УЧЕТНАЯ КАРТОЧКА N _____              заявителя-претендента на участие в конкурсе                  для получения права аренды на земли                   сельскохозяйственного назначения     А. Регистрационный N заявления _____ и дата регистрации __________    Б. Фамилия, имя, отчество заявителя-претендента _________________________________________________________________________________________    Место рождения ___________________________________________________    В.  Претендент  на участок N ______ площадью ________  га,  в  томчисле по видам угодий:    _________________________________________________________________________________________________________________________________________    1. Место жительства претендента: район ___________________________село   (город)  ________________________  ул.___________________   дом_____.  С  какого времени прописан по данному адресу: число ___  месяц__________      год      _____.      Серия      и      N      паспорта_________________________________________    2. Основная специальность и профессия ___________________________,род         занятий         за         последние         5         лет________________________________________    3.  Стаж  работы  по  специальности  _________,  место  работы  запоследние                            5                             лет_____________________________________________________________    4. Возраст __________________________________________________ лет.    5. Наличие  средств  производства  (сельскохозяйственная  техника,производственные   помещения  площадью  более  200  квадратных  метровили                          другие                          средства)______________________________________________________    6. Наличие задолженности (налоги, залоги) ________________________сомов на день подачи заявления.    7. Статус предприятия, хозяйства/вид и форма собственности ______________________________________________________________________________    8. Социальное  положение (безработный,  рядовой член хозяйства илируководитель)_________________________________________________________    9.  Обрабатывал  ли землю самолично или руководил за  последние  3гола  (да, нет) ________________, количество закрепленных земель _____га, количество вспаханных земель за последний год ______ га.    10. Размер полученных чистых доходов с 1 га _____________ в сомах.    11. Сколько  видов  культур  возделано  на закрепленной земле и ихудельный                  вес                  (в                   %)____________________________________________________    12. Основной вид деятельности юридическим лицом по Уставу _______________________________________________________________________________     __________________________________________________________________           (Ф.И.О., должность и подпись ответственного лица______________________________________________________________________                                   _             за прием, регистрацию заявления претендента)    Дата ________________________                               Приложение 2                               УВЕДОМЛЕНИЕ     1. "_______" ______________________________________ ______________     (число)                 (месяц)                     (год) от гражданина Кыргызской Республики ___________________________________(фамилия, имя, отчество) принято заявление  на  участие в конкурсе для  получения в аренду земель сельскохозяйственного назначения площадью           ______ га, указанных в номере _____ и находящихся          ___________________________________________________                     (описание места расположения)    2. Конкурс по отбору претендентов состоится "___" _______ 200__ г.в  кабинете  N ____ в здании _________________________________________по                                                              адресу________________________________________________________________                      (местонахождение полностью)     Ф.И.О., должность и подпись ответственного    лица за прием и регистрацию заявления    претендента                                       ________________                               (подпись)                               Приложение 3                                МЕТОДИКА               проведения конкурса на получение в аренду                земель сельскохозяйственного назначения     Конкурс   на   получение  в  аренду  земель  сельскохозяйственногоназначения  проводится  по 100-бальной шкале, с  учетом  отрицательныхбаллов.    Если  претендент  подает  заявление для  участия  в  конкурсе  какфизическое  лицо  и  работал  или  работает  в  хозяйстве  в  качестверуководителя,  то оценка по отношению к нему проводится  по  состояниюиспользования земель и хозяйства, руководимого претендентом.               Шкала оценки для претендентов на получение           в аренду земель сельскохозяйственного назначения----------------------------------------------------------------------- N |               Критерии                |Положит.|Коэффициент|Суммап/п|                                       | баллы  |           |баллов---|---------------------------------------|--------|-----------|------1  |Место жительства претендента:          |        |           |1.1|Живет в данном селе                    |    5   |     4     |  201.2|Живет в другом селе, но в данном айыл  |    3   |     3     |   9   |окмоту                                 |        |           |1.3|Прочие                                 |    1   |     1     |   12  |Основная специальность, род занятий:   |        |           |2.1|Работающие непосредственно в сельском  |    5   |     3     |  15   |хозяйстве                              |        |           |2.2|Прочие                                 |    2   |     2     |   43  |Наличие собственных средств            |        |           |   |производства:                          |        |           |3.1|Тракторы                               |    5   |     3     |  153.2|Кошары или производственные помещения  |    5   |     2     |  10   |площадью более 200 кв.м                |        |           |3.3|Сеялки, плуги, прицепы, бороны,        |    5   |     2     |  10   |культиваторы, косилки                  |        |           |4  |Наличие долгов (налоговые, по кредиту и|        |           |   |залогу):                               |        |           |4.1|Не имеется                             |    5   |     2     |  104.2|Имеется в размере до 12 минимальных    |    5   |     1     |   5   |окладов                                |        |           |4.3|Имеется в размере от 12 до 65          |    3   |     1     |   3   |минимальных окладов                    |        |           |4.4|Имеется в размере более 65 минимальных |    0   |     0     |   0   |окладов                                |        |           |5  |Статус хозяйствующего субъекта:        |        |           |5.1|Физическое лицо                        |    5   |     2     |  105.2|Фермерское (крестьянское) хозяйство    |    4   |     2     |   85.3|Прочие                                 |    2   |     1     |   26  |Положение в хозяйстве:                 |        |           |6.1|Руководители, члены личных, фермерских |    5   |     2     |  10   |и крестьянских хозяйств                |        |           |6.2|Руководители коллективных хозяйств     |    5   |     1     |   56.3|Прочие                                 |    2   |     1     |   27  |Отношение к обработке земли:           |        |           |7.1|Обрабатывает, будет обрабатывать землю |    5   |     2     |  10   |самолично                              |        |           |7.2|Нанимал работников или использует      |    1   |     1     |   1   |других людей                           |        |           |8  |Получил валовой доход с 1 га орошаемой |        |           |   |пашни в размере:                       |        |           |8.1|Свыше 55 минимальных окладов           |    5   |     2     |  108.2|от 25 до 55 минимальных окладов        |    3   |     2     |   68.3|до 25 минимальных окладов              |    2   |     1     |   28.4|Раньше не обрабатывал землю            |    0   |     0     |   0-----------------------------------------------------------------------  ---    Отрицательные баллы присваиваются за:    1. Наличие недообработанных площадей ранее закрепленных земель,  впроцентах к общей площади за последние три года:    до 10%                                       - 10 баллов    от 11% до 20%                                - 15 баллов    от 21% до 30%                                - 25 баллов    более 31%                                    - 30 баллов    2. Наличие  просроченных  долгов  за 1 га обрабатываемой орошаемойпашни:    до 7 минимальных окладов                     -  5 баллов    от 7 до 14 минимальных окладов               - 15 баллов    от 14 до 67 минимальных окладов              - 20 баллов    более 67 минимальных окладов                 - 25 баллов    3.  Лица,   имеющие   основной предмет деятельности  (направления)meqek|qjnungiqrbemmncn назначения - 20 баллов.    4. Наличие  фактов  ухудшения  плодородия почвы из-за несоблюдениясистем земледелия, а также нарушения экологии в различной степени:    сильной                                      - 15 баллов    средней                                      - 10 баллов    слабой                                       -  5 баллов    5. Претендент,  получивший более 30 штрафных баллов, на конкурс недопускается.                               Приложение 4                            ПРОТОКОЛ N _____       комиссии по проведению конкурса по предоставлению земель               сельскохозяйственного назначения в аренду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конкурса, претендовавшие на земельный участок N ________площадью  _____  га,  в том числе пашни _____ га,   из  них  орошаемой_____  га,   многолетних  насаждений _____  га,  сенокосов  _____  га,пастбищ  _____  га,  коллективных садов и огородов  _____  га,  прочихземель _____ га.    В результате проведения конкурса земельный участок площадью  _____га,     расположенный     в    ___________________     айыл     окмоту___________________     района,     предоставляется      в      аренду_____________________________________________________________________________________________________________        (наименование субъекта или Ф.И.О. победителя конкурса)    На основании вышеизложенного комиссия просит _____________________айыл   окмоту,   местную  государственную  администрацию   или   органместного   самоуправления  утвердить  настоящее   решение   конкурснойкомиссии.     Председатель комиссии                             ________________    Члены комиссии                                    ________________                           ________________                           ________________                               Приложение 5                             ТИПОВОЙ ДОГОВОР            аренды земель сельскохозяйственного назначения от     ___________________    года                    село     (город)_______________                                (дата)     Нами, ____________________________________________________________                  (Ф.И.О., наименование собственника______________________________________________________________________                                   ,     земельного участка, землепользователя) в дальнейшем именуемым           "Арендодатель", с одной стороны, и ___________________________________________________________________________________                                   _               (Ф.И.О., наименование юридического лица,______________________________________________________________________                                   ,    получившего в аренду земельный участок) в дальнейшем именуемым     "Арендатор",  с другой стороны, заключен настоящий договор о                            mhfeqkeds~yel:                           1. Предмет договора     1.1. Арендодатель сдает Арендатору _____ га земель, в том числе повидам   угодий,   согласно   прилагаемой   экспликации   земель,   для___________________________________________________________________________________  (указать вид использования земельного участка) в аренду  сроком на   _____ лет,  до _____ года в границах,  указанных на прилагаемом к       настоящему договору плане (карте) в масштабе 1:_________.    1.2.   Вместе   с  вышеуказанным  земельным  участком   Арендаторупередаются              находящиеся               на               нем_______________________________________________  (наименование строений и сооружений) в аренду сроком на _____ лет.                            2. Арендная плата     2.1. За пользование земельным участком, указанным в п.1 настоящегодоговора,  Арендатор обязуется выплачивать Арендодателю ежегодно  (илив   другие  оговоренные  сроки)  арендную  плату  за   аренду   земельсельскохозяйственного          назначения          в           размере_____________________________      сомов       и       за       аренду_____________________________________________________________(наименование строений и сооружений) в размере __________ сомов, всего                 __________________ сомов до 1 ноября.    2.2. При  выполнении за счет средств Арендатора работ по улучшениюземель    сельскохозяйственного   назначения   арендная    плата    неувеличивается.                    З. Права и обязанности Арендатора     3.1. Арендатор имеет право:    - самостоятельно хозяйствовать на арендованном участке;    - за  счет  своих средств проводить мелиоративные и др.  работы поулучшению  плодородия  пахотных  земель  и  состояния  других   земельсельскохозяйственного назначения;    - получать компенсацию вложенных затрат  на  повышение  плодородияпочв  и  возмещения  убытков,   включая упущенную  выгоду,   в  случаеизъятия (выкупа) земель для государственных или общественных нужд;    - передавать право аренды в залог с разрешения Арендодателя;    -  вносить  арендные  права в качестве взноса в  уставный  капиталхозяйственных товариществ и обществ;    - перезаключать договор аренды на новый срок преимущественно переддругими лицами;    - при переходе права собственности на земельный участок к  другомулицу все права Арендатора сохраняются до окончания срока договора;    -   использовать  в  установленном  порядке  для  нужд   хозяйстваимеющиеся   на   земельном   участке   общераспространенные   полезныеископаемые;    - в установленном порядке  проводить  оросительные,  осушительные,культурно-технические и другие мелиоративные работы.    - на возобновления договора аренды земли по  истечении  срока  егодействия (при согласии Арендодателя).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хозяйственнойдеятельности;    - осуществлять комплекс мероприятий по рациональному использованиюи  охране  земель,   природоохранным технологиям производства,  защитепочв  от эрозии, засоления, подтопления, заболачивания, загрязнения  идр.;    -     не    нарушать    права    других    землепользователей    иприродопользователей, а также порядок пользования водными,  лесными  идр. природными объектами;    -   возмещать  Арендодателю,  смежным  землепользователям  убытки,включая  упущенную  выгоду,  в  полном объеме  в  связи  с  ухудшениемкачества   земель  и  экологической  обстановки  в  результате   своейхозяйственной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земельнымучастком.   При   нарушении обязательств по уплате арендной  платы  онподвергается  штрафу в размере ___% не перечисленной в срок  суммы  закаждый день просрочки платежа;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необходимыеизменения    и    уточнения    в   случае    изменения    действующегозаконодательства;    -  приостанавливать  работы,  ведущиеся Арендатором  с  нарушениемземельного  природоохранного  законодательства  и  условий  настоящегодоговора;    - расторгнуть договор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4.2. Арендодатель обязан:    - передать Арендатору земельный участок в ________________________срок  с  момента  регистрации  и  в  состоянии,   соответствующем  егоназначению и условиям договора;    -    создавать    необходимые   условия    для    самостоятельногохозяйствования    Арендатора   и   не   препятствовать    эффективномуиспользованию земельного участка;    - осуществлять контроль за состоянием земель сельскохозяйственногоназначения;    -  предупредить   Арендатора о правах  третьих  лиц  на  земельныйучасток;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арендыперезаключить договор аренды с одним из его наследников;    -  возместить  по  истечении срока аренды полностью  или  частичнорасходы  Арендатора на освоение земель и улучшение  состояния   земельсельскохозяйственного назначения.                        5. Ответственность сторон     Настоящий договор  может  быть  изменен или прекращен до истечениясрока  только  по письменному соглашению обеих сторон  до  начала  илипосле  окончания   полевых   сельскохозяйственных  работ.   Каждая  изсторон  несет ответственность за нарушение условий настоящего договорав соответствии с действующим законодательством Кыргызской Республики.                      6. Порядок разрешения споров     6.1. Все  споры,  которые могут возникнуть по настоящему договору,стороны будут стремиться разрешить путем переговоров.    6.2.  Если  согласие  не  будет достигнуто,  споры  разрешаются  всудебном порядке.    7. Прочие условия ________________________________________________    8.  Договор  составлен  в  трех  экземплярах,  имеющих  одинаковуююридическую силу. Один экземпляр остается у Арендодателя, второй  -  уАрендатора  или  Субарендатора,  третий  передается  местному   органуГосрегистра.    9. Юридические адреса и банковские реквизиты сторон:    Арендодатель                            Арендатор    __________________________              __________________________    __________________________              __________________________    __________________________              __________________________     Подписи:    Арендодатель                            Арендатор    __________________________              __________________________           (подпись)                               (подпись)    М.П.                                    М.П.     Договор зарегистрирован ________________________________________________________________ района "___" _____________ 200__ года.    Регистрационный номер ____________________________________________    М.П.                               Приложение 6                               ЭКСПЛИКАЦИЯ                   земель, предоставленных в аренду                 ____________________________________                 (наименование или Ф.И.О. арендатора)   -----------------------------------------------------------------------Общая пл. |                        В том числе:          |------------------------------------------------------------          |с/х угодий|                  из них:                 |других          |          |------------------------------------------|земель          |          |пашни|многолетних|залежи|сенокосов|пастбищ|          |          |     |насаждений |      |         |       |----------|----------|-----|-----------|------|---------|-------|------     1    |     2    |  3  |     4     |   5  |    6    |   7   |  8-----------------------------------------------------------------------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8a-mjf7i54bvkohimyk">
      <w:r>
        <w:rPr>
          <w:rFonts w:ascii="Arial" w:cs="Arial" w:eastAsia="Arial" w:hAnsi="Arial"/>
          <w:color w:val="132D3F"/>
          <w:sz w:val="16"/>
          <w:szCs w:val="16"/>
          <w:u w:val="single"/>
        </w:rPr>
        <w:t xml:space="preserve">dalil.kg/document/33052</w:t>
      </w:r>
    </w:hyperlink>
  </w:p>
  <w:p>
    <w:pPr>
      <w:spacing w:after="0" w:before="40"/>
      <w:jc w:val="center"/>
    </w:pPr>
    <w:hyperlink w:history="1" r:id="rId1hl_fgzd0po6g9r4sng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ouj5qspikph6cu3segh" Type="http://schemas.openxmlformats.org/officeDocument/2006/relationships/hyperlink" Target="https://dalil.kg/document/53981" TargetMode="External"/><Relationship Id="rIdctvufzdcpz8jq6add5agc" Type="http://schemas.openxmlformats.org/officeDocument/2006/relationships/hyperlink" Target="https://dalil.kg/document/33048" TargetMode="External"/><Relationship Id="rIdbnxqtaekqalc45fhnhjcv" Type="http://schemas.openxmlformats.org/officeDocument/2006/relationships/hyperlink" Target="https://dalil.kg/document/8" TargetMode="External"/><Relationship Id="rIdgzxturvinhrtdo0gwjckt" Type="http://schemas.openxmlformats.org/officeDocument/2006/relationships/hyperlink" Target="https://dalil.kg/document/5" TargetMode="External"/><Relationship Id="rIdli9ianhmluotgdrm88rde" Type="http://schemas.openxmlformats.org/officeDocument/2006/relationships/hyperlink" Target="https://dalil.kg/document/23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8a-mjf7i54bvkohimyk" Type="http://schemas.openxmlformats.org/officeDocument/2006/relationships/hyperlink" Target="https://dalil.kg/document/33052" TargetMode="External"/><Relationship Id="rId1hl_fgzd0po6g9r4sng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2026-09-25T05:41:03.271Z</dcterms:created>
  <dcterms:modified xsi:type="dcterms:W3CDTF">2026-09-25T05:41:03.271Z</dcterms:modified>
</cp:coreProperties>
</file>

<file path=docProps/custom.xml><?xml version="1.0" encoding="utf-8"?>
<Properties xmlns="http://schemas.openxmlformats.org/officeDocument/2006/custom-properties" xmlns:vt="http://schemas.openxmlformats.org/officeDocument/2006/docPropsVTypes"/>
</file>