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ms_yuvvhh6rcr3c0ng9l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25 июня 2001 года N 292            ПОСТАНОВЛЕНИЕ ПРАВИТЕЛЬСТВА КЫРГЫЗСКОЙ РЕСПУБЛИКИ             О работе местных государственных администраций        Джалал-Абадской области по выполнению Указа Президента         Кыргызской Республики от 17 января 2001 года "О мерах            по дальнейшему совершенствованию работы органов               исполнительной власти и органов местного           самоуправления с заявлениями и жалобами граждан"     Правительство Кыргызской Республики отмечает,  что Джалал-Абадскойобластной,  районными, городскими государственными  администрациями  иорганами     местного     самоуправления    проведена     определеннаяорганизаторская  и практическая работа по реализации </w:t>
      </w:r>
      <w:hyperlink w:history="1" r:id="rId87dcki7iklzhpdskqxc-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от 17 января 2001 года "О мерах по  дальнейшемусовершенствованию  работы   органов исполнительной  власти  и  органовместного  самоуправления с заявлениями и жалобами  граждан"  и  ЗаконаКыргызской Республики  "О  порядке рассмотрения предложений, заявленийи жалоб граждан".    На   заседаниях   коллегий  областной,    районных   и   городскихгосударственных   администраций   рассмотрены  задачи  по   выполнениювышеназванного Указа Президента Кыргызской Республики,  разработаны  иутверждены  планы мероприятий,  практикуется  ежемесячное   проведениедней  "открытых дверей",  "открытых писем",  а также сельских  сходов.Персональная  ответственность   за  правильную  организацию  работы  списьмами  и  предложениями  граждан,  а  также  за  ненадлежащее   илинесвоевременное  рассмотрение  обращений  возложена  на  глав  местныхгосадминистраций.    Руководством местных государственных администраций области  личныйприем    граждан   проводится  в  соответствии   с   разработанным   иутвержденным графиком. Так, за анализируемый период с 1999  по  апрель2001 года руководителями области было принято 5337 посетителей.    За  последние  два  года и I квартал текущего года  в   областную,районные  и  городские  государственные администрации  поступило  9478письменных заявлений граждан. Из них положительно разрешены 3246 (34,2процента),   в  790  (8,3  процента)  случаях  факты,   изложенные   взаявлениях,   не  подтвердились,  по 1270 (13,4  процента)  заявлениямавторам  даны  соответствующие разъяснения.    Анализ   письменных  обращений  граждан  показывает,    что   3174заявления,  или  33,5  процента  от общего их количества,   связаны  свопросами  проведения  земельной  и аграрной  реформы,   деятельностьюкрестьянских   и фермерских хозяйств,  1746, или 18,4  процента,  -  свопросами  социальной  защиты, несвоевременной   выплатой   пенсий   ипособий,  предоставлением льгот и оказанием материальной помощи,  633,или 6,7 процента, - охватывают жилищные проблемы,  выделение земельныхучастков  для строительства домов,  186,  или 2,3 процента,   касаютсяжалоб  на  неудовлетворительную работу транспорта и связи,  120,   или1,5   процента,  связаны  со  злоупотреблением  служебным   положениемдолжностных   лиц,    270,   или  2,8   процента,   -   с   действиямиправоохранительных органов.    В целях  изучения  реального положения дел и решения ряда вопросовнепосредственно   на  местах  в  области  стали  широко   практиковатьпроведение   сельских  сходов.   За  I  квартал  2001  года  областнойгосударственной  администрацией в семи районах проведен  31   сельскийсход,   на   которых приняли  участие глава областной  государственнойадминистрации,   Торага  областного  Кенеша,  руководители   областныхуправлений и служб.    В  Базар-Коргонском  районе такие сходы  проведены  в  9  сельскихуправах,  их  результаты  рассмотрены на заседании  коллегии  районнойгосударственной  администрации.   За  серьезные  недостатки  в  работеосвобождены от занимаемых должностей 6 глав сельских управ.    Следует   отметить   повышение  ответственности  органов  местногосамоуправления  в  решении вопросов местного характера.  В  Ноокенскойсельской  управе  Ноокенского района в разрешении возникающих  проблемжителей  сел принимают активное участие руководители сельской  управы,представители  общественных  объединений,   судов  аксакалов,  женскихобъединений,  совета  ветеранов.  В  I  квартале  текущего  года   имипроведено  12 заседаний-собраний, на которых рассмотрено 21  заявлениежителей сел. В результате проводимой работы в районную государственнуюадминистрацию  из  Ноокенской сельской  управы с начала года поступиловсего  лишь  6  заявлений,  тогда как из сельской  управы  Масы  -  41заявление,   Кочкор-Атинской поселковой управы - 20,  сельской  управыШайдан - 17 заявлений и жалоб граждан.    Работа по реализации Указа Президента Кыргызской Республики от  17января  2001  года  "О  мерах по дальнейшему совершенствованию  работыорганов  исполнительной  власти и органов  местного  самоуправления  сзаявлениями  и  жалобами  граждан" находится под постоянным  контролемобластной  государственной администрации.   24  апреля  2001  года  назаседании коллегии при главе Джалал-Абадской областной государственнойадминистрации  с  участием  глав районных,  городских  государственныхадминистраций,  Торага  районных,  городских  Кенешей,  глав  сельскихуправ,  руководителей  органов  прокуратуры,  внутренних  дел,   судоврассмотрена  работа  местных государственных администраций  и  органовместного    самоуправления   области   с   письменными    заявлениями,предложениями и жалобами граждан.    Вместе с  тем  органам государственного управления Джалал-Абадскойобласти  еще  не удалось на должном уровне организовать  своевременноеи  качественное  рассмотрение  жалоб  и  заявлений  граждан  и  преждевсего  из-за слабого контроля со стороны первых руководителей  местныхорганов управления.    Так, только одно ознакомление с  вышеназванным  Указом  ПрезидентаКыргызской  Республики  заместителями главы областной  государственнойадминистрации,  руководителями структурных подразделений  продолжалосьв  течение  1,5  месяца. Не в полной мере выполняется пункт  3  Указа,предусматривающий установление действенного контроля за  своевременными   объективным  рассмотрением писем и устных обращений  граждан.   Изобщего  количества  поступивших  заявлений  местными  государственнымиадминистрациями  взято на контроль всего 5937, или 62,6  процента,  изних  своевременно рассмотрено 4551, или 76,7 процента, по 384 просьбамзаявителям  отказано,  а  остальные  письма  и  жалобы  рассмотрены  снарушением сроков. Из 507 писем и заявлений, направленных в область изАдминистрации  Президента  и  Аппарата   Премьер-министра   КыргызскойРеспублики,  более 13 процентов также рассмотрены с нарушением  сроковисполнения.     В     Джалал-Абадской    областной     государственнойадминистрации    не   внедрена  автоматизированная  система   контроляисполнения  документов,  не практикуется напоминание  о приближающихсясроках   исполнения  письменных  и  устных  обращений  граждан,   хотянеобходимая компьютерная техника имеется.    Существенные недостатки  имеются  и  в  организации личного приемаграждан, имеют место многочисленные факты формализма в этом деле.    За   I    квартал   2001  года  главой  областной  государственнойадминистрации принят 131,  его заместителями - 45  человек.  По   всемпринятым  гражданам   губернатор  области  дает  конкретные  порученияисполнителям,   однако  эти  поручения  зачастую   не   контролируютсяотделами.   В   отдельных  карточках  приема  граждан  не  указываютсярезультаты  рассмотрения,   когда и кем дан  ответ,  кто  снял  данноепоручение с контроля.    Аналогичная ситуация  складывается в Таш-Кумырской,  Кара-Кульскойгородских   государственных  администрациях,    а   в    Ак-Коргонскойсельской  управе Ала-Букинского района (глава Тураббаев Ш.)  нет  дажеграфика  приема  посетителей. Реализация названного  Указа  ПрезидентаКыргызской   Республики   не  находит  отражения  в   рабочих   планахответработников Чаткальской,  Ак-Сыйской, Базар-Коргонской, Ноокенскойи других районных государственных администраций.    Проведенный  анализ  показывает,  что  руководители  и  сотрудникиотдельных  государственных администраций и органов управления  областипри  рассмотрении  обращений граждан порой проявляют  беспринципность,допускают  нарушения  сроков их рассмотрения,  необъективно  разрешаютконфликтные  ситуации.   Так,   по данным прокуратуры  Джалал-Абадскойобласти,   до настоящего  времени  не  получили свидетельств на  правопользования  земельной долей 6012 человек.  В то же  время  в  областиимеют  место  факты передачи  в  пользование  земель  государственногофонда частным лицам, несправедливого распределения сельхозугодий.    Не  сокращается  поток писем из области в центральные  органы.   Вадрес  Президента  Кыргызской  Республики,   Правительства  КыргызскойРеспублики,   Администрации   Президента и  Аппарата  Премьер-министраКыргызской  Республики за 1999 год поступило 417 заявлений от  жителейДжалал-Абадской области,  в 2000 году - 347 и в первом  квартале  2001года  -  140.   В основном,  эти жалобы в первую очередь  направлялисьдля   разрешения   в  местные  органы власти,   однако,  по  различнымпричинам, заявители вынуждены обращаться в вышестоящие инстанции.    Много  заявлений   и  жалоб  поступает по  фактам  злоупотреблениядолжностными  лицами  служебным положением.   В  1999  году  в  органыпрокуратуры  поступило  904  жалобы  и заявления подобного  характера,в  2000  году  855,  а за I квартал 2001 года - 572. За  анализируемыйпериод из поступивших  в  областную государственную администрацию 1022заявлений  более  100  составляют жалобы на злоупотребления  служебнымположением  и  нарушение  законности сотрудниками  правоохранительных,фискальных органов.    Органами прокуратуры области проведено 286 проверок по надзору  заисполнением   местными  государственными  администрациями  и  органамиместного  самоуправления законодательства.  Выявлены факты,  когда  назаявления   и  жалобы  граждан попросту  не  реагируют,   их  даже  нерассматривают.  Такие нарушения обнаружены в сельских управах  "Басыл-Ата"  г.Таш-Кумыра, "Каргалык" Тогуз-Тороуского района;   "Ызар"  Ала-Букинского района,  а в сельской управе "Жерге-Тал" Аксыйского  районани на одно из поступивших 297 заявлений не дано письменного ответа.    Имеют место случаи,  когда руководителями местных  государственныхадминистраций     и     структурных    подразделений     не     даетсяпринципиальная  оценка противоправным действиям отдельных  должностныхлиц.    В коллективном  заявлении работников Чаткальского районного отделаСоциального  фонда Кыргызской Республики сообщалось о некомпетентностии  нарушениях,  допускаемых начальником отдела Кошбаевым Э. По данномузаявлению  областным  управлением была проведена  проверка  финансово-хозяйственной  деятельности и выявлено нанесение ущерба  на  сумму  52тыс.   390  сомов, присвоение пенсионных средств в сумме 30 тыс.сомов.Данные   материалы   были  направлены  в  Социальный  фонд  КыргызскойРеспублики   с   просьбой  рассмотреть  и  принять  необходимые   мерывоздействия.  И  только спустя 8 месяцев Кошбаев Э.Т.   освобожден  отзанимаемой должности по собственному желанию.    Придавая  важное   значение   вопросам  улучшения  работы  местныхгосударственных  администраций  и органов  местного  самоуправления  сзаявлениями  и  жалобами граждан, Правительство Кыргызской  Республикипостановляет:    1.   Обратить   внимание   главы   государственной   администрацииДжалал-Абадской  области - губернатора Урманаева  С.И.   на  имеющиесянедостатки  и упущения в работе государственных администраций  областипо выполнению Указа Президента Кыргызской Республики от 17 января 2001года   "О   мерах  по  дальнейшему  совершенствованию  работы  органовисполнительной власти и органов местного самоуправления с  заявлениямии жалобами граждан", собственных решений по данному вопросу.    2.  Местным  государственным  администрациям  и  органам  местногосамоуправления   Джалал-Абадской области  в  месячный  срок  устранитьнедостатки,   отмеченные  в справке комиссии  по  работе  с  письмами,заявлениями  и обращениями  граждан,  и проинформировать ПравительствоКыргызской Республики о принятых мерах до 20 июля 2001 года.    3.  Главам  местных  государственных администраций,  руководителяморганов  местного  самоуправления Джалал-Абадской области  в  месячныйсрок:    -  навести  строгий  учет  в  работе с  жалобами,   заявлениями  иобращениями граждан;    -   установить   действенный   контроль   за   их   своевременным,качественным и объективным рассмотрением;    -   определить  функциональные  обязанности  каждого   конкретногоисполнителя за организацию и проведение работы с письмами и   жалобамиграждан;    - в течение III квартала  2001  года  внедрить  автоматизированнуюсистему контроля исполнения заявлений и жалоб граждан.    4. Министерству сельского,  водного хозяйства  и  перерабатывающейпромышленности  Кыргызской Республики, Государственному  агентству  порегистрации   прав   на  недвижимое   имущество   при    ПравительствеКыргызской Республики,  местным государственным администрациям Джалал-Абадской области до 1 сентября 2001 года тщательно проверить все фактынарушений  в  распределении  земель,  допущенных  в  области,  принятьконкретные меры по их устранению.    5.  Местным  государственным  администрациям  и  органам  местногосамоуправления:    - систематически  анализировать и обобщать предложения,  заявленияграждан,   содержащиеся   в   них  критические   замечания   с   цельюсвоевременного выявления и устранения причин, порождающих жалобы;    -    повысить    требовательность    к    руководителям    органовгосударственного   управления  всех   уровней   за   своевременное   икачественное  рассмотрение  заявлений  и  обращений  граждан,   даватьпринципиальную  оценку   допущенным фактам  формально-бюрократическогоотношения при их рассмотрении;    -   более  эффективно  использовать  проведение  сельских  сходов,отчетов  руководителей перед населением регионов для решения  проблем,поднимаемых в заявлениях и обращениях граждан;    -  обеспечить  гласность в рассмотрении предложений,  заявлений  иобращений   граждан,   более  активно  привлекать  к   данной   работеобщественные   объединения,   суды   аксакалом,    советы   ветеранов,женские и молодежные объединения.    6.    Руководителям   министерств,   государственных    комитетов,административных ведомств,  государственных комиссий,  главам  местныхгосударственных   администраций  и  органов  местного   самоуправленияКыргызской Республики регулярно рассматривать на  заседаниях  коллегиии   совещаниях  состояние   работы   по  выполнению  Указа  ПрезидентаКыргызской  Республики от 17 января 2001 года "О мерах по  дальнейшемусовершенствованию  работы  органов  исполнительной  власти  и  органовместного самоуправления с заявлениями и жалобами граждан".    7. Контроль  за  исполнением настоящего постановления возложить наотдел  государственной службы,  местных государственных  администрацийи   органов    местного   самоуправления   Аппарата   Премьер-министраКыргызской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p3jcfedy1wiezjcibph">
      <w:r>
        <w:rPr>
          <w:rFonts w:ascii="Arial" w:cs="Arial" w:eastAsia="Arial" w:hAnsi="Arial"/>
          <w:color w:val="132D3F"/>
          <w:sz w:val="16"/>
          <w:szCs w:val="16"/>
          <w:u w:val="single"/>
        </w:rPr>
        <w:t xml:space="preserve">dalil.kg/document/33431</w:t>
      </w:r>
    </w:hyperlink>
  </w:p>
  <w:p>
    <w:pPr>
      <w:spacing w:after="0" w:before="40"/>
      <w:jc w:val="center"/>
    </w:pPr>
    <w:hyperlink w:history="1" r:id="rIdcxewwn5uejsxxvswmcz4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_yuvvhh6rcr3c0ng9l2" Type="http://schemas.openxmlformats.org/officeDocument/2006/relationships/hyperlink" Target="https://dalil.kg/document/158975" TargetMode="External"/><Relationship Id="rId87dcki7iklzhpdskqxc-j" Type="http://schemas.openxmlformats.org/officeDocument/2006/relationships/hyperlink" Target="https://dalil.kg/document/20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p3jcfedy1wiezjcibph" Type="http://schemas.openxmlformats.org/officeDocument/2006/relationships/hyperlink" Target="https://dalil.kg/document/33431" TargetMode="External"/><Relationship Id="rIdcxewwn5uejsxxvswmcz4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2026-09-24T09:12:19.472Z</dcterms:created>
  <dcterms:modified xsi:type="dcterms:W3CDTF">2026-09-24T09:12:19.472Z</dcterms:modified>
</cp:coreProperties>
</file>

<file path=docProps/custom.xml><?xml version="1.0" encoding="utf-8"?>
<Properties xmlns="http://schemas.openxmlformats.org/officeDocument/2006/custom-properties" xmlns:vt="http://schemas.openxmlformats.org/officeDocument/2006/docPropsVTypes"/>
</file>