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mwmm1g9cvmykezadt2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февраля 2008 года № 47   г.Бишкек, Дом Правительства от 16 июля 2001 года № 353            ПОСТАНОВЛЕНИЕ ПРАВИТЕЛЬСТВА КЫРГЫЗСКОЙ РЕСПУБЛИКИ             О проекте Национальной энергетической программы                  Кыргызской Республики до 2005 года     В целях обеспечения энергетической независимости республики  и  воисполнение   статьи  13 Закона Кыргызской Республики  "Об  энергетике"Правительство Кыргызской Республики постановляет:    1.   Одобрить   прилагаемый   проект  Национальной  энергетическойпрограммы Кыргызской Республики до 2005 года.    2.   Направить   проект   Национальной  энергетической   ПрограммыКыргызской  Республики  до  2005  года  на  одобрение  Жогорку  КенешаКыргызской   Республики,   с   последующим  утверждением   ПрезидентомКыргызской Республики.    3. Назначить Матеева У.А.  - директора Государственного  агентствапо  энергетике  при  Правительстве Кыргызской Республики,   ДикамбаеваШ.Б.  -  директора  Кыргызского научно-технического  центра  "Энергия"официальными  представителями Правительства Кыргызской Республики  прирассмотрении   Национальной   энергетической   Программы    КыргызскойРеспублики до 2005 года палатами Жогорку Кенеша Кыргызской Республики.     Премьер-министр Кыргызской Республики             К.Бакиев                                  Проект                                Одобрена                     постановлением Правительства                         Кыргызской Республики                      от 16 июля 2001 года № 353                  НАЦИОНАЛЬНАЯ ЭНЕРГЕТИЧЕСКАЯ ПРОГРАММА                  Кыргызской Республики до 2005 года     Кыргызская   Республика   способна   полностью   обеспечить   своипотребности  в  электроэнергии  как  в  настоящее  время,  так  и   наперспективу.     Однако,    потенциальные    возможности     топливно-энергетического комплекса республики реализуются в недостаточной мере.    В целях  развития энергетики,  в соответствии с Законом КыргызскойРеспублики   "Об  энергетике"  было  принято  решение   о   разработкеНациональной   энергетической   программы   Кыргызской  Республики  напериод  до  2005  года,   в  которой должны быть  определены  основныенаправления развития и реструктуризации энергетических отраслей.    Реализация мероприятий, определенных в Национальной энергетическойпрограмме  позволит после 2005 года на 50 процентов  сократить  объемыимпорта  природного газа,  практически полностью отказаться  от  ввозакарагандинского   угля   и  нефтепродуктов.   Предполагается  развитиеугольного  месторождения  Кара-Кече и  нефтеперерабатывающих  заводов,работающих на привозной нефти и газоконденсате.            1. Краткая характеристика современного состояния       топливно-энергетического комплекса Кыргызской Республики     Кыргызская     Республика    располагает    крупными     топливно-энергетическими  ресурсами.  Однако уровень освоения  их  в  настоящеевремя  очень  низкий.   Эффективность  использования  даже  созданногопроизводственного потенциала за последние кризисные  годы  значительноснизилась.  В  результате топливно-энергетический  баланс  республики,его     структура,     энергообеспеченность     отраслей     экономикиэнергоносителями   являются  высокозатратными,   ориентированными   наимпорт. Этому способствовала также сложная ситуация,  сформировавшаясяв  экономике  и  социальной  сфере стран  Центральной  Азии  и  другихгосударств.    Сложившаяся структура производства и потребления топлива и энергииявляется далеко неэффективной.    Структура топливно-энергетического  баланса республики в настоящеевремя  ориентирована  на завоз значительной части  энергоносителей  издругих  государств.   Почти 50 процентов потребляемого  в  Кыргызстанетоплива  приобретается в Казахстане,  Узбекистане  и  России,  на  чтозатрачиваются валютные средства.    За  последние  10 лет резко сократилась добыча угля  и  природногогаза.   Общий объем производства (добычи) энергоресурсов в  республикесократился почти на 54 процента по сравнению с уровнем 1990 года,  чтосущественно    повлияло    на   формирование  топливно-энергетическогобаланса,  усложнило  процесс  удовлетворения  спроса  потребителей  наэнергоносители.    Одновременно с падением собственной добычи (производства) снизилсяимпорт   энергоресурсов  (на  66  процентов),  в  основном,  за   счетсокращения  ввоза  углей,   природного газа и нефтепродуктов.  Главнойпричиной  уменьшения ввоза энергоресурсов является снижение  спроса  иобъемов  потребления  топлива и энергии,   обусловленное  закрытием  иостановкой ряда крупных предприятий,  ликвидацией колхозов и совхозов,повышением стоимости энергоносителей до уровня мировых цен.    В связи со сложившейся ситуацией необходимы безотлагательные  мерыпо  совершенствованию  структуры топливно-энергетического  баланса  засчет  увеличения производства (добычи)  в  республике  электроэнергии,угля,  нефтепродуктов,  соответственно импортозамещения  дорогостоящихэнергоносителей,   вовлечения  в  отработку  угольных   месторождений,развития   малой   гидроэнергетики   и    нетрадиционной   энергетики,повышения эффективности использования энергоносителей при потреблении,а    также    сокращение     потерь   при    производстве,    передаче(транспортировке) и распределении.            2. Основные цели и направления развития отраслей       топливно-энергетического комплекса Кыргызской Республики     Основной    целью   является   развитие   топливно-энергетическогокомплекса  (далее - ТЭК) Кыргызской Республики, которое обеспечило  быэнергетическую независимость республики,  полное и надежное энерго-  итопливоснабжение    потребителей   на   основе   подъема   собственнойэнергетической базы.    Для этого  в ближайшей перспективе необходима реализация следующихзадач:    - наращивание  валютных  поступлений от экономически обоснованногоэкспорта энергоресурсов;    -   привлечение   иностранных   и   отечественных   инвестиций   втопливно-энергетический комплекс;    -   формирование   оптимальных  региональных  балансов   топливно-энергетических  ресурсов,  обеспечивающих  эффективное   использованиеместных энергоресурсов, в первую очередь угля;    -    создание   сбалансированного    рынка    энергоносителей    вЦентрально-Азиатском   регионе  с учетом  интересов  каждой  страны  изаключение на этой основе двух- или многосторонних соглашений с учетомосновных положений Европейской Энергетической Хартии (ЕЭХ);    -  снижение  высокого  уровня  энергоемкости  за  счет  реализацииположений Закона Кыргызской Республики "Об энергосбережении";    - увеличение спроса со стороны топливно-энергетических отраслей напродукцию   местных   предприятий  машиностроения,   металлообработки,промышленности строительных материалов.    Осуществление стратегии  развития  энергетических  отраслей должнобыть проведено за счет:    -    реализации   эффективной   тарифной   и   ценовой   политики,обеспечивающей рентабельное функционирование ТЭК;    -    формирования   инвестиционной   политики   в   энергетике   спервоочередным использованием внутренних финансовых ресурсов;    - обязательной  сертификации  и  стандартизации  на производство ипотребление энергоресурсов;    - реализация  механизмов энергосбережения в отраслях экономики припроизводстве, передаче (транспортировке), распределении и потреблении;    -  определение   путей   энергетической   интеграции  со  странамиЦентрально-Азиатского региона;    - разработка  единого  Энергетического  кодекса  стран ЦентральнойАзии;    -  проведение   дальнейших рыночных реформ  в  отраслях  топливно-энергетического  комплекса, на основе развития  конкурентной  среды  ипредпринимательской деятельности.    Анализ сложившейся ситуации в  энергетике  Кыргызской  Республики,намеченные    структурные    преобразования,    перспективы   развитияотраслей  экономики  и социальной сферы позволили определить  основныенаправления развития топливно-энергетического комплекса.     2.1. Электроэнергетика     С   учетом   покрытия  потребности  в  электроэнергии  в  отрасляхэкономики,   населения республики,  экспорта ее в  соседние  страны  инеизбежных потерь  в  ближайшей  перспективе производство определено вобъеме 14,5 млрд.кВтч в 2000 году и 15,1 млрд.кВтч в 2005 году.    Так  как   мощность  существующих электростанций  не  в  состоянииобеспечить  все возрастающие потребности в электрической   энергии   сучетом   возможного  роста  экспорта,  то  в  дальнейшем,   наряду   ссокращением   потерь  при  производстве,  передаче   и   распределенииэлектрической   энергии,   необходимо  решить   вопрос   ввода   новыхэнергетических мощностей.    До 2005 года предусматривается:    - обеспечить  эффективную  эксплуатацию  турбоагрегата N 11 на ТЭЦг.Бишкека  мощностью 90 МВт и выработкой около   0,5   млрд.кВтч,   начто потребуется 23,9 млн. долларов США;    -   завершить   строительство  Таш-Кумырской   и   Шамалды-Сайскойгидроэлектростанций   с приростом мощности 165  Мвт  с  дополнительнойвыработкой 0,5 млрд.кВтч - 37,4 млн. долларов США;    - завершить  строительство  Камбаратинской ГЭС-2 мощностью 360 МВТсо  среднегодовой  выработкой 1,1 млрд.кВтч   электроэнергии   -   210млн. долларов США.    Ввод этих мощностей может обеспечить дополнительную выработку  2,2млрд.кВтч электроэнергии.    За    счет    модернизации   Уч-Курганской,   Ат-Башинской    ГЭС,Аламединского    каскада   малых   ГЭС   и   повышения   коэффициентовиспользования  существующих генерирующих мощностей  возможно  получитьдополнительную   выработку 1,2  млрд.кВтч,  что   позволит   полностьюсбалансировать    производство   и   потребность   в    электроэнергииКыргызстана.    В  перспективе  крайне  важным является  наличие  крупной  базовойстанции,    которая   обеспечит  надежность   энергоснабжения   севераКыргызстана и экономическую эффективность использования кара-кечинскихуглей.   С  этой  целью  необходимо разработать  технико-экономическоеобоснование  Кара-Кечинской   ГРЭС  800 МВт  и  рассмотреть  пути  егореализации.    Предпосылкой  осуществления  этого   проекта   являетсястроительство железной дороги  Балыкчи-Кара-Кече.    Важно начать подготовительные работы по сооружению  КамбаратинскойГЭС  N  1  мощностью  1900  МВт, что позволит  получить  дополнительнопорядка  10,0 млрд.кВтч электроэнергии,  ориентированной на экспорт  вближнее  и дальнее зарубежье.    С   2000  года  началась  реализация  Программы  развития    малойгидроэнергетики,  в соответствии с которой предусмотрена  модернизациякаскада  Аламединских ГЭС с выработкой 120,0 млн.кВтч,  восстановление20  существовавших   ранее  малых  ГЭС  общей  мощностью  10,0  МВт  свыработкой 84,6 млн.кВтч электроэнергии и строительство 27 новых малыхГЭС  общей  мощностью 68,0 МВт и выработкой 281,0 млн.кВтч.    Первоочередными задачами развития электрических сетей на период до2005   года,   обеспечивающими бесперебойное и  полное  удовлетворениепотребностей   в   электрической   энергии   и    нормальную    работуэнергетической системы, являются:    -   обеспечение   независимого  электроснабжения   Ляйлякского   иБаткенского     районов   путем   сооружения   линии   электропередачинапряжением 220 кВ Алай-Баткен и подстанции 220 кВ "Баткен" с  объемомкапиталовложений  в размере 20 млн. долларов США;    - завершение строительства подстанций и линий электропередачи  дляобеспечения   независимого  электроснабжения   Таласской   области   иэлектроснабжения Джеруйского золоторудного предприятия на  сумму  24,7млн.  долларов США;    -   строительство  (при  обосновании  его  осуществимости)   линииэлектропередачи   напряжением  500  кВ  Фрунзенская-Кемин  с   объемомкапиталовложений в 66,7 млн. долларов США.    В   соответствии   с  ожидаемым  ростом  внутреннего   потребленияэлектроэнергии  к  2005  году  на  2-2,5  млрд.кВтч  особое   вниманиенеобходимо    уделить    развитию   распределительных    сетей,     ихреконструкции.  Необходимый объем капиталовложений на эти цели до 2005года оценивается в 250  млн. долларов США.    Развитие  электроэнергетики  на  период  до  2005  года  потребуетинвестировать  в  капиталовложения порядка 700,0 млн.   долларов  США.Очевидно, что в связи с тяжелым экономическим положением выполнение  вполном объеме  указанных  задач по развитию электроэнергетики за  счетсобственных    средств    АО   "Кыргызэнерго"    и    государственногофинансирования  невозможно. Поэтому для развития электроэнергетическойотрасли  республики  необходимо предусмотреть привлечение  иностранныхинвесторов.    Придавая   важное  значение  вопросам  инвестирования  в   областиэнергетики  Правительству  Кыргызской Республики,   по   представлениюГосударственного агентства по энергетике при Правительстве  КыргызскойРеспублики и АО "Кыргызэнерго", необходимо:    -   осуществить   реструктуризацию  АО  "Кыргызэнерго"  и  создатьрыночные механизмы в электроэнергетике;    - ежегодно  утверждать  перечень  объектов,  объемы строительства,развития и реконструкции в электроэнергетической отрасли;    -   устанавливать   обоснованную  величину  финансовых  средств  иисточники их формирования;    - ежегодно  рассматривать пути совершенствования тарифной политикии  системы ценообразования, предусматривающие затраты на реконструкциюи развитие с учетом возвратности кредитов и инвестиций.     2.2. Угольная промышленность     Потребность в  угле  для отраслей экономики и населения республикипо прогнозам составит в 2005 году 3160,0 тыс.тонн.    В соответствии  с  правительственной  Программой развития угольнойпромышленности  возможности  добычи  угля   составят   в   2005   году1635,0  тыс.тонн.   Однако,  такие  объемы  не  смогут  покрыть   всейпотребности республики в угле,  поэтому необходимо будет импортировать1250,0 тыс.тонн в 2000 году и 1650,0 тыс.тонн в 2005 году.    Увеличение   объемов  добычи  местных  углей   требует    кореннойреконструкции   угледобывающих  предприятий,  замены  и   модернизацииоборудования, расширения открытой добычи на месторождениях  Кара-Кече.Для  этих целей необходимо выделение  ежегодных  дотаций  предприятиямв  размере 50,0 млн.сом.    Мировой опыт  показывает,  что угольная промышленность практическиво   всех   странах   является  дотационной.   Поэтому   перспективнойПрограммой     развития     угольной     промышленности     республикипредусматривается  и  вариант  с учетом  определенной  государственнойфинансовой поддержки.    Для дальнейшего развития отрасли существуют следующие предпосылки:    - значительные промышленные запасы угля;    - наличие подготовленной базы для разработки месторождений;    - производственный персонал;    -   увеличение  выработки  электро-  и  тепловой  энергии  на  ТЭЦг.Бишкека с использованием угля месторождения Кара-Кече;    -  более  широкое  использование угля для  производственных  нужд,коммунальных потребителей и населения.    Увеличение объемов добычи угля предполагается осуществить за счет:    -  развития  буроугольного месторождения  Кара-Кече  с  доведениемдобычи угля после 2005 года до 1,5 млн.тонн ежегодно;    -  разработки  месторождения Беш-Бурхан (Кызыл-Кия)  с  доведениемдобычи угля к 2005 году до 100,0 тыс.тонн ежегодно;    -   увеличение  добычи  на  шахте  "Жыргалан"  до  100,0  тыс.тоннежегодно;    -   поддержания  существующих  уровней  добычи  угля  на  угольныхпредприятиях    Ошской  и  Джалал-Абадской  областей   с   постепеннымувеличением на 30 процентов;    - расширения  открытого способа добычи угля на угольных разрезах сдоведением к 2005 году до 80 процентов всего объема добычи.     2.3. Нефтегазовая промышленность и нефтепереработка     Доля   нефтепродуктов   в   перспективном  топливно-энергетическомбалансе   республики  составит  в 2005 году  1110  тыс.тонн  условноготоплива   (20  процентов  от  общего  объема  потребления),    или   встоимостном  выражении 80,0 млн. долларов США.    В балансе предусматривается сокращение доли импорта нефтепродуктовс  42  процентов  в 1998 году до 18 процентов в 2005  году,  при  этомзатраты снижаются на 620,0 млн.сом.    В перспективных планах предусматривается увеличение добычи нефти к2005  году  до  190 тыс.тонн и природного газа - до  30  млн.куб.м   сдальнейшим постепенным ростом.     2.4. Газоснабжение и магистральные газопроводы     Анализ  поступления   природного  газа за 1996-1999  годы  показалнеравномерность  его потребления республикой,  где  идет  тенденция  кснижению потребления.    В 2002-2005 годы ожидается рост  потребления  природного  газа  засчет  пуска  в эксплуатацию стекольного завода в г.Токмок,  увеличениявыпуска   продукции   на  Кантском  цементно-шиферном   комбинате    иакционерном  обществе "Бакай".  При этом объем потребления  природногогаза достигнет 525 млн.куб.м.  Тенденция роста потребления обусловленапоставками природного газа по прямым договорам.    Потребители  природного  газа в республике  практически  полностьюзависят   от   поставок   его  из  Республики  Узбекистан,   так   каквозможности  собственных  газовых  месторождений  ограничены  и  объемдобычи  природного газа к 2005 году составит около 35 млн.куб.м.    Для  обеспечения  поставок  необходимых  объемов  природного  газатребуется   привлечение  финансовых  средств,   которые  должны   бытьнаправлены на реализацию следующих мероприятий:    - ремонтно-восстановительные работы по переходам газопровода черезводные преграды - 1,504 млн. долларов США;    -  замена   101   км  городских газопроводов  среднего  и  низкогодавления,  восстановление станции электрохимзащиты, установка  газовыхсчетчиков - 7,1 млн. долларов США;    -  завершение  строительства  второй нитки  газопровода  Бухарскийгазоносный  регион - Ташкент-Бишкек-Алматы (по оценке "Газ де  Франс",проведенной согласно программе ТАСИС) - 13,46 млн. долларов США.    Всего  на  развитие,   реконструкцию и  ремонтно-восстановительныеработы  в  системе газоснабжения потребителей необходимы инвестиции  вразмере 0,5 млрд.сомов.     2.5. Развитие малой гидроэнергетики     Пути   развития   малой  гидроэнергетики  определены  в  Программеразвития  малой  гидроэнергетики на 1999-2005 годы,   разработанной  всоответствии  с  распоряжением Президента Кыргызской Республики  от  8декабря 1998 года РП № 384.    Программа предусматривает  комплекс  мероприятий по развитию малойгидроэнергетики   в   Кыргызской  Республике   по   четырем   основнымнаправлениям:    - реконструкция действующих малых ГЭС;    - восстановление действовавших ранее малых ГЭС;    - строительство малых ГЭС в новых створах рек;    -   строительство  малых  ГЭС  на  существующих  водохозяйственныхобъектах.    Первым   шагом   реализации   мероприятий   по   развитию    малойгидроэнергетики в республике является реконструкция существующих малыхГЭС,   в  том  числе каскада Аламединских ГЭС - 8 станций и  КеминскойГЭС,  являющихся сейчас базовыми станциями в перечне малых ГЭС.    Следующим  этапом   является восстановление  существовавших  ранеемалых ГЭС (общая численность которых была около 100 станций).    В число  первоочередных  станции,  предлагаемых  к восстановлению,входят:    Таласская область:    - "Кыркказыкская" - мощностью 740 кВт;    - "Ленинпольская" - мощностью 1160 кВт.    Нарынская область:    - "Онарчинская" - 1380 кВт;    - "Жумгал" - 560 кВт;    - "Кочкор" - 800 кВт.    Чуйская область:    - "Иссык-Атинская" - 1480 кВт;    - "Джарды-Каинда"- 220 кВт;    - "Сокулук-2" - 1200 кВт.    Иссык-Кульская область:    - "Каракол"- 688 кВт;    - "Арашан"- 1200 кВт.    Ошская и Джалал-Абадская области:    - "Суфи-Курган" - 790 кВт;    - "Гульча" - 660 кВт;    - "Правда"- 440 кВт;    - "Муян"- 1300 кВт;    - "Исфана" - 800 кВт;    - "Араван" - 544 кВт;    - "Фрунзе" - 1200 кВт;    - "Октябрьская" - 440 кВт;    - Ошские ГЭС № 4 и 5 - 1500 и 1500 кВт.    Имеющиеся в  АО  "Кыргызэнерго"  и  КНТЦ "Энергия" предварительныепроектные  разработки  и  предложения по вопросу  строительства  новыхмалых ГЭС, выполненные в 90-х годах, охватывают два направления:    - к первому относятся достаточно крупные ГЭС, по которым выполненыпредсхемные   проработки ТЭО,  либо проекты (Ойтальская ГЭС  мощностью36  МВт,   Сандалашские  ГЭС мощностью 25  МВт,   Чонкеминская  ГЭС  иДарауткурганская ГЭС мощностью 20 МВт);    -  ко  второму  направлению относятся  малые  ГЭС,   намеченные  кпроектированию   и строительству по материалам схемных  проработок  пообластям Кыргызстана, выполненных в КНТЦ "Энергия".    В этих  материалах  предложены  соответственно 19 и 16 малых ГЭС вЧуйской   и   Иссык-Кульской  областях  с   суммарной    установленноймощностью 71 МВт и среднегодовой выработкой 464 млн.кВтч, 24 малые ГЭСв  Ошской и Джалал-Абадской областях с суммарной мощностью 60  МВт   исреднегодовой выработкой электроэнергии 300 млн.кВтч, 34 малые  ГЭС  вНарынской  области с суммарной мощностью около 50 МВт и  среднегодовойвыработкой электроэнергии порядка 250 млн.кВтч.    Перечень первоочередного строительства новых малых ГЭС  на  периоддо 2005 года:    Иссык-Кульская область:    - "Чон-Аксу" (река Чон-Аксу, п.Григорьевка) - мощностью 10 МВт;    - ГЭС "Акбулун" № 1 и 2 (река Тургеньаксу,  п.Акбулун)  -  1200  и1350  кВт,   "Дархан"  (река Джууку, п.Дархан) - 640  кВт,  Куйлюйская(река Куйлю) - 1910 кВт;    - "Турасу" (река Турасу, п.Турасу) - 500 кВт.    Нарынская область:    - "Кочкор" (река Чу,  п.Кочкорка) - 5650 кВт,  "Жумгал" (р.Жумгал,п.Чаек) - 1650 кВт;    - "Минкушская" (р.Минкуш, п.Минкуш) - 2300 кВт;    - "Башкаинды" (р.Атбаши, п.Башкаинды) - 3200 кВт;    - "Ийрису" (р.Малый Нарын, с.Ийрису) - 3400 кВт;    - "Тогузбулак" (р.Куртка, с.Тогузбулак) - 1300 кВт.    Джалал-Абадская область:    - "Сыны" (р. Карасу-правая, с.Сыны) - 4400 кВт;    - "Могол" (р.Тентексай, с.Могол) - 4680 кВт;    - "Джанги-Джол" (р.Чичкан, с.Джанги-Джол) - 3500 кВт;    - "Сары-Булак" (р.Кугарт, с.Сары-Булак) - 2000 кВт.    Ошская область:    - "Карасу" (р.Кызылсу, с.Карасу) - 2000 кВт;    - "Караташ" (р.Тар, с.Караташ) - 3000 кВт;    - "Ойалма" (р.Каракульджа, с.Ойалма) - 3000 кВт;    - "Саламалик" (р.Яссы, с.Саламалик) - 3000 кВт;    - "Арпатекти" (р.Куршаб, с.Арпатекти) - 2000 кВт;    - "Аустан" (р.Исфайрамсай, с.Аустан ) - 3000 кВт.    Чуйская область:    - Аламединские ГЭС N 1, 2, 3 (р.Аламедин) - 3200 кВт;    - Ала-Арчинские  ГЭС  №  1 и 2 (р.Ала-Арча,  село Кашка-Су) - 2200кВт.    К  числу  первоочередных ГЭС, предусмотренных к  строительству  насуществующих  водохозяйственных объектах,  относятся Орто-Токойская  иКировская  электростанции  при ирригационных водохранилищах  на  рекахЧу и Талас.    Возможными  источниками   финансирования мероприятий  по  развитиюмалой гидроэнергетики, могут быть:    - привлечение акционерного капитала;    - местные инвестиции и кредиты;    - инвестиции иностранных фирм и компаний;    - технические кредиты;    -   долевое   участие  государства,   предприятий  и  организаций,коммерческих структур и частных лиц;    - государственные кредиты.    Для   привлечения  инвесторов  необходимо  создать   условия   дляоткрытого  энергорынка, разработать технико-экономические  обоснованиямероприятий  по  развитию малой гидроэнергетики  с  отражением  в  нихвышеизложенных   вариантов  финансирования.  Кроме  того,   необходимопровести  расчеты  минимально допустимых тарифов с  целью  привлеченияместных  и  зарубежных   инвесторов,  исходя  из  условий  максимальнодопустимого срока окупаемости капиталовложений в пределах 7-10 лет.     2.6. Развитие нетрадиционных возобновляемых источников энергии     Нетрадиционные возобновляемые источники энергии (далее - НВИЭ),  ккоторым  относят  энергию  солнца,  ветра,  геотермальных  вод,  малыхводотоков,  биомассы  и  др.,  по  своим  возможностям  вполне   могутконкурировать с традиционными источниками.    Практическое использование НВИЭ в настоящее время незначительно  ив   энергобалансе  республики  они  составляют  лишь  0,15%,   причем,установленная  мощность  солнечных коллекторов  составляет  1300  кВт,ветроагрегатов - 25 кВт, микроГЭС - 1000 кВт.    Для   условий   Кыргызстана   наиболее  перспективными   областямиприменения    НВИЭ    следует   считать  децентрализованные   объекты,расположенные в отдельных горных районах (чабанские и животноводческиекомплексы,      геологические    экспедиции,     дорожные     объекты,гидрометеорологические станции,  телерадиотрансляторы и др.), а  такжежилые  дома, животноводческие фермы, оздоровительные учреждения  (домаотдыха,  пансионаты,  здравницы и т.д.),  расположенные  в  районах  сцентрализованным   энергоснабжением.  При  этом   использование   НВИЭследует рассматривать не только в чисто экологическом аспекте, но и  сточки зрения решения вопросов социальных проблем.    Наиболее    эффективными   путями   использования   возобновляемыхисточников энергии являются:    - замещение постоянно возрастающих по стоимости топливных ресурсови одновременное снижение экологической напряженности;    -   энергосбережение   автономных  объектов,    изолированных   отисточников центрального энергоснабжения,  и решение социальной  задачипо повышению жизненного уровня населения отдаленных районов.    В   настоящее   время  технически  подготовленными  для   широкогопрактического использования является теплоснабжение за счет  солнечнойрадиации  на  основе солнечных тепловых коллекторов с эксплуатационнымКПД  в  системах  солнечного  теплоснабжения  равным  50  процентам  иэлектроснабжение   за   счет  использования   энергии  ветра  и  малыхводотоков на основе ветроагрегатов мощностью 4 кВт,  а также  микроГЭСмощностью 1, 2, 5, 16 и 22 кВт.    Количество   энергии,  которая  может  быть   получена   за   счетнетрадиционных    источников,   при  условии   полного   использованияпромышленного потенциала по выпуску средств утилизации и их  внедренияв    производство,  составит  17,7-26,4  тыс.тонн  условного   топливаежегодно.    Прогнозные   данные   по   установленной  мощности   и   выработкеэлектроэнергии  за  счет  НВИЭ на уровне 2005 года:  фотоэлектрическиепреобразователи соответственно 2-3 МВт и 5,3-7,9 млн.кВтч;  микроГЭС -2-2,5  МВт и 8,6-10,8 млн.кВтч;  ветроэлектрические агрегаты - 150-300кВт и 1,0-1,2 млн.кВтч.    К  2005   году   по  оценке вклад НВИЭ в общий объем  производстватопливно-энергетических ресурсов в республике составит 6,8 процента, адоля    НВИЭ   в   потреблении  топливно-энергетических  ресурсов   пореспублике 3,5 процента.                3. Основные направления энергосбережения                  в топливно-энергетическом комплексе                         Кыргызской Республики     Признание   необходимости  экономии  энергоресурсов   представляетособую  важность,  так  как это является одним из  средств,  способныхулучшить энергетическое положение Кыргызской Республики.    Задачи энергосбережения обеспечиваются за счет:    I. Экономических и законодательно-нормативных мер:    - установление  рациональных  цен и тарифов на топливо и энергию иих реализацию;    -    разработка     и    реализация    государственной    политикиэнергосбережения;    - стандартизация и сертификация оборудования;    -  создание  организационных государственных и  рыночных  структуруправления энергосбережением.    II. Технических мер:    -  проведение   технических и экономических  аудиторских  работ  ианализов  энерго-  и  топливопотребления  в  секторах  экономики   (попредприятиям, организациям и т.д.);    - обоснование эффективности проектов энергосбережения;    - определение  источников  финансирования  мероприятий  и проектовэнергосбережения.    Все мероприятия  по  реализации  экономии топлива и энергии должныопределяться в направлении:    а) организационно-технических,  использующих  налоговые  и ценовыемеханизмы,   информационно-разъяснительную  деятельность,   что   даетбольшой эффект без крупных капиталовложений;    б)   инвестиционно-технологических,   позволяющих  создать   новыеэнергосберегающие      технические     системы,       связанных      ссовершенствованием      или     заменой     энергопроизводящего      иэнергопотребляющего      оборудования,     требующих      значительныхкапиталовложений.    В Кыргызской Республике эффективным на  начальном  этапе  являетсяпервое направление.    Для успешной реализации требований энергосбережения и эффективногофункционирования    предприятий   в   Кыргызской  Республике   созданатвердая  правовая  основа  в  виде Закона  Кыргызской  Республики  "Обэнергосбережении",      основными    элементами     которого     сталигосударственные  меры  по поддержке и льготам  в  энергосбережении,  атакже  штрафные  санкции  как административно-организационные,  так  иэкономические,    применяемые    при   нерациональном    использованииэнергоресурсов.    Главный  принцип  данного Закона состоит в том,  чтобы  увеличениеэффективности  использования энергии на  всех  стадиях  не  сдерживалоустойчивого   уровня   жизни,   а  мероприятия  по  экономии   энергиисодействовали долгосрочному экономическому росту.    Закон  по   энергосбережению  является  юридической  основой   дляпринятия  действенных мер по экономии энергии  во  всех  отраслях:   впромышленности,   в  коммерческом  и транспортном секторах,   жилищно-коммунальном секторе в соответствии с их специфическими особенностями.    Перечень первоочередных  мероприятий по экономии топлива и энергиив отраслях экономики Кыргызской Республики состоит из:    - установления цен и тарифов на топливо,  тепловую и электрическуюэнергию  в  соответствии с затратами на их добычу  и  производство,  атакже с необходимыми условиями развития ТЭК;    - внедрения приборов учета всех видов энергии; исходных эталонов иоборудования для их поверки;    - изменения в практике  сбыта  и  структуре  цен  энергоснабжающихпредприятий   в   целях  вознаграждения  потребителя   за   проведениеэнергосберегающих мероприятий;    - стимулирования НИОКР в области энергосбережения;    -   улучшения  теплоизоляции  и  повышения  эффективности   работыотопительного   оборудования   в   административных,     торговых    иобщественных   зданиях,    а  также  жилых   домах   путем   изменениясоответствующих норм и стандартов;    -   сертификации,   стандартизации  и  маркировки  всех   основныхэнергопотребляющих   установок,  устройств  и оборудования,   особеннобытового назначения с указанием их эффективности;    - внедрения новых рациональных норм расхода топлива, электрическойи   тепловой   энергии   в  энергопотребляющих  процессах,   а   такжестимулирования   рационального  потребления  энергии  в   промышленномпроизводстве  (установление соответствующих нормативов;   субсидии  намодернизацию  оборудования  с  целью  экономии  энергии;   проверка  иконтроль  эффективности  расходования топлива и  энергии;  обеспечениеинформацией и т.д.);    - повышения  эффективности  производства  электроэнергии (введениедифференцированных    тарифов    на     электроэнергию,     управлениепеременными нагрузками,  аккумулирование тепла в ночное время и другиеметоды регулирования нагрузки);    - использования возобновляемых источников.                 4. Основные положения тарифной политики                  в топливно-энергетическом комплексе     Тарифная политика основывается на следующих главных принципах:    1. Тарифы должны покрывать все затраты по производству, передаче ираспределению энергии.    2.  Тарифы   для  каждой группы потребителей должны  отражать  всезатраты на энергоснабжение данной категории потребителей.    Затраты по  производству,  передаче и распределению электрической,тепловой   и   других   видов   энергии   должны   включать   в   себяэксплуатационные  затраты,   затраты   на   техническое  обслуживание,капитальные  затраты  и элемент прибыли.  Требуются  срочные  вложениякапитальных  инвестиций  для  замены  и  реконструкции  большой  частиоборудования  в  электроэнергетическом  секторе.  Это  необходимо  дляобеспечения приемлемого уровня обслуживания, безопасности,  надежностиэнергоснабжения   и   развития системы. Включение  в  тарифы  элементаприбыли  будет  поощрять компании к  вложению инвестиций,  необходимыхдля снижения затрат и улучшения уровня обслуживания.    Существующая  методология  расчета тарифов  была  разработана  дляинтегрированного сектора. Эта методология рассчитывает  общие  затратысистемы,    которые    необходимо  покрыть   через   тарифы.    Однакоэнергетический  сектор  Кыргызстана сейчас  претерпевает  значительныеизменения.  Эти изменения заключаются в:    -   разделении  сектора  на  отдельные  компании:   вырабатывающуюкомпанию, передающую компанию и распределительные компании;    - последующей приватизации распределительных компаний.    По  мере  того,   как  будет проходить процесс реструктуризации  иприватизации,  возникнет необходимость устанавливать отдельные  тарифына  производство,  передачу  и распределение электрической и  тепловойэнергии.    Тариф на  производство будет состоять из двух частей для отраженияпостоянных  и  переменных затрат на выработку  электроэнергии.   Платаза  мощность  (затраты на МВт) будет покрывать постоянные затраты,   аплата  за  энергию  (затраты  на  кВт.ч)  будет  покрывать  переменныезатраты.    Тариф на передачу будет состоять из:    - платы за подключение к высоковольтной системе  передач  (затратына МВт);    - платы за использование системы (затраты на МВт);    - платы на покрытие эксплуатационных затрат (затраты на кВт.ч).    Для этого разработаны Правила энергетического рынка,  включающие всебя:    - правила балансового рынка электроэнергии;    - фонд выравнивания затрат;    - социальная защита потребителей;    - системы типовых контрактов.    В целях покрытия реальных экономических затрат тариф для конечногопотребителя    будет  основываться  на  затратах  по   энергоснабжениюконечных  потребителей, меняющихся в зависимости от уровня напряжения.Этот   тариф   будет  покрывать  затраты  на  выработку,  передачу   ираспределение.    В  виде  исключения  будет сохранен социально  защищенный  уровеньтарифов  для  беднейшей  категории  населения,   по  крайней  мере   всреднесрочный   период,  так  как  это  является  основным   элементомсоциальной политики Правительства Кыргызской Республики.    В настоящее время в структуру  тарифов  входят  несколько  скрытыхсубсидий. Четыре основных вида субсидий приведены ниже:    1)  Потребители  электрической  энергии  субсидируют  потребителейтепловой энергии.    2) Промышленные  потребители  электроэнергии  субсидируют  бытовыхпотребителей электроэнергии.    3) Потребители электроэнергии в  городской  местности  субсидируютпотребителей электроэнергии в сельской местности.    4)    Доходы   от   экспорта   электроэнергии   используются   длясубсидирования  потребителей  электрической  и  тепловой   энергии   вКыргызстане.    Перекрестное субсидирование между различными группами потребителейи    между    потребителями   электро-  и  теплоэнергии  должно   бытьустранено.  Такая ценовая стратегия будет способствовать  эффективномуиспользованию   ресурсов    путем    предотвращения    расточительногоиспользования   и   неправильного  распределения  ресурсов;   поощрятьэкономически      оптимальный     уровень      энергосбережения      ипотребления/нагрузок;  направлять использование элекро- и теплоэнергиина   наиболее   полезные  и  продуктивные  цели.    У   индивидуальныхпотребителей   появится  возможность  определить  реальную   стоимостьиспользования  электрической и тепловой энергии и  в   соответствии  сэтим изменить структуру потребления.             5. Совершенствование межгосударственного обмена                  энергоресурсами в Центральной Азии     Энергетическая безопасность Кыргызской  Республики,  необходимостьпокрытия   потребностей   отраслей   экономики   будет   зависеть   отимпорта  энергоресурсов  из  соседних стран,  что  потребует  созданиямеханизма межгосударственного обмена на рынке Центральной Азии  (далее- ЦА).    Первым этапом решения водных  и  энергетических  проблем  являетсяподписание    Межправительственного   соглашения   "Об   использованииводно-энергетических  ресурсов бассейна  реки  Сырдарья".   Соглашениепредусматривает   обеспечение   работы  Токтогульского   гидроузла   вирригационном режиме и включает обязательства Казахстана и Узбекистанаравно  участвовать   в  приобретении электроэнергии  в  летнее  время,вырабатываемой   попутно   с  отпускаемой  водой   из   Токтогульскоговодохранилища.    Создание открытого  рынка  электроэнергии  позволит оптимизироватьрежим  работы  ГЭС  и  ТЭЦ  ЦА, обеспечить  эффективное  использованиегенерирующих мощностей как в суточном,  так и годовом режиме работы  иобеспечить   экспорт   электроэнергии  в  третьи   страны   из   рынкаэлектроэнергии      ЦА.      Вопросы       повышения        надежностиэлектроэнергетических   и  трубопроводных  систем,   реконструкции   ирасширения  транзитных  мощностей  легче  должны  решаться  на  основевзаимовыгодных,     экономических,     правовых    соглашений    междугосударствами ЦА.    В этом направлении целесообразно создание международных корпорацийи  консорциумов,  обеспечивающих сбалансированное  развитие  топливно-энергетического   комплекса региона в условиях формирования  спроса  ипредложений рынка энергоносителей.    Их функциональные возможности могут быть следующие:    -   формирование   системы  взаимовыгодных   совместных   действийучастников    по    эффективному  использованию  и   развитию   водно-энергетических ресурсов региона;    -   углубление   процессов  производственной   и   технологическойкооперации  воднохозяйственных  и  топливно-энергетических   отраслей,создание условий для расширения экспортного потенциала;    -   привлечение   инвестиций   в  развитие   водно-энергетическогопотенциала региона;    - обеспечение стратегии экономии водноэнергетичесикх ресурсов;    - разработка  и  внесение  предложений  по внедрению прогрессивныхтехнологий использования водных и энергетических ресурсов;    - разработка  и  реализация  совместных взаимовыгодных проектов построительству новых и реконструкции действующих объектов.    Для создания  основы  сотрудничества  в  области развития отраслейтопливно-энергетического  комплекса в  ЦА  необходимо  подготовить   ипринять пакет нормативно-правовых актов в направлении:    - создания Международного водноэнергетического консорциума;    - параллельной работы энергетических систем государств ЦА;    -  долевого  участия  возмещения  затрат  на  эксплуатацию  водно-хозяйственных объектов совместного использования.                  6. Экология и охрана окружающей среды     Топливно-энергетический комплекс оказывает существенное негативноевлияние    на    окружающую   среду   при   добыче    и    переработкеуглеводородного  сырья,   транспортировке и хранении  энергоносителей,производстве  электроэнергии на гидро- и  теплоэлектростанциях  и  припередаче  электроэнергии по воздушным линиям.    Наиболее   неблагополучная  ситуация  сложилась   в   угольной   инефтегазовой    отраслях   республики.   На  действующих  предприятияхдобыча  угля и вскрышные работы осуществляются  с  грубым   нарушениемтехнологических  требований,  что приводит  к  случаям  самовозгоранияугля и безвозвратной потере некоторых угольных проявлений.    После   выработки    месторождений   практически   не   проводитсярекультивация  земель  и  средств  на  ее  проведение  не  выделяется.Размещение   отвалов   не   обеспечивается   всесторонней   инженернойпроработкой.   При  существующем в последние годы  уровне  добычи  подотвалы   ежегодно  занимается  до  тридцати  гектаров  новых   земель.Имеющиеся  на  предприятиях отрасли сооружения для очистки  воздуха  иводоотводы  устарели  и  требуют  замены. Из-за отсутствия средств  наобновление  и совершенствование оборудования экологическая  обстановкана  шахтах  и  разрезах продолжает  ухудшаться  и создает  угрозу  длягорняков и близлежащих населенных пунктов.    Тепловые   электростанции  и  котельные   недостаточно    оснащенысовременными   приборами   контроля за  выбросами  вредных  веществ  ватмосферу  и  сбросами  сточных  вод,   что  не  позволяет  обеспечитьнадежный  контроль за количественным и качественным  составом  отходовпроизводства.    В электроэнергетике слабо  изучены  экологические  последствия  отстроительства  новых  ГЭС  и магистральных линий  электропередачи.   Вчастности,    даже  строительство  воздушных  линий   без   проведениясоответствующих    природоохранных  мероприятий  приводит   в   горныхусловиях  не  только к излишнему выводу земель,  но  и  к  последующейводно-ветровой  склоновой эрозии,  провоцирующей образование  промоин,оползней  и  осыпей по трассе воздушных линий. Однако  мероприятия  поохране природы при строительстве линий  электропередачи практически непроводятся и нормативные критерии для их осуществления недостаточны.    Приоритетные задачи  в отраслях топливно-энергетического комплексав  области  охраны  окружающей среды разработаны на   основе   законовКыргызской  Республики  "Об  охране  окружающей  среды",  "Об   охранеатмосферного  воздуха"  и  других законодательных  актов.  РазработанаГосударственная  программа  охраны окружающей  среды  и  рациональногоиспользования природных ресурсов в Кыргызской Республике до 2005 года.    Из экологических  мероприятий  в первую очередь должны выполнятьсяработы, обеспечивающие:    -   предотвращение   экологических  катастроф   (в   т.ч.   заменувыработавшего свой срок шахтного оборудования,  замену коррозированныхи  аварийных  трубопроводов,   оснащение  современным  противопожарнымоборудованием и т.д.);    - уменьшение  загрязнения  окружающей среды в связи с переходом насжигание местных бурых углей вместо природного газа на ТЭЦ;    -  объективный   приборный  контроль  за  количеством  и  составомвыбросов в окружающую среду.                    7. Развитие энергетической науки                          и подготовка кадров     Успешная реализация задач, поставленных Энергетической программой,невозможна  без  серьезной  научной   поддержки   во   всех    звеньяхтопливно-энергетического комплекса.  Научное обеспечение  Программы  восновном  осуществляется высококвалифицированными специалистами  черезсеть   республиканских   научных  учреждений:   КНТЦ  "Энергия",   НИИэкономики,  НИИ водных проблем, НИИ сейсмологии. Центра возобновляемыхисточников   энергии   и  др.,   а  также  высших  учебных  заведений:Кыргызской   технический университет, Кыргызский горнометаллургическийинститут,  Кыргызско-Российский (Славянский) университет и др.    На   рассматриваемый  период  главными  направлениями  и  задачаминаучно-технических и научно-экономических разработок являются:    -   обеспечение   и   повышение  надежности  работы   существующихэнергетических   объектов  по  всей  цепочке  топливно-энергетическогокомплекса  -  от  производства,  доставки и  хранения  энергоносителейдо  распределения электрической и тепловой энергии;    - повышение эффективности  существующего  топливно-энергетическогокомплекса     за    счет   уменьшения   потерь   и   совершенствованияпроизводственной базы, технологий и экологической защиты;    - разработка и введение государственных нормативов, обеспечивающихзащиту  интересов  Кыргызской Республики  при  разработке  проектов  истроительстве объектов топливно-энергетического комплекса;    -    разработка   законодательных   и   нормативных    документов,соответствующих  международным  стандартам и региональным  ландшафтно-климатическим   условиям  Кыргызской  Республики  для  проектирования,строительства   и   эксплуатации  электрических  и   тепловых   сетей,электростанций,   нефте-  и газопроводов и других  объектов  топливно-энергетического комплекса;    - обоснование  и  внесение  дополнений  и  изменений в действующиеСтроительные    нормы   и   правила   (СНИП),    Правила    устройстваэлектроустановок  (ПУЭ) и другие нормативы с целью их лучшей адаптациик местным условиям и современному международному уровню;    - выполнение  работ  в  области  стандартизации  по оборудованию иэлектротехническим  изделиям.   Разработка  новых   и   адаптация    кусловиям  Кыргызской Республики международных стандартов и  стандартовстран СНГ;    - разработка законодательных и  нормативных  документов,  а  такжедругих  мер  по  уменьшению потерь угля,  нефти и газа в  процессе  ихдобычи, транспортировки и хранения;    -   разработка   нормативов  по  природоохранной  деятельности   втопливной промышленности;    -   разработка    мер,   обеспечивающих  обязательное   выполнениеутвержденных   в  установленном  порядке  норм  и  правил   КыргызскойРеспублики    при   всех   видах   проектирования,   строительства   иприобретения оборудования, в том числе приоритет стандартов КыргызскойРеспублики, если они содержат более высокие требования по сравнению  смеждународными стандартами.           8. Научное обоснование совершенствования управления             отраслями топливно-энергетического комплекса     Финансирование научного  обеспечения  Энергопрограммы  в  основномосуществляется    за   счет   ассигнований  отраслевых   структур   наконтрактной  (договорной)  основе с научными  структурами.   Частичноефинансирование  в  области  технической и экологической  безопасности,разработки    нормативно-правовых   положений   и   других    вопросовобщегосударственной  значимости должно производиться за счет бюджетныхассигнований  через соответствующие государственные структуры.   Общаясумма  минимально-необходимых ежегодных  затрат на  научно-техническиеразработки  в  топливно-энергетическом  комплекса  на  рассматриваемыйпериод  оценивается в 6 миллионов сомов в  год,  в том числе 1 миллионза  счет  бюджета.   Должен быть нормативно решен вопрос  о  включенииобъемов  финансирования прикладных научных  работ в счет себестоимостипродукции топливно-энергетического комплекса.                          9. Подготовка кадров     Подготовка инженерных кадров обеспечивается Кыргызским техническимуниверситетом  и   Кыргызско-Российским   (Славянским)   университетомдля  электроэнергетики,  Кыргызским  горнометаллургическим  институтом-  для  угледобывающей  отрасли,  что полностью покрывает  потребностиреспублики по основным специальностям соответствующих отраслей.    Специалисты    среднего   руководящего   звена    готовятся    дляэлектроэнергетики в Бишкекском политехническом колледже Международногоуниверситета Кыргызстана и для угледобывающей промышленности в  Кызыл-Кийском горном колледже.    Ни  один  вуз  республики  не  готовит специалистов  нефтегазовогопрофиля:   геологов-нефтяников и разработчиков, буровиков, геофизиков,технологов  и  др.   Учитывая  необходимость  перспективного  развитияотрасли,  без чего невозможна энергетическая независимость республики,и  то,  что  средний возраст специалистов нефтегазовиков превышает  50лет,    необходимо   с   2001   года   организовать   при   Кыргызскомгорнометаллургическом  институте ежегодный прием  и  подготовку  однойгруппы   специалистов   по   специальности  "геология,    разведка   иразработка нефтяных и газовых месторождений".    Общими  недостатками для всех звеньев подготовки  кадров  во  всехотраслях   топливно-энергетического  комплекса  является    совершеннонеудовлетворительная    оснащенность  учебными   пособиями,    учебно-тренировочными кабинетами и лабораториями с современным оборудованием.    В новых,  быстроменяющихся условиях становления рыночной экономикируководители  отрасли,  ее предприятий и структурных подразделений  нев   состоянии    обеспечить   необходимый   уровень  руководства   безовладения  и  постоянного  совершенствования  знаний  как  в   областименеджмента  и  маркетинга,   так  и в  области  новейших  техническихдостижений    в    обслуживаемом   секторе.    Существующая    системапереподготовки  руководящих  кадров,  в  том  числе  помощь  различныхпрограмм  и фондов,  являются недостаточными. Для улучшения  положениянеобходимо   сделать   обязательной   систематическую   переподготовкуруководящих  кадров,   для  чего  организовать  постоянно  действующиеучебные  курсы  переподготовки  и повышения  квалификации  руководящихкадров  топливно-энергетического комплекса с привлечением для обученияведущих специалистов Кыргызской Республики и других стран.    Процесс   переподготовки   должен  включать   следующие   основныенаправления:    - подготовку  энергоменеджеров  для  энергетических и промышленныхпредприятий    с   целью   разработки,    исполнения   и     повышенияэффективности  программ  энергосбережения и  контроля  за  соблюдениемстандартов;    -   экономический   анализ   предприятий  топливно-энергетическогокомплекса в условиях рынка;    - ценообразование в  условиях  разгосударствления  и  приватизациипредприятий отрасли;    - инновации в конкурентной рыночной экономике;    - методика лицензирования на предприятиях топливно-энергетическогокомплекса;    -  экономика  и  методы  управления в новых  формах  и  структурахпредприятий;    - современные информационные технологии и компьютерная подготовка;    - профессиональное повышение квалификации,  новейшие достижения  вобласти тепло- и электроэнергетики;    - обучение иностранным языкам.    В  республике  практически  отсутствует  возможность  повышения  иоценки   квалификации  научных  и  педагогических  кадров  в   областиэлектроэнергетики   и  происходит интенсивное  старение  этих  кадров.Средний возраст кандидатов наук перешел 60-летний рубеж.    Для  исправления  положения  и  обеспечения  дальнейшего  развитиянеобходимо создать специализированный Ученый совет с правом проведениязащиты    докторских   и  кандидатских  диссертаций  по  специальности"Электрические станции, сети и системы".                10. Источники финансирования мероприятий                 Национальной энергетической программы     При определении  источников  финансирования  необходимо  учитыватьследующие факторы:    1.  Согласно  принятой  Правительством  Кыргызской  Республики   иНациональным  банком Кыргызской Республики Программе  снижения  уровнябедности  и  содействия экономическому росту на период 2000-2002  годыпредусматривается,  что  Правительство  Кыргызской  Республики   будетвоздерживаться  от  предоставления  новых  налоговых   льгот,   займовсельскохозяйственным и несельскохозяйственным предприятиям,   а  такжеот  получения  внешних  займов на нельготных  условиях,  соглашения  окоторых  заключаются  Правительством  Кыргызской  Республики  или  подправительственную гарантию.    2.   С   целью  определения  инвестиционной  политики  в  отрасляхэкономики  Правительством Кыргызской Республики, на основе приоритетовэкономического     развития,     формируется    ежегодная    Программагосударственных  инвестиций  (далее - ПГИ).   Учитывая  ограниченностьресурсов  ПГИ,  одним из условий ее развития в средне- и  долгосрочнойперспективе  будет сокращение (вплоть до полного отказа) использованиябюджетных  средств  в  коммерчески  жизнеспособных   отраслях,   такихкак топливно-энергетический комплекс.    Объемы   финансирования  электроэнергетической  отрасли   согласносреднесрочной  Программе  государственных  инвестиций  в   2000   годусоставили 29081,0 тыс.  долларов США, в 2001 году составят -  20083,0,в 2002 году - 19826,0 и 2003 году - 11903,0 тыс. долларов США.    Эти   средства   будут   использованы  для  реализации   следующихмероприятий    Национальной   энергетической   программы    КыргызскойРеспублики до 2005 года:    А. Реабилитация систем электроснабжения и центрального  отопления,финансируемая различными зарубежными инвесторами.    1) Северный Фонд Развития (2001 год):    - в 2001 году - 359,0 тыс. долларов США.    2) Азиатский Банк Развития (2001 год):    - в 2001 году - 1859,0 тыс. долларов США.    3) Кредит Правительства Дании (2001-2002 годы):    - в  2001  году - 2699,0 тыс.  долларов США,  в 2002 году - 2409,0тыс. долларов США.    4) Всемирный Банк (МАР) (2001 год):    - в 2001 году - 6192,0 тыс. долларов США.    5) Всемирный Банк (МАР) - дополнительный кредит (2001-2002 годы):    - в 2001 году - 5010,0 тыс.  долларов США,  в 2002 году -  10394,0тыс. долларов США.    Б. Строительство подстанции 220 кВ "Баткен":    Кредит Кувейтского Фонда Развития (2001-2003 годы):    - в 2001 году - 2392,0 тыс.  долларов США,  в 2002 году  -  3425,0тыс. долларов США, в 2003 году - 3016,0 тыс. долларов США.    В. Строительство ЛЭП - 220 кВ Алай-Баткен:    Исламский Банк Развития (2001-2003 годы):    - в 2001 году - 1672,0 тыс.  долларов США,  в 2002 году  -  3198,0тыс.долларов США, в 2003 году - 3887,0 тыс. долларов США.    Г. Строительство ЛЭП Нарын-Торугарт:    Азиатский Банк Развития (2002-2003 годы):    - в 2002 году - 400,0 тыс. долларов США, в 2003 году - 5000,0 тыс.долларов США.    На реконструкцию и реабилитацию малых ГЭС в Кыргызской  РеспубликеСоглашением  между  Правительствами Германии и  Кыргызской  Республикипредусмотрено  выделение Правительством Германии 25,0  млн.   немецкихмарок, в том числе, специальный заем в сумме 15,0 млн. марок.    Ответственным за реализацию данного кредита начиная  с  2001  годаопределено     АО     "Чакан   ГЭС",    образованное    постановлениемПравительства Кыргызской Республики от 24 апреля 2000 г. N 154.    В проекте  бюджета Кыргызской Республики на 2001 год и последующиегоды  финансирование  развития угольной и нефтегазовой  промышленностине предусматривается.    Все планируемые работы по АО "Кыргызнефтегаз",  предусмотренные  вмероприятиях    Национальной  энергетической  программы   (капитальныйремонт   газовых   скважин,   сейсморазведочные  и   буровые   работы,реабилитация бездействовавших  скважин),  предполагается  проводить засчет собственных средств.    По акционерному обществу "Кыргызгаз" в 2001 году предусматриваетсяприобретение   газовых   счетчиков   за   счет   непроектного   грантаПравительства  Японии  (в  виде  беспроцентного кредита  сроком  на  3года)  на  сумму 74,4 млн.сом, а за счет кредита (в форме  техническойпомощи) Всемирного Банка (CSAC - TA) в сумме 650,0 тыс.  долларов  США-  приобретение  газовых  счетчиков, комплектующих  к  ним  и  закупкаэлектронного измерительного  оборудования для завершения строительствастанции на границе с Республикой Казахстан.    Кроме   того,   на  проведение  международного  аудита  финансовойотчетности  по  АО "Кыргызгаз" и ГАК "Кыргызгазмунайзат"  за  1998   и1999  гг. было выделено 367,6 тыс. долларов США.    Мировой   опыт  развития  угольной  промышленности  показал,   чтопрактически   во  всех странах угольная отрасль является  дотационной.Поэтому   Программой  развития  угольной  промышленности    КыргызскойРеспублики   на  период  до  2005 года и  Национальной  энергетическойпрограммой    Кыргызской   Республики   предусматривается   финансоваяподдержка со стороны  государства в объеме 50-55 млн.сомов ежегодно.    Затраты  на  импорт  угля в республику до 2005  года  составят  науровне 2000 года - 20,6 млн. долларов США.    Оптимальное распределение  средств  позволит  обеспечить  развитиесобственной     угольной    промышленности    и    сократить    объемыимпортируемого  угля, уменьшив тем самым затраты на  его  приобретение(так, при увеличении добычи угля только на месторождении Кара-Кече  до700  тыс.тонн  в  год объем импорта сократится на эту  же  величину  ссоответствующим  снижением финансовых затрат  до  14,0  млн.  долларовСША).    По   мнению   Министерства  внешней  торговли   и   промышленностиКыргызской   Республики  источником  средств  для  развития   угольнойпромышленности   могут   стать:    сокращение   налоговых   и   другихобязательных    платежей"   в  республиканский  и   местные   бюджеты;распродажа  части  государственных акций угольной  отрасли;   созданиеблагоприятных  условий   для  привлечения отечественных  и  зарубежныхинвестиций.    Мероприятия по реализации  Национальной  энергетической  программыприведены в приложении.                                                               Приложение                               МЕРОПРИЯТИЯ          по реализации Национальной энергетической программы             Кыргызской Республики на период до 2005 года -----------------------------------------------------------------------|N |   Наименование    |   Срок   |  Форма   |Ответственные|Информация||  |    мероприятия    |исполнения|исполнения| исполнители |  о ходе  ||  |                   |          |          |             |реализации||--|-------------------|----------|----------|-------------|----------||1 |Обеспечить         |I квартал |Отчетность|Первый       |          ||  |ежегодную проверку |следующего|на        |вице-премьер-|          ||  |и отчетность по    |за        |заседаниях|министр      |          ||  |этапам реализации  |отчетным  |Правитель-|Кыргызской   |          ||  |Национальной       |года      |ства      |Республики,  |          ||  |энергетической     |          |Кыргызской|Госэнерго-   |          ||  |программы, а также |          |Республики|агентство,   |          ||  |постоянную         |          |          |Нацстатком,  |          ||  |корректировку ее   |          |          |Минвнешторг- |          ||  |показателей с      |          |          |пром, АО     |          ||  |учетом изменчивости|          |          |"Кыргыз-     |          ||  |рынка экспорта и   |          |          |энерго", КНТЦ|          ||  |импорта, структуры |          |          |"Энергия"    |          ||  |производства и     |          |          |             |          ||  |потребления        |          |          |             |          ||  |энергоресурсов     |          |          |             |          ||2 |Представлять       |Ежегодно  |Отчетность|Первый       |          ||  |топливно-энергети- |          |на        |вице-премьер-|          ||  |ческие балансы     |          |заседаниях|министр      |          ||  |республики и ее    |          |Правитель-|Кыргызской   |          ||  |областей с         |          |ства      |Республики,  |          ||  |финансово-экономи- |          |Кыргызской|Госэнерго-   |          ||  |ческим анализом,   |          |Республики|агентство,   |          ||  |включая мероприятия|          |          |Нацстатком,  |          ||  |по энергосбережению|          |          |Минвнешторг- |          ||  |                   |          |          |пром, АО     |          ||  |                   |          |          |"Кыргыз-     |          ||  |                   |          |          |энерго", КНТЦ|          ||  |                   |          |          |"Энергия"    |          ||3 |Провести анализ    |1 октября |Предложе- |Госкомиму-   |          ||  |предлагаемых       |2001 года |ния в     |щества и     |          ||  |министерствами и   |          |Правитель-|инвестиций,  |          ||  |ведомствами        |          |ство      |Минфин,      |          ||  |мероприятий,       |          |Кыргызской|Госэнерго-   |          ||  |определить наиболее|          |Республики|агентство,   |          ||  |перспективные и    |          |          |Минвнешторг- |          ||  |приоритетные для   |          |          |пром         |          ||  |инвестирования     |          |          |             |          ||  |проекты и внести   |          |          |             |          ||  |соответствующие    |          |          |             |          ||  |предложения в      |          |          |             |          ||  |Правительство      |          |          |             |          ||  |Кыргызской         |          |          |             |          ||  |Республики         |          |          |             |          ||4 |Разработать        |IV квартал|Энергети- |Госэнерго-   |          ||  |Энергетический     |2003 года |ческий    |агентство, АО|          ||  |кодекс Кыргызской  |          |кодекс    |"Кыргыз-     |          ||  |Республики,        |          |          |энерго", КНТЦ|          ||  |являющийся         |          |          |"Энергия",   |          ||  |совокупностью      |          |          |Минюст       |          ||  |взаимоувязанных    |          |          |             |          ||  |законов и          |          |          |             |          ||  |нормативных актов, |          |          |             |          ||  |обеспечивающих     |          |          |             |          ||  |реализацию единой  |          |          |             |          ||  |энергетической     |          |          |             |          ||  |политики и         |          |          |             |          ||  |регулирование      |          |          |             |          ||  |деятельности       |          |          |             |          ||  |топливно-энергети- |          |          |             |          ||  |ческого комплекса  |          |          |             |          ||5 |Министерству       |2002-2003 |Распоряже-|Минфин       |          ||  |финансов           |годы      |ние       |             |          ||  |предусмотреть      |          |Правитель-|             |          ||  |выделение средств  |          |ства      |             |          ||  |на разработку      |          |Кыргызской|             |          ||  |Энергетического    |          |Респу-    |             |          ||  |кодекса            |          |блики,    |             |          ||  |                   |          |тендер на |             |          ||  |                   |          |исполнение|             |          ||6 |Разработать        |IV квартал|Организа- |Госэнерго-   |          ||  |основные положения |2002 года |ционно-те-|агентство,   |          ||  |механизма          |          |хнические |Кыргыз-      |          ||  |реализации Закона  |          |мероприя- |стандарт,    |          ||  |Кыргызской         |          |тия; цены |министерства |          ||  |Республики "Об     |          |и тарифы, |и ведомства, |          ||  |энергосбережении", |          |стимули-  |КНТЦ         |          ||  |а также нормативные|          |рующие    |"Энергия"    |          ||  |и правовые акты,   |          |энергосбе-|             |          ||  |обеспечивающие его |          |режение;  |             |          ||  |эффективное        |          |коммерциа-|             |          ||  |функционирование:  |          |лизация   |             |          ||  |- порядок          |          |энергосбе-|             |          ||  |  определения      |          |режения;  |             |          ||  |  эффективности    |          |норматив- |             |          ||  |  использования    |          |ные и     |             |          ||  |  энергоресурсов;  |          |правовые  |             |          ||  |- порядок          |          |акты      |             |          ||  |  проведения       |          |          |             |          ||  |  энергетического  |          |          |             |          ||  |  аудита           |          |          |             |          ||  |  производителей и |          |          |             |          ||  |  потребителей     |          |          |             |          ||  |  энергоресурсов;  |          |          |             |          ||  |- порядок          |          |          |             |          ||  |  финансирования   |          |          |             |          ||  |  энергосберегающих|          |          |             |          ||  |  мероприятий и их |          |          |             |          ||  |  налогообложение; |          |          |             |          ||  |- положение об     |          |          |             |          ||  |  ответственности в|          |          |             |          ||  |  сфере            |          |          |             |          ||  |  энергосбережения;|          |          |             |          ||  |- порядок          |          |          |             |          ||  |  осуществления    |          |          |             |          ||  |  государственного |          |          |             |          ||  |  надзора за       |          |          |             |          ||  |  эффективностью   |          |          |             |          ||  |  использования    |          |          |             |          ||  |  энергоресурсов,  |          |          |             |          ||  |  управления       |          |          |             |          ||  |  политикой        |          |          |             |          ||  |  энергосбережения;|          |          |             |          ||  |- сертификация,    |          |          |             |          ||  |  стандартизация и |          |          |             |          ||  |  маркировка       |          |          |             |          ||  |  энергетического  |          |          |             |          ||  |  оборудования с   |          |          |             |          ||  |  указанием его    |          |          |             |          ||  |  энергоэффектив-  |          |          |             |          ||  |  ности            |          |          |             |          ||7 |Министерству       |2001-2002 |Распоряже-|Минфин       |          ||  |финансов           |годы      |ние       |             |          ||  |предусмотреть      |          |Правитель-|             |          ||  |выделение средств  |          |ства      |             |          ||  |на разработку      |          |Кыргызской|             |          ||  |механизма          |          |Республики|             |          ||  |реализации Закона  |          |          |             |          ||  |Кыргызской         |          |          |             |          ||  |Республики "Об     |          |          |             |          ||  |энергосбережении" и|          |          |             |          ||  |формирования       |          |          |             |          ||  |нормативных и      |          |          |             |          ||  |правовых актов,    |          |          |             |          ||  |обеспечивающих его |          |          |             |          ||  |эффективное        |          |          |             |          ||  |функционирование   |          |          |             |          ||8 |Завершить          |2001-2002 |Преобразо-|Госкомиму-   |          ||  |реализацию         |годы      |ванные    |щества и     |          ||  |структурных        |          |энергети- |инвестиций,  |          ||  |преобразований     |          |ческие    |АО           |          ||  |электроэнергети-   |          |сектора   |"Кыргыз-     |          ||  |ческого комплекса, |          |топливно- |энерго",     |          ||  |а также            |          |энергети- |распредели-  |          ||  |преобразование     |          |ческого   |тельные      |          ||  |топливных отраслей,|          |комплекса |электрические|          ||  |направленных на    |          |          |кампании     |          ||  |реструктуризацию,  |          |          |(РЭК),       |          ||  |развитие           |          |          |Госэнерго-   |          ||  |предпринимательства|          |          |агентство,   |          ||  |и конкурентной     |          |          |Минвнешторг- |          ||  |среды, повышение   |          |          |пром         |          ||  |эффективности      |          |          |             |          ||  |предприятий и      |          |          |             |          ||  |надежности         |          |          |             |          ||  |энергоснабжения    |          |          |             |          ||  |потребителей в том |          |          |             |          ||  |числе:             |          |          |             |          ||  |АО "Кыргызэнерго"  |IV квартал|          |             |          ||  |                   |2002 года |          |             |          ||9 |Завершить          |IV квартал|Уставы и  |АО "Кыргыз-  |          ||  |регистрацию уставов|2001 года |акции     |энерго",     |          ||  |и акций всех       |          |предприя- |Минюст,      |          ||  |предприятий,       |          |тий       |Госкомиму-   |          ||  |созданных в        |          |          |щества и     |          ||  |результате         |          |          |инвестиций,  |          ||  |разделения АО      |          |          |Госкомцен-   |          ||  |"Кыргызэнерго"     |          |          |бумаг, РЭК   |          ||10|Обеспечить         |К 1 ноября|Контракты |АО "Кыргыз-  |          ||  |заключение         |2001 года |на        |энерго", РЭК |          ||  |контрактов на      |          |куплю-про-|             |          ||  |куплю-продажу и    |          |дажу      |             |          ||  |передачу           |          |электро-  |             |          ||  |электроэнергии     |          |энергии   |             |          ||11|Разработать        |II квартал|Цены и    |Госэнерго-   |          ||  |основные положения |2002 года |тарифы на |агентство,   |          ||  |ценовой и тарифной |          |производ- |Минфин       |          ||  |политики для       |          |ство,     |             |          ||  |реструктуризованных|          |передачу, |             |          ||  |отраслей           |          |распреде- |             |          ||  |топливно-энергети- |          |ление,    |             |          ||  |ческого комплекса  |          |подклю-   |             |          ||  |Кыргызской         |          |чение и   |             |          ||  |Республики на      |          |соедине-  |             |          ||  |период до 2005 г.  |          |ние,      |             |          ||  |                   |          |потребле- |             |          ||  |                   |          |ние       |             |          ||12|Предоставлять      |Ежегодно  |Адресная  |Минсоцтруд,  |          ||  |населению права на |          |защита    |Минфин,      |          ||  |льготы по оплате за|          |малоимущих|Госэнерго-   |          ||  |энергоносители с   |          |слоев     |агентство    |          ||  |учетом уровня      |          |населения,|             |          ||  |доходов            |          |использо- |             |          ||  |                   |          |вание для |             |          ||  |                   |          |этого     |             |          ||  |                   |          |бюджетных |             |          ||  |                   |          |трансфер- |             |          ||  |                   |          |тов       |             |          ||13|Разработать        |III       |Адресное  |Госэнерго-   |          ||  |районированные     |квартал   |предостав-|агентство,   |          ||  |сезонные нормы     |          |ление     |Минсоцтруд   |          ||  |потребления        |          |льгот     |             |          ||  |населением         |          |населению |             |          ||  |энергоносителей на |          |          |             |          ||  |бытовые и          |          |          |             |          ||  |отопительные цели  |          |          |             |          ||  |(в зависимости от  |          |          |             |          ||  |состава семьи)     |          |          |             |          ||14|Довести ежегодную  |31 декабря|          |АО "Кыргыз-  |          ||  |выработку          |2005 года |          |энерго"      |          ||  |электроэнергии в   |          |          |             |          ||  |энергосистеме      |          |          |             |          ||  |Кыргызской         |          |          |             |          ||  |Республики до 15   |          |          |             |          ||  |млрд.кВтч          |          |          |             |          ||15|Обеспечить снижение|          |          |РЭК          |          ||  |технических и      |          |          |             |          ||  |ненормативных      |          |          |             |          ||  |потерь             |          |          |             |          ||  |электроэнергии до  |          |          |             |          ||  |12 и 5%,           |          |          |             |          ||  |соответственно, за |          |          |             |          ||  |счет:              |          |          |             |          ||  |- реконструкции    |IV квартал|Меры по   |             |          ||  |  распределительных|2005 года |снижению  |             |          ||  |  сетей и          |          |потерь    |             |          ||  |  модернизации     |          |          |             |          ||  |  оборудования;    |          |          |             |          ||  |- оснащения        |IV квартал|          |             |          ||  |  энергоснабжающих |2003 года |          |             |          ||  |  предприятий и    |          |          |             |          ||  |  потребителей     |          |          |             |          ||  |  современными     |          |          |             |          ||  |  приборами учета и|          |          |             |          ||  |  контроля,        |          |          |             |          ||  |  оборудованием и  |          |          |             |          ||  |  исходными        |          |          |             |          ||  |  эталонами для их |          |          |             |          ||  |  поверки;         |          |          |             |          ||  |- совершенствования|IV квартал|          |АО "Кыргыз-  |          ||  |  системы и        |2003 года |          |энерго",     |          ||  |  механизмов оплаты|          |          |Кыргызский   |          ||  |  потребленной     |          |          |филиал       |          ||  |  энергии;         |          |          |Академии     |          ||  |- организации и    |IV квартал|Краткосро-|стандартиза- |          ||  |  проведения       |2001 года |чные курсы|ции,         |          ||  |  обучения высшего |          |          |метрологии и |          ||  |  и среднего       |          |          |сертификации |          ||  |  управленческого  |          |          |при Кыргыз-  |          ||  |  состава отрасли  |          |          |стандарте    |          ||  |  современным      |          |          |             |          ||  |  методам          |          |          |             |          ||  |  менеджмента      |          |          |             |          ||  |  качества         |          |          |             |          ||16|Решить вопросы     |До 2005   |Объекты   |АО "Кыргыз-  |          ||  |ввода новых        |года      |электро-  |энерго", РЭК |          ||  |энергетических     |          |энергети- |             |          ||  |мощностей и        |          |ческого   |             |          ||  |электросетевого    |          |комплекса |             |          ||  |строительства за   |          |          |             |          ||  |счет выделенных    |          |          |             |          ||  |ранее кредитов и   |          |          |             |          ||  |использования      |          |          |             |          ||  |внутренних         |          |          |             |          ||  |ресурсов,          |          |          |             |          ||  |в том числе:       |          |          |             |          ||  |- завершить        |IV квартал|          |             |          ||  |  реконструкцию    |2005 года |          |             |          ||  |  тепловых сетей   |          |          |             |          ||  |  г.Бишкека;       |          |          |             |          ||  |- завершить        |IV квартал|          |             |          ||  |  строительство    |2004 года |          |             |          ||  |  Шамалды-Сайской  |          |          |             |          ||  |  ГЭС;             |          |          |             |          ||  |- продолжить       |2001-2005 |          |             |          ||  |  строительство    |годы      |          |             |          ||  |  Камбаратинской   |          |          |             |          ||  |  ГЭС-2;           |          |          |             |          ||  |- завершить        |IV квартал|          |             |          ||  |  строительство    |2003 года |          |             |          ||  |  линий            |          |          |             |          ||  |  электропередачи  |          |          |             |          ||  |  220 кВ           |          |          |             |          ||  |  Алай-Баткен с    |          |          |             |          ||  |  подстанцией      |          |          |             |          ||  |  220/110/10 кв    |          |          |             |          ||  |  "Айгуль-Таш" в   |          |          |             |          ||  |  Баткене;         |          |          |             |          ||  |- завершить        |IV квартал|          |             |          ||  |  строительство    |2004 года |          |             |          ||  |  линии            |          |          |             |          ||  |  электропередачи  |          |          |             |          ||  |  110 кВ           |          |          |             |          ||  |  Айгуль-Таш-Кара- |          |          |             |          ||  |  булак-Самат с    |          |          |             |          ||  |  подстанцией      |          |          |             |          ||  |  110/35/10 кВ     |          |          |             |          ||  |  "Карабулак";     |          |          |             |          ||  |- начать           |С 2003    |          |             |          ||  |  строительство    |года      |          |             |          ||  |  линии            |          |          |             |          ||  |  электропередачи  |          |          |             |          ||  |  220 кВ           |          |          |             |          ||  |  Октябрьская-Кара-|          |          |             |          ||  |  кульджа-Узловая с|          |          |             |          ||  |  подстанцией      |          |          |             |          ||  |  220/110/10 кВ    |          |          |             |          ||  |  "Каракульджа";   |          |          |             |          ||  |- начать           |С 2006    |          |             |          ||  |  строительство    |года      |          |             |          ||  |  линии            |          |          |             |          ||  |  электропередачи  |          |          |             |          ||  |  220 кВ           |          |          |             |          ||  |  Тамга-Каракол с  |          |          |             |          ||  |  подстанцией      |          |          |             |          ||  |  220/110/10 кВ    |          |          |             |          ||  |  "Каракол";       |          |          |             |          ||  |- начать           |С 2006    |          |             |          ||  |  строительство    |года      |          |             |          ||  |  линии            |          |          |             |          ||  |  электропередачи  |          |          |             |          ||  |  110 кВ           |          |          |             |          ||  |  Каракол-Ананьева-|          |          |             |          ||  |  Чолпон-Ата;      |          |          |             |          ||  |- осуществлять     |2001-2005 |          |             |          ||  |  реконструкцию    |годы      |          |             |          ||  |  распределительных|          |          |             |          ||  |  электрических    |          |          |             |          ||  |  сетей 0,4-10 кВ в|          |          |             |          ||  |  г.Бишкеке с целью|          |          |             |          ||  |  увеличения их    |          |          |             |          ||  |  пропускной       |          |          |             |          ||  |  способности;     |          |          |             |          ||  |- завершить        |IV квартал|          |             |          ||  |  строительство    |2006 года |          |             |          ||  |  подстанций 110 кВ|          |          |             |          ||  |  "Арча-Бешик",    |          |          |             |          ||  |  "Бишкек",        |          |          |             |          ||  |  "Ак-Босого" и    |          |          |             |          ||  |  "Асанбай" в      |          |          |             |          ||  |  г.Бишкеке;       |          |          |             |          ||  |- увеличить объемы |С 2001    |          |             |          ||  |  потребления      |года      |          |             |          ||  |  Кыргызских углей |          |          |             |          ||  |  (в основном из   |          |          |             |          ||  |  месторождения    |          |          |             |          ||  |  Кара-Кече) на ТЭЦ|          |          |             |          ||  |  г.Бишкека с целью|          |          |             |          ||  |  достижения       |          |          |             |          ||  |  энергетической   |          |          |             |          ||  |  независимости от |          |          |             |          ||  |  поставок         |          |          |             |          ||  |  природного газа  |          |          |             |          ||  |  из Узбекистана;  |          |          |             |          ||17|Завершить          |II квартал|Программа |АО "Чакан    |          ||  |разработку         |2002 года |развития  |ГЭС",        |          ||  |Программы развития |          |малой     |Госкомиму-   |          ||  |малой              |          |гидроэнер-|щества и     |          ||  |гидроэнергетики    |          |гетики    |инвестиций   |          ||  |Кыргызской         |          |Кыргызской|             |          ||  |Республики на      |          |Республики|             |          ||  |период до 2010 года|          |на период |             |          ||  |и начать реализацию|          |до 2010   |             |          ||  |ее мероприятий,    |С 2001    |года      |             |          ||  |предусматривающих  |года      |          |             |          ||  |реконструкцию и    |          |          |             |          ||  |модернизацию       |          |          |             |          ||  |каскада            |          |          |             |          ||  |Аламединских ГЭС с |          |          |             |          ||  |доведением         |          |          |             |          ||  |ежегодной выработки|          |          |             |          ||  |до 120 млн. кВтч   |          |          |             |          ||  |электроэнергии,    |          |          |             |          ||  |восстановление 20  |          |          |             |          ||  |существовавших     |          |          |             |          ||  |ранее малых ГЭС и  |          |          |             |          ||  |строительство 27   |          |          |             |          ||  |новых малых ГЭС, с |          |          |             |          ||  |использованием на  |          |          |             |          ||  |эти цели кредита   |          |          |             |          ||  |Правительства      |          |          |             |          ||  |Федеративной       |          |          |             |          ||  |Республики Германия|          |          |             |          ||  |на сумму 25 млн. DM|          |          |             |          ||18|Довести ежегодную  |IV квартал|          |АО "Кыргыз-  |          ||  |выработку тепловой |2005 года |          |энерго",     |          ||  |энергии до 4,5 млн.|          |          |Бишкектепло- |          ||  |Гкал, в том числе, |          |          |коммунэнерго,|          ||  |на тепловых        |          |          |Кыргызжилком-|          ||  |станциях - 2,7 и в |          |          |мунсоюз,     |          ||  |котельных - 1,8    |          |          |мэрия        |          ||  |млн. Гкал          |          |          |г.Бишкека,   |          ||  |                   |          |          |госадмини-   |          ||  |                   |          |          |страции      |          ||  |                   |          |          |населенных   |          ||  |                   |          |          |пунктов      |          ||  |                   |          |          |Кыргызской   |          ||  |                   |          |          |Республики   |          ||19|Разработать и      |IV квартал|Техничес- |АО "Кыргыз-  |          ||  |внедрить           |2002 года |кие       |энерго",     |          ||  |технические решения|          |решения   |Бишкектепло- |          ||  |по снижению расхода|          |          |коммунэнерго,|          ||  |природного газа,   |          |          |Кыргызжилком-|          ||  |как подсветочного  |          |          |мунсоюз, КНТЦ|          ||  |топлива на         |          |          |"Энергия"    |          ||  |котлоагрегатах ТЭЦ |          |          |             |          ||  |и котельных        |          |          |             |          ||20|Продолжить перевод |2001-2002 |          |АО "Кыргыз-  |          ||  |котельных с        |годы      |          |энерго",     |          ||  |природного газа на |          |          |Бишкектепло- |          ||  |местные угли       |          |          |коммунэнерго,|          ||  |                   |          |          |Кыргызжилком-|          ||  |                   |          |          |мунсоюз,     |          ||  |                   |          |          |мэрия        |          ||  |                   |          |          |г.Бишкека,   |          ||  |                   |          |          |госадмини-   |          ||  |                   |          |          |страции      |          ||  |                   |          |          |населенных   |          ||  |                   |          |          |пунктов      |          ||  |                   |          |          |Кыргызской   |          ||  |                   |          |          |Республики   |          ||21|Сократить потери   |IV квартал|Мероприя- |АО "Бишкек-  |          ||  |тепловой энергии   |2005 года |тия по    |теплосеть",  |          ||  |путем реконструкции|          |снижению  |Бишкектепло- |          ||  |теплового          |          |потерь и  |коммунэнерго,|          ||  |оборудования и     |          |использо- |Кыргызжилком-|          ||  |распределительных  |          |ванию     |мунсоюз,     |          ||  |сетей,             |          |энерго-   |мэрия        |          ||  |повсеместного      |          |сбережения|г.Бишкека,   |          ||  |использования      |          |          |госадмини-   |          ||  |приборов учета и   |          |          |страции      |          ||  |контроля, а также  |          |          |населенных   |          ||  |внедрения          |          |          |пунктов      |          ||  |мероприятий        |          |          |Кыргызской   |          ||  |энергосбережения, в|          |          |Республики   |          ||  |том числе в 2001   |          |          |             |          ||  |году:              |          |          |             |          ||  |- замена изношенных|IV квартал|          |             |          ||  |  тепловых сетей   |2001 года |          |             |          ||  |  (3 км);          |          |          |             |          ||  |- ремонт тепловой  |IV квартал|          |             |          ||  |  изоляции (10     |2001 года |          |             |          ||  |  тыс.кв.м) в      |          |          |             |          ||  |  г.Бишкеке;       |          |          |             |          ||  |- разработка       |III       |          |             |          ||  |  летнего режима   |квартал   |          |             |          ||  |  водяных сетей с  |2001 года |          |             |          ||  |  позонным         |          |          |             |          ||  |  регулированием;  |          |          |             |          ||  |- выбор оптимальных|IV квартал|          |             |          ||  |  схем работы      |2001 года |          |             |          ||  |  паропроводов с   |          |          |             |          ||  |  учетом их        |          |          |             |          ||  |  загрузки         |          |          |             |          ||22|Улучшить           |IV квартал|          |АО "Бишкек-  |          ||  |финансово-экономи- |2003 года |          |теплосеть",  |          ||  |ческую деятельность|          |          |Бишкектепло- |          ||  |предприятий        |          |          |коммунэнерго,|          ||  |тепловых сетей     |          |          |Кыргызжилком-|          ||  |путем их           |          |          |мунсоюз,     |          ||  |реструктурирования,|          |          |мэрия        |          ||  |создания стимулов  |          |          |г.Бишкека,   |          ||  |для экономии       |          |          |Госкомза-    |          ||  |тепловой энергии и |          |          |купок,       |          ||  |снижения расходов  |          |          |госадмини-   |          ||  |на оплату услуг    |          |          |страции      |          ||  |                   |          |          |населенных   |          ||  |                   |          |          |пунктов      |          ||  |                   |          |          |Кыргызской   |          ||  |                   |          |          |Республики   |          ||23|Установить систему |IV квартал|Распоряже-|Минфин,      |          ||  |госзаказов на      |2001 года |ние       |Кыргызжилком-|          ||  |поставку топлива   |          |Правитель-|мунсоюз,     |          ||  |предприятиям       |          |ства      |мэрия        |          ||  |Кыргызжилком-      |          |Кыргызской|г.Бишкека,   |          ||  |мунсоюза и         |          |Республики|Бишкектепло- |          ||  |Бишкектеплоком-    |          |          |коммунэнерго |          ||  |мунэнерго за       |          |          |             |          ||  |счет средств,      |          |          |             |          ||  |предусмотренных в  |          |          |             |          ||  |бюджете для        |          |          |             |          ||  |субсидирования     |          |          |             |          ||  |разницы между      |          |          |             |          ||  |отпускной ценой и  |          |          |             |          ||  |себестоимостью     |          |          |             |          ||  |тепловой энергии   |          |          |             |          ||24|Разработать        |IV квартал|Закупка и |АО "Бишкек-  |          ||  |мероприятия по     |2002 года |установка |теплосеть",  |          ||  |оснащению          |          |приборов  |Бишкектепло- |          ||  |населения,         |          |учета     |коммунэнерго |          ||  |предприятий и      |          |          |             |          ||  |организаций        |          |          |             |          ||  |приборами учета    |          |          |             |          ||  |расхода горячей    |          |          |             |          ||  |воды и тепловой    |          |          |             |          ||  |энергии            |          |          |             |          ||25|Осуществлять       |Ежегодно  |Внедрение |АО "Бишкек-  |          ||  |расчеты за         |          |системы   |теплосеть",  |          ||  |потребленную       |          |выписки   |Бишкектепло- |          ||  |тепловую энергию по|          |счетов и  |коммунэнерго |          ||  |приборам учета     |          |сбора     |             |          ||  |                   |          |денег по  |             |          ||  |                   |          |приборам  |             |          ||  |                   |          |учета     |             |          ||26|Теплоснабжающим    |I квартал |Мероприя- |АО "Бишкек-  |          ||  |предприятиям решить|2002 года |тия,      |теплосеть",  |          ||  |вопрос             |          |технико-  |Бишкектепло- |          ||  |финансирования     |          |экономиче-|коммунэнерго |          ||  |затрат на          |          |ское      |             |          ||  |приобретение       |          |обоснова- |             |          ||  |потребителями      |          |ние для   |             |          ||  |приборов учета и   |          |получения |             |          ||  |оплаты их установки|          |льготных  |             |          ||  |                   |          |кредитов и|             |          ||  |                   |          |грантов от|             |          ||  |                   |          |банков и  |             |          ||  |                   |          |стран-до- |             |          ||  |                   |          |норов     |             |          ||27|Разработать и      |III       |Теплоизо- |Госархстрой- |          ||  |внедрить в         |квартал   |ляционные |комиссия, АО |          ||  |производство       |2002 года |материалы |"Бишкек-     |          ||  |эффективные        |          |          |теплосеть"   |          ||  |теплоизоляционные  |          |          |             |          ||  |материалы для      |          |          |             |          ||  |ограждающих        |          |          |             |          ||  |конструкций и      |          |          |             |          ||  |трубопроводов      |          |          |             |          ||28|Разработать        |I квартал |Предложе- |Минфин,      |          ||  |предложения по     |2002 года |ния       |Госэнерго-   |          ||  |установлению       |и далее - |          |агентство,   |          ||  |ежегодных лимитов  |ежегодно  |          |Госадмини-   |          ||  |потребления        |          |          |страции,     |          ||  |тепловой и         |          |          |органы       |          ||  |электрической      |          |          |местного     |          ||  |энергии, а также   |          |          |самоуправле- |          ||  |природного газа для|          |          |ния,         |          ||  |бюджетных          |          |          |министерства |          ||  |потребителей,      |          |          |и ведомства  |          ||  |финансируемых из   |          |          |             |          ||  |республиканского и |          |          |             |          ||  |местных бюджетов   |          |          |             |          ||29|Разработать        |II квартал|Энергети- |Госэнерго-   |          ||  |"энергетические    |2002 года |ческие    |агентство    |          ||  |паспорта" для      |          |паспорта  |             |          ||  |бюджетных          |          |          |             |          ||  |предприятий        |          |          |             |          ||30|Довести ежегодную  |IV квартал|          |Минвнешторг- |          ||  |добычу угля на     |2005 года |          |пром, АООТ   |          ||  |месторождениях     |          |          |"Корпорация  |          ||  |Кыргызской         |          |          |Кыргызкомур" |          ||  |Республики до 1650 |          |          |             |          ||  |тыс.тонн, в том    |          |          |             |          ||  |числе на           |          |          |             |          ||  |месторождении      |          |          |             |          ||  |Кара-Кече - до 1000|          |          |             |          ||  |тыс.тонн           |          |          |             |          ||31|Обеспечить         |Ежегодно  |Реконстру-|Минвнешторг- |          ||  |реализацию         |          |кция шахт |пром, Минфин,|          ||  |мероприятий        |          |и разрезов|Госкомиму-   |          ||  |"Программы развития|          |          |щества и     |          ||  |угольной           |          |          |инвестиций,  |          ||  |промышленности     |          |          |АООТ         |          ||  |Кыргызской         |          |          |"Корпорация  |          ||  |Республики на      |          |          |Кыргызкомур" |          ||  |период до 2005     |          |          |             |          ||  |года" и изыскивать |          |          |             |          ||  |ежегодно           |          |          |             |          ||  |необходимые        |          |          |             |          ||  |средства для       |          |          |             |          ||  |реконструкции и    |          |          |             |          ||  |модернизации       |          |          |             |          ||  |существующих шахт и|          |          |             |          ||  |разрезов в угольной|          |          |             |          ||  |отрасли            |          |          |             |          ||32|Завершить          |IV квартал|Железная  |Минтранском- |          ||  |строительство      |2007 года |дорога    |муникаций    |          ||  |железнодорожной    |          |          |             |          ||  |ветки              |          |          |             |          ||  |Балыкчи-Кара-Кече  |          |          |             |          ||  |для обеспечения    |          |          |             |          ||  |крупномасштабных   |          |          |             |          ||  |перевозок угля     |          |          |             |          ||33|Объявить           |2001-2002 |Тендер на |Госкомиму-   |          ||  |международный      |годы      |разрез    |щества и     |          ||  |тендер с целью     |          |"Кара-    |инвестиций,  |          ||  |привлечения        |          |Кече"     |Минвнешторг- |          ||  |иностранных и      |          |          |пром, Минфин,|          ||  |местных инвесторов |          |          |АООТ         |          ||  |для строительства и|          |          |"Корпорация  |          ||  |эксплуатации       |          |          |Кыргызкомур" |          ||  |разреза на         |          |          |             |          ||  |месторождении      |          |          |             |          ||  |Кара-Кече          |          |          |             |          ||34|Начать внедрение   |2001-2005 |Новые     |Минвнешторг- |          ||  |новых технологий и |годы      |техноло-  |пром, АО     |          ||  |проектов добычи    |          |гии,      |"Кыргызнефте-|          ||  |нефти и природного |          |увеличение|газ", СП     |          ||  |газа на            |          |объемов   |"Кыргыз      |          ||  |существующих       |          |добычи,   |Петролеум    |          ||  |месторождениях, а  |          |исполнение|Компани"     |          ||  |также проведение   |          |Программы |             |          ||  |геологоразведочных |          |развития  |             |          ||  |работ для          |          |нефтегазо-|             |          ||  |определения        |          |вой       |             |          ||  |перспективных      |          |отрасли на|             |          ||  |месторождений с    |          |2000-2005 |             |          ||  |привлечением       |          |годы      |             |          ||  |инвестиций         |          |          |             |          ||35|Довести ежегодный  |Ежегодно  |          |АО "Кыргыз-  |          ||  |уровень добычи     |          |          |нефтегаз", СП|          ||  |нефти до 100       |          |          |"Кыргыз      |          ||  |тыс.тонн и         |          |          |Петролеум    |          ||  |природного газа -  |          |          |Компани"     |          ||  |до 55 млн.куб.м.   |          |          |             |          ||36|Оказать содействие |2001 год  |Прибыль СП|Минвнешторг- |          ||  |СП "Кыргыз         |          |"Кыргыз   |пром, АО     |          ||  |Петролеум Компани" |          |Петролеум |"Кыргызнефте-|          ||  |в заключении       |          |Компани"  |газ", СП     |          ||  |договоров на       |          |будет     |"Кыргыз      |          ||  |поставку нефти и   |          |направ-   |Петролеум    |          ||  |газового конденсата|          |ляться на |Компани"     |          ||  |из Узбекистана,    |          |развитие  |             |          ||  |Туркменистана или  |          |отрасли   |             |          ||  |Российской         |          |          |             |          ||  |Федерации в объеме |          |          |             |          ||  |400 тыс. тонн      |          |          |             |          ||  |ежегодно для       |          |          |             |          ||  |обеспечения        |          |          |             |          ||  |мощностей          |          |          |             |          ||  |Джалал-Абадского   |          |          |             |          ||  |нефтеперерабатываю-|          |          |             |          ||  |щего завода        |          |          |             |          ||37|Обеспечить         |IV квартал|Отчетность|АО           |          ||  |сокращение потерь  |2002 года |Госэнерго-|"Кыргызгаз"  |          ||  |природного газа (до|          |агентству |             |          ||  |10% от общего      |          |          |             |          ||  |объема потребления)|          |          |             |          ||  |и улучшение        |          |          |             |          ||  |финансовой         |          |          |             |          ||  |деятельности АО    |          |          |             |          ||  |"Кыргызгаз"        |          |          |             |          ||38|Установить 99115   |II квартал|Распоряже-|АО           |          ||  |шт. счетчиков газа |2002 года |ние       |"Кыргызгаз"  |          ||  |из них 15000 шт. в |          |Правитель-|             |          ||  |2001 году          |          |ства      |             |          ||  |                   |          |Кыргызской|             |          ||  |                   |          |Республики|             |          ||39|Решить вопрос      |IV квартал|          |АО           |          ||  |финансирования     |2001 года |          |"Кыргызгаз"  |          ||  |затрат на          |          |          |             |          ||  |приобретение и     |          |          |             |          ||  |установку газовых  |          |          |             |          ||  |счетчиков          |          |          |             |          ||40|Подготовить и      |Июль 2001 |          |АО           |          ||  |реализовать        |года -    |          |"Кыргызгаз", |          ||  |мероприятия по     |июль      |          |Госэнерго-   |          ||  |снижению           |2002 года |          |агентство    |          ||  |кредиторской и     |          |          |             |          ||  |дебиторской        |          |          |             |          ||  |задолженности АО   |          |          |             |          ||  |"Кыргызгаз"        |          |          |             |          ||41|Разработать и      |I квартал |          |АО           |          ||  |утвердить новую    |2002 года |          |"Кыргызгаз", |          ||  |методику расчета   |          |          |Госэнерго-   |          ||  |тарифов на         |          |          |агентство    |          ||  |использование      |          |          |             |          ||  |природного газа    |          |          |             |          ||42|Создать отдельные  |IV квартал|          |Госкомиму-   |          ||  |акционерные        |2001 года |          |щества и     |          ||  |компании по        |          |          |инвестиций,  |          ||  |осуществлению      |          |          |АО           |          ||  |распределения и    |          |          |"Кыргызгаз"  |          ||  |поставки           |          |          |             |          ||  |потребителям       |          |          |             |          ||  |природного газа    |          |          |             |          ||43|Учитывать при      |Постоянно |Отчетность|МЭЧС,        |          ||  |реализации         |          |Правитель-|министерства,|          ||  |мероприятий        |          |ству      |ведомства,   |          ||  |Национальной       |          |Кыргызской|предприятия и|          ||  |энергетической     |          |Республики|организации  |          ||  |программы          |          |в первом  |             |          ||  |требования         |          |квартале  |             |          ||  |Программы охраны   |          |каждого   |             |          ||  |окружающей среды   |          |года      |             |          ||44|Обеспечить         |Постоянно |Отчетность|МЭЧС,        |          ||  |постоянный контроль|          |Правитель-|министерства,|          ||  |во всех отраслях   |          |ству      |ведомства,   |          ||  |топливно-энергети- |          |Кыргызской|предприятия и|          ||  |ческого комплекса  |          |Республики|организации  |          ||  |за реализацией     |          |в первом  |             |          ||  |природоохранных    |          |квартале  |             |          ||  |мероприятий        |          |каждого   |             |          ||  |                   |          |года      |             |          ||45|Рассмотреть        |IV квартал|Распоряже-|Правительство|          ||  |возможность        |2001 года |ние       |Кыргызской   |          ||  |создания постоянно |          |Правитель-|Республики,  |          ||  |действующей        |          |ства      |Госэнерго-   |          ||  |правительственной  |          |Кыргызской|агентство,   |          ||  |комиссии по        |          |Республики|Исполнитель- |          ||  |заключению и       |          |          |ный комитет  |          ||  |реализации         |          |          |Межгоссовета |          ||  |Межправительствен- |          |          |Республик    |          ||  |ных соглашений по  |          |          |Казахстан,   |          ||  |импорту и экспорту |          |          |Кыргызстан и |          ||  |энергоресурсов и   |          |          |Узбекистан,  |          ||  |придать ей статус  |          |          |АО "Кыргыз-  |          ||  |Межправительствен- |          |          |энерго"      |          ||  |ного органа        |          |          |             |          ||46|Разработать        |II квартал|Обоснова- |Госэнерго-   |          ||  |обоснование по     |2002 года |ние по    |агентство,   |          ||  |созданию           |          |созданию  |Исполнитель- |          ||  |сбалансированного  |          |рынка     |ный комитет  |          ||  |рынка              |          |энергоре- |Межгоссовета |          ||  |энергоресурсов в   |          |сурсов    |Республик    |          ||  |Центральной Азии,  |          |          |Казахстан,   |          ||  |обеспечивающего    |          |          |Кыргызстан и |          ||  |заключение         |          |          |Узбекистан,  |          ||  |долгосрочных       |          |          |АО "Кыргыз-  |          ||  |соглашений с учетом|          |          |энерго"      |          ||  |интересов каждой   |          |          |             |          ||  |стороны            |          |          |             |          ||47|Усовершенствовать  |Ежегодно  |Соглашение|Правительство|          ||  |соглашения об      |          |об        |Кыргызской   |          ||  |использовании      |          |исполь-   |Республики,  |          ||  |водно-энергетичес- |          |зовании   |Исполнитель- |          ||  |ких ресурсов       |          |водноэнер-|ный комитет  |          ||  |бассейна реки      |          |гетических|Межгоссовета |          ||  |Сырдарьи в целях   |          |ресурсов  |Республик    |          ||  |углубления         |          |          |Казахстан,   |          ||  |экономического     |          |          |Кыргызстан и |          ||  |сотрудничества,    |          |          |Узбекистан,  |          ||  |предусматривающего |          |          |АО "Кыргыз-  |          ||  |взаимопоставки     |          |          |энерго"      |          ||  |энергоресурсов в   |          |          |             |          ||  |увязке с           |          |          |             |          ||  |ирригационными     |          |          |             |          ||  |попусками воды из  |          |          |             |          ||  |Токтогульского     |          |          |             |          ||  |водохранилища      |          |          |             |          ||48|Разработка         |II квартал|Технико-  |Центр проблем|          ||  |технико-экономичес-|2002 года |экономи-  |использования|          ||  |кого обоснования   |          |ческое    |ВИЭ, АО      |          ||  |целесообразности   |          |обоснова- |"Жанар", АО  |          ||  |использования      |          |ние       |"Ореми", КНТЦ|          ||  |возобновляемых     |          |          |"Энергия"    |          ||  |источников энергии |          |          |             |          ||  |(солнечной,        |          |          |             |          ||  |ветровой,          |          |          |             |          ||  |геотермальной и    |          |          |             |          ||  |биомассы) по       |          |          |             |          ||  |регионам Кыргызской|          |          |             |          ||  |Республики         |          |          |             |          ||49|Продолжить         |Постоянно |Оборудова-|Центр проблем|          ||  |разработку         |          |ние и     |использования|          ||  |эффективных        |          |установка,|ВИЭ, АО      |          ||  |конструкций и      |          |предложе- |"Жанар", АО  |          ||  |установок,         |          |ния       |"Ореми", КНТЦ|          ||  |использующих       |          |          |"Энергия"    |          ||  |возобновляемые     |          |          |             |          ||  |источники энергии, |          |          |             |          ||  |обеспечить их      |          |          |             |          ||  |внедрение в        |          |          |             |          ||  |производство и     |          |          |             |          ||  |реализацию         |          |          |             |          ||  |потребителям       |          |          |             |          ||50|Разработать        |II квартал|Рекомен-  |Госархстрой- |          ||  |рекомендации по    |2002 года |дации     |комиссия,    |          ||  |использованию      |          |          |Центр проблем|          ||  |возобновляемых     |          |          |использования|          ||  |источников энергии |          |          |ВИЭ          |          ||  |при проектировании |          |          |             |          ||  |и строительстве    |          |          |             |          ||  |энергоэффективных  |          |          |             |          ||  |зданий             |          |          |             |          ||51|Министерству       |Ежегодно  |Распоряже-|Минфин       |          ||  |финансов определить|          |ние       |             |          ||  |источники          |          |Правитель-|             |          ||  |финансирования этих|          |ства      |             |          ||  |разработок и       |          |Кыргызской|             |          ||  |предусмотреть в    |          |Респуб-   |             |          ||  |бюджете Кыргызской |          |лики,     |             |          ||  |Республики         |          |тендер на |             |          ||  |выделение          |          |исполни-  |             |          ||  |необходимых средств|          |теля      |             |          ||52|Обеспечить         |Ежегодно  |Научно-те-|Госэнерго-   |          ||  |выполнение         |          |хнические |агентство,   |          ||  |научно-исследова-  |          |и         |МЭЧС, мэрия  |          ||  |тельских,          |          |проектно- |г.Бишкека, АО|          ||  |проектно-конструк- |          |конструк- |"Кыргыз-     |          ||  |торских и          |          |торские   |энерго",     |          ||  |пуско-наладочных   |          |разра-    |Кыргызжилком-|          ||  |работ, направленных|          |ботки, с  |мунсоюз, КНТЦ|          ||  |на повышение       |          |учетом    |"Энергия"    |          ||  |эффективности      |          |экологи-  |             |          ||  |использования      |          |ческих    |             |          ||  |топлива на ТЭЦ и   |          |требований|             |          ||  |котельных          |          |          |             |          ||  |Кыргызской         |          |          |             |          ||  |Республики         |          |          |             |          ||53|Разработать        |III       |Планы и   |МОиК, Высшая |          ||  |мероприятия по     |квартал   |мероприя- |аттестацион- |          ||  |подготовке         |2002 года |тия       |ная комиссия,|          ||  |инженерных и       |          |          |Кыргызпатент,|          ||  |научно-технических |          |          |Министерства,|          ||  |кадров для отраслей|          |          |ведомства,   |          ||  |топливно-энергети- |          |          |КНТЦ         |          ||  |ческого комплекса в|          |          |"Энергия",   |          ||  |среднетехнических и|          |          |отраслевые   |          ||  |высших учебных     |          |          |научные      |          ||  |заведениях; уделить|          |          |организации  |          ||  |особое внимание    |          |          |             |          ||  |подготовке кадров  |          |          |             |          ||  |высшей квалификации|          |          |             |          ||  |(кандидатов и      |          |          |             |          ||  |докторов наук);    |          |          |             |          ||  |создать            |          |          |             |          ||  |специализированный |          |          |             |          ||  |Ученый совет       |          |          |             |          ||54|Разработать        |IV квартал|Программа |Госэнерго-   |          ||  |республиканскую    |2002 года |энергосбе-|агентство,   |          ||  |Программу          |          |режения,  |Министерства |          ||  |энергосбережения, а|          |докумен-  |и ведомства, |          ||  |также техническую и|          |тация     |КНТЦ         |          ||  |методическую       |          |          |"Энергия"    |          ||  |документацию по    |          |          |             |          ||  |реализации         |          |          |             |          ||  |энергосберегающих  |          |          |             |          ||  |мероприятий на     |          |          |             |          ||  |предприятиях, в    |          |          |             |          ||  |организациях и     |          |          |             |          ||  |ведомствах         |          |          |             |          ||  |Кыргызской         |          |          |             |          ||  |Республики         |          |          |             |          ||55|Разработать        |IV квартал|Реализация|МЭЧС,        |          ||  |технико-экономичес-|2003 года |требований|Госэнерго-   |          ||  |кое обоснование    |          |Киотского |агентство, АО|          ||  |мероприятий по     |          |соглашения|"Кыргыз-     |          ||  |снижению выбросов  |          |1997 года |энерго",     |          ||  |двуокиси углерода  |          |          |Кыргызжилком-|          ||  |CO2, окиси углерода|          |          |мунсоюз, КНТЦ|          ||  |CO, двуокиси серы  |          |          |"Энергия"    |          ||  |SO и окислов азота |          |          |             |          ||  |NOx на предприятиях|          |          |             |          ||  |ТЭК и других       |          |          |             |          ||  |отраслей экономики |          |          |             |          ||  |Кыргызской         |          |          |             |          ||  |Республики         |          |          |             |          ||56|Разработать        |III       |Технико-  |Госэнерго-   |          ||  |технико-экономичес-|квартал   |экономи-  |агентство, АО|          ||  |кое обоснование    |2002 года |ческое    |"Бишкектепло-|          ||  |использования в    |          |обоснова- |сеть", КНТЦ  |          ||  |Кыргызской         |          |ние       |"Энергия",   |          ||  |Республике новых   |          |          |Кыргызжилком-|          ||  |технологий         |          |          |мунсоюз,     |          ||  |энергосбережения:  |          |          |Бишкектепло- |          ||  |- системы          |          |          |коммунэнерго |          ||  |  воздушного       |          |          |             |          ||  |  отопления и      |          |          |             |          ||  |  кондиционирования|          |          |             |          ||  |  воздуха в        |          |          |             |          ||  |  помещениях;      |          |          |             |          ||  |- оборудование для |          |          |             |          ||  |  регулирования и  |          |          |             |          ||  |  учета расхода    |          |          |             |          ||  |  теплоносителей в |          |          |             |          ||  |  системах         |          |          |             |          ||  |  теплоснабжения   |          |          |             |          ||57|Разработать        |II квартал|Технико-  |Госэнерго-   |          ||  |технико-экономичес-|2002 года |экономи-  |агентство,   |          ||  |кое обоснование    |          |ческое    |Госкомиму-   |          ||  |создания в         |          |обоснова- |щества и     |          ||  |Кыргызской         |          |ние       |инвестиций   |          ||  |Республике         |          |          |             |          ||  |совместных         |          |          |             |          ||  |предприятий (с     |          |          |             |          ||  |ведущими западными |          |          |             |          ||  |фирмами и          |          |          |             |          ||  |компаниями) для    |          |          |             |          ||  |проведения работ по|          |          |             |          ||  |энергосбережению   |          |          |             |          ||58|Разработать        |III       |Предложе- |Госэнерго-   |          ||  |предложения по     |квартал   |ния по    |агентство,   |          ||  |информационной     |2002 года |информа-  |Кыргызские   |          ||  |поддержке          |          |ционной   |телевидение и|          ||  |энергосбережения и |          |поддержке |радио, газеты|          ||  |проведения         |          |          |             |          ||  |энергосберегающих  |          |          |             |          ||  |мероприятий, по    |          |          |             |          ||  |обучению основам   |          |          |             |          ||  |энергосбережения на|          |          |             |          ||  |всех уровнях       |          |          |             |          ||  |производства и     |          |          |             |          ||  |потребления        |          |          |             |          ||  |энергоресурсов     |          |          |             |          ||59|Разработать        |IV квартал|Реализация|Госкомиму-   |          ||  |технико-экономичес-|2001 года |Закона    |щества и     |          ||  |кое обоснование для|          |Кыргызской|инвестиций,  |          ||  |получения льготных |          |Республики|Минфин,      |          ||  |кредитов и грантов |          |"О        |мэрия,       |          ||  |от банков и        |          |питьевой  |г.Бишкек, ПЭУ|          ||  |стран-доноров для  |          |воде",    |Бишкекводо-  |          ||  |приобретения и     |          |обеспе-   |канал        |          ||  |установки водомеров|          |чение     |             |          ||  |в г.Бишкеке (348069|          |ресурсо-  |             |          ||  |водомеров на сумму |          |сбережения|             |          ||  |788 млн.сомов)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wnw9pokj29pujxjprxaj">
      <w:r>
        <w:rPr>
          <w:rFonts w:ascii="Arial" w:cs="Arial" w:eastAsia="Arial" w:hAnsi="Arial"/>
          <w:color w:val="132D3F"/>
          <w:sz w:val="16"/>
          <w:szCs w:val="16"/>
          <w:u w:val="single"/>
        </w:rPr>
        <w:t xml:space="preserve">dalil.kg/document/33498</w:t>
      </w:r>
    </w:hyperlink>
  </w:p>
  <w:p>
    <w:pPr>
      <w:spacing w:after="0" w:before="40"/>
      <w:jc w:val="center"/>
    </w:pPr>
    <w:hyperlink w:history="1" r:id="rIdkuqg4saf-r-rtdvum8r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wmm1g9cvmykezadt2ji" Type="http://schemas.openxmlformats.org/officeDocument/2006/relationships/hyperlink" Target="https://dalil.kg/document/588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wnw9pokj29pujxjprxaj" Type="http://schemas.openxmlformats.org/officeDocument/2006/relationships/hyperlink" Target="https://dalil.kg/document/33498" TargetMode="External"/><Relationship Id="rIdkuqg4saf-r-rtdvum8r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2026-09-24T09:34:23.140Z</dcterms:created>
  <dcterms:modified xsi:type="dcterms:W3CDTF">2026-09-24T09:34:23.140Z</dcterms:modified>
</cp:coreProperties>
</file>

<file path=docProps/custom.xml><?xml version="1.0" encoding="utf-8"?>
<Properties xmlns="http://schemas.openxmlformats.org/officeDocument/2006/custom-properties" xmlns:vt="http://schemas.openxmlformats.org/officeDocument/2006/docPropsVTypes"/>
</file>