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lev3bmtmbcyfri37i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2001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2007 года № 482)</w:t>
      </w:r>
    </w:p>
    <w:p>
      <w:r>
        <w:rPr>
          <w:rFonts w:ascii="Arial" w:cs="Arial" w:eastAsia="Arial" w:hAnsi="Arial"/>
          <w:sz w:val="24"/>
          <w:szCs w:val="24"/>
        </w:rPr>
        <w:t xml:space="preserve">Коренное изменение отношения общества к лесам,  резкое возрастание</w:t>
      </w:r>
    </w:p>
    <w:p>
      <w:r>
        <w:rPr>
          <w:rFonts w:ascii="Arial" w:cs="Arial" w:eastAsia="Arial" w:hAnsi="Arial"/>
          <w:sz w:val="24"/>
          <w:szCs w:val="24"/>
        </w:rPr>
        <w:t xml:space="preserve">их  экологической  значимости,  особенность территориального размещения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лесов и тенденция к снижению финансирования лесной отрасли, дороговизна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энергоносителей и отсутствие поставки древесины из других стран,  отри-</w:t>
      </w:r>
    </w:p>
    <w:p>
      <w:r>
        <w:rPr>
          <w:rFonts w:ascii="Arial" w:cs="Arial" w:eastAsia="Arial" w:hAnsi="Arial"/>
          <w:sz w:val="24"/>
          <w:szCs w:val="24"/>
        </w:rPr>
        <w:t xml:space="preserve">цательное антропогенное воздействие в виде самовольных порубок  и  бес-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системного  выпаса скота требуют установления новых целей и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эффективного ведения лесного хозяйства,  повышения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жизни населения, проживающего на лесной территории и прилегающей</w:t>
      </w:r>
    </w:p>
    <w:p>
      <w:r>
        <w:rPr>
          <w:rFonts w:ascii="Arial" w:cs="Arial" w:eastAsia="Arial" w:hAnsi="Arial"/>
          <w:sz w:val="24"/>
          <w:szCs w:val="24"/>
        </w:rPr>
        <w:t xml:space="preserve">к  лесам местности или вблизи его,  обеспечения потребности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лесопродуктах необходимо привлечение населения к управлению лесами,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сопользованию,  лесовосстановлению, лесоразведению, охране и защите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, ,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кодексов и других нормативных правовых актов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регулирует правовые основы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1.1. Понятия, применяемые в настоящем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Арчовые леса - леса, представленные различными видами можжевельни-</w:t>
      </w:r>
    </w:p>
    <w:p>
      <w:r>
        <w:rPr>
          <w:rFonts w:ascii="Arial" w:cs="Arial" w:eastAsia="Arial" w:hAnsi="Arial"/>
          <w:sz w:val="24"/>
          <w:szCs w:val="24"/>
        </w:rPr>
        <w:t xml:space="preserve">ка,  произрастающие в основном в высокогорных условиях и предохраняющие</w:t>
      </w:r>
    </w:p>
    <w:p>
      <w:r>
        <w:rPr>
          <w:rFonts w:ascii="Arial" w:cs="Arial" w:eastAsia="Arial" w:hAnsi="Arial"/>
          <w:sz w:val="24"/>
          <w:szCs w:val="24"/>
        </w:rPr>
        <w:t xml:space="preserve">почву от развития эрозионных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лесной  фонд  - леса и земли,  предоставленные для</w:t>
      </w:r>
    </w:p>
    <w:p>
      <w:r>
        <w:rPr>
          <w:rFonts w:ascii="Arial" w:cs="Arial" w:eastAsia="Arial" w:hAnsi="Arial"/>
          <w:sz w:val="24"/>
          <w:szCs w:val="24"/>
        </w:rPr>
        <w:t xml:space="preserve">нужд лесного хозяйства, кроме лесов, находящихся в коммунальной и част-</w:t>
      </w:r>
    </w:p>
    <w:p>
      <w:r>
        <w:rPr>
          <w:rFonts w:ascii="Arial" w:cs="Arial" w:eastAsia="Arial" w:hAnsi="Arial"/>
          <w:sz w:val="24"/>
          <w:szCs w:val="24"/>
        </w:rPr>
        <w:t xml:space="preserve">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Земли запаса - земли, не предоставленные в собственность или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зование. Эти земли являются государственной собственностью.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лесов - совокупность мероприятий по защите лесов от  вреди-</w:t>
      </w:r>
    </w:p>
    <w:p>
      <w:r>
        <w:rPr>
          <w:rFonts w:ascii="Arial" w:cs="Arial" w:eastAsia="Arial" w:hAnsi="Arial"/>
          <w:sz w:val="24"/>
          <w:szCs w:val="24"/>
        </w:rPr>
        <w:t xml:space="preserve">телей и болезней.</w:t>
      </w:r>
    </w:p>
    <w:p>
      <w:r>
        <w:rPr>
          <w:rFonts w:ascii="Arial" w:cs="Arial" w:eastAsia="Arial" w:hAnsi="Arial"/>
          <w:sz w:val="24"/>
          <w:szCs w:val="24"/>
        </w:rPr>
        <w:t xml:space="preserve">Еловые леса  -  хвойные  леса,  представленные  в  основном   елью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тянь-шаньской.</w:t>
      </w:r>
    </w:p>
    <w:p>
      <w:r>
        <w:rPr>
          <w:rFonts w:ascii="Arial" w:cs="Arial" w:eastAsia="Arial" w:hAnsi="Arial"/>
          <w:sz w:val="24"/>
          <w:szCs w:val="24"/>
        </w:rPr>
        <w:t xml:space="preserve">Лес - составная часть биосферы, он состоит из совокупности древес-</w:t>
      </w:r>
    </w:p>
    <w:p>
      <w:r>
        <w:rPr>
          <w:rFonts w:ascii="Arial" w:cs="Arial" w:eastAsia="Arial" w:hAnsi="Arial"/>
          <w:sz w:val="24"/>
          <w:szCs w:val="24"/>
        </w:rPr>
        <w:t xml:space="preserve">ных,  кустарниковых,  травяных и других растений, включающий животных и</w:t>
      </w:r>
    </w:p>
    <w:p>
      <w:r>
        <w:rPr>
          <w:rFonts w:ascii="Arial" w:cs="Arial" w:eastAsia="Arial" w:hAnsi="Arial"/>
          <w:sz w:val="24"/>
          <w:szCs w:val="24"/>
        </w:rPr>
        <w:t xml:space="preserve">микроорганизмы.</w:t>
      </w:r>
    </w:p>
    <w:p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ности,  обеспечивающий разработку системы мероприятий,  направленных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охрану, защиту, воспроизводство и рациональное использование лесов, по-</w:t>
      </w:r>
    </w:p>
    <w:p>
      <w:r>
        <w:rPr>
          <w:rFonts w:ascii="Arial" w:cs="Arial" w:eastAsia="Arial" w:hAnsi="Arial"/>
          <w:sz w:val="24"/>
          <w:szCs w:val="24"/>
        </w:rPr>
        <w:t xml:space="preserve">вышение культуры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Лесоразведение -  создание насаждений на площадях,  на которых лес</w:t>
      </w:r>
    </w:p>
    <w:p>
      <w:r>
        <w:rPr>
          <w:rFonts w:ascii="Arial" w:cs="Arial" w:eastAsia="Arial" w:hAnsi="Arial"/>
          <w:sz w:val="24"/>
          <w:szCs w:val="24"/>
        </w:rPr>
        <w:t xml:space="preserve">ранее не произрастал.</w:t>
      </w:r>
    </w:p>
    <w:p>
      <w:r>
        <w:rPr>
          <w:rFonts w:ascii="Arial" w:cs="Arial" w:eastAsia="Arial" w:hAnsi="Arial"/>
          <w:sz w:val="24"/>
          <w:szCs w:val="24"/>
        </w:rPr>
        <w:t xml:space="preserve">Лесоустроительные материалы  -  проектные материалы,  составляемые</w:t>
      </w:r>
    </w:p>
    <w:p>
      <w:r>
        <w:rPr>
          <w:rFonts w:ascii="Arial" w:cs="Arial" w:eastAsia="Arial" w:hAnsi="Arial"/>
          <w:sz w:val="24"/>
          <w:szCs w:val="24"/>
        </w:rPr>
        <w:t xml:space="preserve">для ведения лесохозяйственной деятельности на ревизионный  период  (как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правило, не менее 10 лет).</w:t>
      </w:r>
    </w:p>
    <w:p>
      <w:r>
        <w:rPr>
          <w:rFonts w:ascii="Arial" w:cs="Arial" w:eastAsia="Arial" w:hAnsi="Arial"/>
          <w:sz w:val="24"/>
          <w:szCs w:val="24"/>
        </w:rPr>
        <w:t xml:space="preserve">Лесовосстановление - создание лесных культур  на  площадях,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покрытых лесом.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Лесопользование - земледелие, сенокошение, пастьба скота, размеще-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ние пасек,  сбор дикорастущих пищевых ресурсов, лекарственных растений,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заготовка лесных второстепенных ресурсов,  пользование  лесом  в 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но-исследовательских, культурно-оздоровительных, рекреационных и турис-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тических целях,  а также для нужд охотничьего хозяйства, проведение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соводственных мероприятий, таких как рубка ухода, санитарные рубки,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совосстановительные и прочие рубки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Малопродуктивные сельскохозяйственные  угодья -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ные угодья, имеющие маломощный и бесструктурный почвенный слой с низким</w:t>
      </w:r>
    </w:p>
    <w:p>
      <w:r>
        <w:rPr>
          <w:rFonts w:ascii="Arial" w:cs="Arial" w:eastAsia="Arial" w:hAnsi="Arial"/>
          <w:sz w:val="24"/>
          <w:szCs w:val="24"/>
        </w:rPr>
        <w:t xml:space="preserve">баллом бонитета и требующие больших затрат по их мелиоративному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Многолетнее сельскохозяйственное насаждение - сельскохозяйственное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угодье,  используемое под искусственно созданные древесно-кустарниковые</w:t>
      </w:r>
    </w:p>
    <w:p>
      <w:r>
        <w:rPr>
          <w:rFonts w:ascii="Arial" w:cs="Arial" w:eastAsia="Arial" w:hAnsi="Arial"/>
          <w:sz w:val="24"/>
          <w:szCs w:val="24"/>
        </w:rPr>
        <w:t xml:space="preserve">или  травянистые многолетние насаждения,  предназначенные для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урожая плодово-ягодной,  древесной, технической и лекарственной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ции,  а  также  для декоративного оформления территорий.  К многолетним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 насаждениям относятся:  сад, виноградник, плодовый</w:t>
      </w:r>
    </w:p>
    <w:p>
      <w:r>
        <w:rPr>
          <w:rFonts w:ascii="Arial" w:cs="Arial" w:eastAsia="Arial" w:hAnsi="Arial"/>
          <w:sz w:val="24"/>
          <w:szCs w:val="24"/>
        </w:rPr>
        <w:t xml:space="preserve">питомник, плантации и др.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 экосистем - система регулярных комплексных  наблюдений,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 и прогнозов изменений состояния экосистем под влиянием антропо-</w:t>
      </w:r>
    </w:p>
    <w:p>
      <w:r>
        <w:rPr>
          <w:rFonts w:ascii="Arial" w:cs="Arial" w:eastAsia="Arial" w:hAnsi="Arial"/>
          <w:sz w:val="24"/>
          <w:szCs w:val="24"/>
        </w:rPr>
        <w:t xml:space="preserve">генных воздействий.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Орехово-плодовые леса - леса,  представленные биологическим разно-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образием древесно-кустарниковых пород,  таких как орех,  фисташки, мин-</w:t>
      </w:r>
    </w:p>
    <w:p>
      <w:r>
        <w:rPr>
          <w:rFonts w:ascii="Arial" w:cs="Arial" w:eastAsia="Arial" w:hAnsi="Arial"/>
          <w:sz w:val="24"/>
          <w:szCs w:val="24"/>
        </w:rPr>
        <w:t xml:space="preserve">даль, яблоня, алыча, боярышник, афлатуния, клен и др.</w:t>
      </w:r>
    </w:p>
    <w:p>
      <w:r>
        <w:rPr>
          <w:rFonts w:ascii="Arial" w:cs="Arial" w:eastAsia="Arial" w:hAnsi="Arial"/>
          <w:sz w:val="24"/>
          <w:szCs w:val="24"/>
        </w:rPr>
        <w:t xml:space="preserve">Охрана лесов - совокупность мероприятий по профилактике и борьбе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лесными пожарами,  самовольными порубками леса и другими лесонарушения-</w:t>
      </w:r>
    </w:p>
    <w:p>
      <w:r>
        <w:rPr>
          <w:rFonts w:ascii="Arial" w:cs="Arial" w:eastAsia="Arial" w:hAnsi="Arial"/>
          <w:sz w:val="24"/>
          <w:szCs w:val="24"/>
        </w:rPr>
        <w:t xml:space="preserve">ми.</w:t>
      </w:r>
    </w:p>
    <w:p>
      <w:r>
        <w:rPr>
          <w:rFonts w:ascii="Arial" w:cs="Arial" w:eastAsia="Arial" w:hAnsi="Arial"/>
          <w:sz w:val="24"/>
          <w:szCs w:val="24"/>
        </w:rPr>
        <w:t xml:space="preserve">Пойменные леса - леса, расположенные по поймам рек, представленные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в основном тополем, ивой, облепихой, тамариксом, березой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лесного  хозяйства  - разработка системы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питомников  - выращивание посадочного материала (саженцев</w:t>
      </w:r>
    </w:p>
    <w:p>
      <w:r>
        <w:rPr>
          <w:rFonts w:ascii="Arial" w:cs="Arial" w:eastAsia="Arial" w:hAnsi="Arial"/>
          <w:sz w:val="24"/>
          <w:szCs w:val="24"/>
        </w:rPr>
        <w:t xml:space="preserve">и сеянцев) плодовых,  декоративных и лесных пород для создания насажде-</w:t>
      </w:r>
    </w:p>
    <w:p>
      <w:r>
        <w:rPr>
          <w:rFonts w:ascii="Arial" w:cs="Arial" w:eastAsia="Arial" w:hAnsi="Arial"/>
          <w:sz w:val="24"/>
          <w:szCs w:val="24"/>
        </w:rPr>
        <w:t xml:space="preserve">ний или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садов,  лесосадов и плантаций (многолетние насаждения)  -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насаждений  из  плодовых пород деревьев и кустарников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плодов,  ягод и другой лесопродукции, а также усиления почво-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защитных 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лесами - комплекс мероприятий по  ведению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зяйства: планирование, лесопользование, охрана, защита, лесоразведение,</w:t>
      </w:r>
    </w:p>
    <w:p>
      <w:r>
        <w:rPr>
          <w:rFonts w:ascii="Arial" w:cs="Arial" w:eastAsia="Arial" w:hAnsi="Arial"/>
          <w:sz w:val="24"/>
          <w:szCs w:val="24"/>
        </w:rPr>
        <w:t xml:space="preserve">лесовосстановление и др.</w:t>
      </w:r>
    </w:p>
    <w:p>
      <w:r>
        <w:rPr>
          <w:rFonts w:ascii="Arial" w:cs="Arial" w:eastAsia="Arial" w:hAnsi="Arial"/>
          <w:sz w:val="24"/>
          <w:szCs w:val="24"/>
        </w:rPr>
        <w:t xml:space="preserve">Фонд перераспределения  сельскохозяйственных  угодий  -  земельные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участки,  сформированные из сельскохозяйственных угодий (за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пастбищ) и находящиеся в государственной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1.2.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  - 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 сообществом,  проживающим непосредственно на территории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или вблизи его,  участие местного населения в планировании и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основывается на совместной ра-</w:t>
      </w:r>
    </w:p>
    <w:p>
      <w:r>
        <w:rPr>
          <w:rFonts w:ascii="Arial" w:cs="Arial" w:eastAsia="Arial" w:hAnsi="Arial"/>
          <w:sz w:val="24"/>
          <w:szCs w:val="24"/>
        </w:rPr>
        <w:t xml:space="preserve">боте по осуществлению лесопользования, лесоразведения, лесовосстановле-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хозяйственными товариществами и обществами,  семьями или отдельными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гражданами, организационно основанными на родственных и семейных связях</w:t>
      </w:r>
    </w:p>
    <w:p>
      <w:r>
        <w:rPr>
          <w:rFonts w:ascii="Arial" w:cs="Arial" w:eastAsia="Arial" w:hAnsi="Arial"/>
          <w:sz w:val="24"/>
          <w:szCs w:val="24"/>
        </w:rPr>
        <w:t xml:space="preserve">лиц,  компактно  проживающих на участках государственного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или вблизи его.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осуществляется посредством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редачи участков лесного фонда  в  пользование  на  долгосрочной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местному  населению,  проживающему на лесной территории и прилегающей к</w:t>
      </w:r>
    </w:p>
    <w:p>
      <w:r>
        <w:rPr>
          <w:rFonts w:ascii="Arial" w:cs="Arial" w:eastAsia="Arial" w:hAnsi="Arial"/>
          <w:sz w:val="24"/>
          <w:szCs w:val="24"/>
        </w:rPr>
        <w:t xml:space="preserve">лесам местности  или вблизи его, для осуществления лесопользования. Со-</w:t>
      </w:r>
    </w:p>
    <w:p>
      <w:r>
        <w:rPr>
          <w:rFonts w:ascii="Arial" w:cs="Arial" w:eastAsia="Arial" w:hAnsi="Arial"/>
          <w:sz w:val="24"/>
          <w:szCs w:val="24"/>
        </w:rPr>
        <w:t xml:space="preserve">размерно лесопользованию, с учетом трудовых затрат лица, осуществляющие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хозяйства, выполняют работы по управлению ле-</w:t>
      </w:r>
    </w:p>
    <w:p>
      <w:r>
        <w:rPr>
          <w:rFonts w:ascii="Arial" w:cs="Arial" w:eastAsia="Arial" w:hAnsi="Arial"/>
          <w:sz w:val="24"/>
          <w:szCs w:val="24"/>
        </w:rPr>
        <w:t xml:space="preserve">сами, лесоразведению, лесовосстановлению, выращиванию посадочного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риала и  др.,  а также осуществляют охрану переданных участков от само-</w:t>
      </w:r>
    </w:p>
    <w:p>
      <w:r>
        <w:rPr>
          <w:rFonts w:ascii="Arial" w:cs="Arial" w:eastAsia="Arial" w:hAnsi="Arial"/>
          <w:sz w:val="24"/>
          <w:szCs w:val="24"/>
        </w:rPr>
        <w:t xml:space="preserve">вольных порубок, пожаров, других лесонарушений и содействуют лесной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 в выявлении и локализации очагов поражения лесными вредителями.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отсутствия  лесохозяйственных работ, с согласия лесхоза,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работ может быть заменено твердой суммой платежа.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 способствует повышению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благосостояния местного населения,  росту их сознания и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 отношению к лесным ресурсам, а также усилению сохранности и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влению воспроизводства лесов.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предусматривает взаимовыгодное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местного населения и государственных органов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по улучшению состояния леса.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может предусматривать различные</w:t>
      </w:r>
    </w:p>
    <w:p>
      <w:r>
        <w:rPr>
          <w:rFonts w:ascii="Arial" w:cs="Arial" w:eastAsia="Arial" w:hAnsi="Arial"/>
          <w:sz w:val="24"/>
          <w:szCs w:val="24"/>
        </w:rPr>
        <w:t xml:space="preserve">пути его внедрения с учетом опыта из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1.3. Цели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Целями общинного ведения лесного хозяйства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способствование устойчивому использованию,  охране и защите лес-</w:t>
      </w:r>
    </w:p>
    <w:p>
      <w:r>
        <w:rPr>
          <w:rFonts w:ascii="Arial" w:cs="Arial" w:eastAsia="Arial" w:hAnsi="Arial"/>
          <w:sz w:val="24"/>
          <w:szCs w:val="24"/>
        </w:rPr>
        <w:t xml:space="preserve">ных участков путем рационального неистощительного пользования,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от самовольных порубок,  пожаров и других лесонарушений, содейс-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защите от вредителей, болезней и других неблагоприятных факторов;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жизненного уровня сельского населения,  в  особенности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проживающего  на  лесной территории и в прилегающей к лесам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местности, путем удовлетворения потребностей населения в лесной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 за счет неистощительного,  рационального пользования лесными ресур-</w:t>
      </w:r>
    </w:p>
    <w:p>
      <w:r>
        <w:rPr>
          <w:rFonts w:ascii="Arial" w:cs="Arial" w:eastAsia="Arial" w:hAnsi="Arial"/>
          <w:sz w:val="24"/>
          <w:szCs w:val="24"/>
        </w:rPr>
        <w:t xml:space="preserve">сами и эксплуатации созданных насаждений;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лесистости путем лесовосстановления и лесоразведения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 предназначенных для этой цели землях государственного лесного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и  малопродуктивных землях Государственного земельного запаса,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землях фонда перераспределения и  частных  землях,  не  используемых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хозяйстве,  но пригодных под лесоразведение, путем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  инициатив местного населения по созданию лесных куль-</w:t>
      </w:r>
    </w:p>
    <w:p>
      <w:r>
        <w:rPr>
          <w:rFonts w:ascii="Arial" w:cs="Arial" w:eastAsia="Arial" w:hAnsi="Arial"/>
          <w:sz w:val="24"/>
          <w:szCs w:val="24"/>
        </w:rPr>
        <w:t xml:space="preserve">тур, садов и питомников;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  вовлечение местного населения в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1.4. Принципы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осуществляется на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1.4.1. Непрерывности  существования леса:  леса постоянно занимают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площади, на которых они произрастают.</w:t>
      </w:r>
    </w:p>
    <w:p>
      <w:r>
        <w:rPr>
          <w:rFonts w:ascii="Arial" w:cs="Arial" w:eastAsia="Arial" w:hAnsi="Arial"/>
          <w:sz w:val="24"/>
          <w:szCs w:val="24"/>
        </w:rPr>
        <w:t xml:space="preserve">1.4.2. Устойчивости  лесов,  лесных культур и садов:  при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 лесные площади не должны сокращаться.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должно  быть направлено на сохранение,  лесовосстановление и</w:t>
      </w:r>
    </w:p>
    <w:p>
      <w:r>
        <w:rPr>
          <w:rFonts w:ascii="Arial" w:cs="Arial" w:eastAsia="Arial" w:hAnsi="Arial"/>
          <w:sz w:val="24"/>
          <w:szCs w:val="24"/>
        </w:rPr>
        <w:t xml:space="preserve">лесоразведение.  Обезлесившиеся площади, возникшие при эксплуатации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 и искусственных насаждений, должны быть восстановлены.</w:t>
      </w:r>
    </w:p>
    <w:p>
      <w:r>
        <w:rPr>
          <w:rFonts w:ascii="Arial" w:cs="Arial" w:eastAsia="Arial" w:hAnsi="Arial"/>
          <w:sz w:val="24"/>
          <w:szCs w:val="24"/>
        </w:rPr>
        <w:t xml:space="preserve">1.4.3. Районирования сортов. Лесные культуры, плантации и сады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 большего экономического эффекта и быстрейшего получения 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дукции должны создаваться из перспективных местных районированных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пород, приспособленных к почвенно-климатическим ус-</w:t>
      </w:r>
    </w:p>
    <w:p>
      <w:r>
        <w:rPr>
          <w:rFonts w:ascii="Arial" w:cs="Arial" w:eastAsia="Arial" w:hAnsi="Arial"/>
          <w:sz w:val="24"/>
          <w:szCs w:val="24"/>
        </w:rPr>
        <w:t xml:space="preserve">ловиям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1.4.4. Охраны  и защиты лесных насаждений.  Переданные и созданные</w:t>
      </w:r>
    </w:p>
    <w:p>
      <w:r>
        <w:rPr>
          <w:rFonts w:ascii="Arial" w:cs="Arial" w:eastAsia="Arial" w:hAnsi="Arial"/>
          <w:sz w:val="24"/>
          <w:szCs w:val="24"/>
        </w:rPr>
        <w:t xml:space="preserve">лесные насаждения при общинном ведении лесного хозяйства  должны  охра-</w:t>
      </w:r>
    </w:p>
    <w:p>
      <w:r>
        <w:rPr>
          <w:rFonts w:ascii="Arial" w:cs="Arial" w:eastAsia="Arial" w:hAnsi="Arial"/>
          <w:sz w:val="24"/>
          <w:szCs w:val="24"/>
        </w:rPr>
        <w:t xml:space="preserve">няться от пожара, от самовольных порубок и других лесонарушений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щаться от вредителей и болезней леса.</w:t>
      </w:r>
    </w:p>
    <w:p>
      <w:r>
        <w:rPr>
          <w:rFonts w:ascii="Arial" w:cs="Arial" w:eastAsia="Arial" w:hAnsi="Arial"/>
          <w:sz w:val="24"/>
          <w:szCs w:val="24"/>
        </w:rPr>
        <w:t xml:space="preserve">1.4.5. Равенства, гласности и справедливости:</w:t>
      </w:r>
    </w:p>
    <w:p>
      <w:r>
        <w:rPr>
          <w:rFonts w:ascii="Arial" w:cs="Arial" w:eastAsia="Arial" w:hAnsi="Arial"/>
          <w:sz w:val="24"/>
          <w:szCs w:val="24"/>
        </w:rPr>
        <w:t xml:space="preserve">- при распределении участков все местные жители должны иметь  рав-</w:t>
      </w:r>
    </w:p>
    <w:p>
      <w:r>
        <w:rPr>
          <w:rFonts w:ascii="Arial" w:cs="Arial" w:eastAsia="Arial" w:hAnsi="Arial"/>
          <w:sz w:val="24"/>
          <w:szCs w:val="24"/>
        </w:rPr>
        <w:t xml:space="preserve">ные  возможности  получения  участков для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в том случае, если они имеют желание и способность вести лесо-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хозяйственные  мероприятия на участках с учетом спроса и предложений на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предоставляемые участки;</w:t>
      </w:r>
    </w:p>
    <w:p>
      <w:r>
        <w:rPr>
          <w:rFonts w:ascii="Arial" w:cs="Arial" w:eastAsia="Arial" w:hAnsi="Arial"/>
          <w:sz w:val="24"/>
          <w:szCs w:val="24"/>
        </w:rPr>
        <w:t xml:space="preserve">- на  участках,  передаваемых под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тва,  необходимо определить и уточнить все предыдущие виды 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данными участками,  а также урегулировать все спорные вопросы между за-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интересованными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участки,  переданные под общинное ведение лесного хозяйства,  не</w:t>
      </w:r>
    </w:p>
    <w:p>
      <w:r>
        <w:rPr>
          <w:rFonts w:ascii="Arial" w:cs="Arial" w:eastAsia="Arial" w:hAnsi="Arial"/>
          <w:sz w:val="24"/>
          <w:szCs w:val="24"/>
        </w:rPr>
        <w:t xml:space="preserve">должны распределяться в тех местах,  где возможен конфликт с существую-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щими видами землепользования;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максимальный размер участка под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 устанавливается в каждом лесничестве (лесхозе и айыл окмоту) исходя</w:t>
      </w:r>
    </w:p>
    <w:p>
      <w:r>
        <w:rPr>
          <w:rFonts w:ascii="Arial" w:cs="Arial" w:eastAsia="Arial" w:hAnsi="Arial"/>
          <w:sz w:val="24"/>
          <w:szCs w:val="24"/>
        </w:rPr>
        <w:t xml:space="preserve">из конкретных условий,  в зависимости от спроса и предложения.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во  внимание  должны приниматься вероятный спрос на участки,  пригодные</w:t>
      </w:r>
    </w:p>
    <w:p>
      <w:r>
        <w:rPr>
          <w:rFonts w:ascii="Arial" w:cs="Arial" w:eastAsia="Arial" w:hAnsi="Arial"/>
          <w:sz w:val="24"/>
          <w:szCs w:val="24"/>
        </w:rPr>
        <w:t xml:space="preserve">для передачи под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  решений по внедрению общинного ведения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 должно происходить с учетом мнения  всех  заинтересованных 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 решениям придается широкая гласность.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1.4.6. Соблюдения и защиты прав собственности лиц,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хозяйства:</w:t>
      </w:r>
    </w:p>
    <w:p>
      <w:r>
        <w:rPr>
          <w:rFonts w:ascii="Arial" w:cs="Arial" w:eastAsia="Arial" w:hAnsi="Arial"/>
          <w:sz w:val="24"/>
          <w:szCs w:val="24"/>
        </w:rPr>
        <w:t xml:space="preserve">- при осуществлении общинного ведения лесного хозяйства на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права на лесную продукцию имеют лица,  осуществляющие об-</w:t>
      </w:r>
    </w:p>
    <w:p>
      <w:r>
        <w:rPr>
          <w:rFonts w:ascii="Arial" w:cs="Arial" w:eastAsia="Arial" w:hAnsi="Arial"/>
          <w:sz w:val="24"/>
          <w:szCs w:val="24"/>
        </w:rPr>
        <w:t xml:space="preserve">щинное ведение лесного хозяйства на соответствующих участках;</w:t>
      </w:r>
    </w:p>
    <w:p>
      <w:r>
        <w:rPr>
          <w:rFonts w:ascii="Arial" w:cs="Arial" w:eastAsia="Arial" w:hAnsi="Arial"/>
          <w:sz w:val="24"/>
          <w:szCs w:val="24"/>
        </w:rPr>
        <w:t xml:space="preserve">- плоды,  недревесная  продукция  и доходы, полученные с участков,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переданных под  общинное  ведение лесного хозяйства, являются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лиц, осуществляющих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1.4.7. Участия лиц,  осуществляющих общинное ведение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в планировании и лесоустройстве:</w:t>
      </w:r>
    </w:p>
    <w:p>
      <w:r>
        <w:rPr>
          <w:rFonts w:ascii="Arial" w:cs="Arial" w:eastAsia="Arial" w:hAnsi="Arial"/>
          <w:sz w:val="24"/>
          <w:szCs w:val="24"/>
        </w:rPr>
        <w:t xml:space="preserve">Лица, осуществляющие общинное  ведение  лесного  хозяйства,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право принимать участие в планировании и лесоустройстве.</w:t>
      </w:r>
    </w:p>
    <w:p>
      <w:r>
        <w:rPr>
          <w:rFonts w:ascii="Arial" w:cs="Arial" w:eastAsia="Arial" w:hAnsi="Arial"/>
          <w:sz w:val="24"/>
          <w:szCs w:val="24"/>
        </w:rPr>
        <w:t xml:space="preserve">1.4.8. Платности за посадочный материал:</w:t>
      </w:r>
    </w:p>
    <w:p>
      <w:r>
        <w:rPr>
          <w:rFonts w:ascii="Arial" w:cs="Arial" w:eastAsia="Arial" w:hAnsi="Arial"/>
          <w:sz w:val="24"/>
          <w:szCs w:val="24"/>
        </w:rPr>
        <w:t xml:space="preserve">Посадочный материал имеет цену,  которая определяется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рынка спроса и предложения.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1.4.9. Взаимовыгодности:</w:t>
      </w:r>
    </w:p>
    <w:p>
      <w:r>
        <w:rPr>
          <w:rFonts w:ascii="Arial" w:cs="Arial" w:eastAsia="Arial" w:hAnsi="Arial"/>
          <w:sz w:val="24"/>
          <w:szCs w:val="24"/>
        </w:rPr>
        <w:t xml:space="preserve">Лица, осуществляющие общинное ведение лесного хозяйства,  проводят</w:t>
      </w:r>
    </w:p>
    <w:p>
      <w:r>
        <w:rPr>
          <w:rFonts w:ascii="Arial" w:cs="Arial" w:eastAsia="Arial" w:hAnsi="Arial"/>
          <w:sz w:val="24"/>
          <w:szCs w:val="24"/>
        </w:rPr>
        <w:t xml:space="preserve">лесоводственные работы пропорционально сумме дохода, который может быть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 в результате использования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1.4.10. Обеспечения государственного контроля: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состоянием,  охраной, защитой, воспро-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изводством  и использованием лесного фонда на местах осуществляется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ответствующими лесными 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1.5. Сроки пользования земельными участками, предоставленными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  общинном ведении лесного хозяйства составляется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на 5 (пять) лет,  при условии добросовестного и надлежащего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участка лесного фонда и выполнения всех условий договора,  срок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продлевается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1.6. Права и обязанности лиц, осуществляющих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1.6.1. Лица,  осуществляющие общинное ведение  лесного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на получение в натуре участков,  переданных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рациональное пользование этими  участками 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их назначением, сроками и видами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распоряжаться продукцией леса,  полученной в результате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вляемой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 договор об общинном ведении лесного хозяйства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настоящим Положением;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на защиту своих интересов (в случае их нарушения) в судебном по-</w:t>
      </w:r>
    </w:p>
    <w:p>
      <w:r>
        <w:rPr>
          <w:rFonts w:ascii="Arial" w:cs="Arial" w:eastAsia="Arial" w:hAnsi="Arial"/>
          <w:sz w:val="24"/>
          <w:szCs w:val="24"/>
        </w:rPr>
        <w:t xml:space="preserve">рядке, а также возмещение понесенных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- на компенсацию затрат,  вложенных на освоение и улучшение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 при досрочном прекращении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продлевать договор об общинном ведении лесного  хозяйства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  срока  его  действия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а также с настоящим Положением;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на  перезаключение договора после истечения срока действия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вора;</w:t>
      </w:r>
    </w:p>
    <w:p>
      <w:r>
        <w:rPr>
          <w:rFonts w:ascii="Arial" w:cs="Arial" w:eastAsia="Arial" w:hAnsi="Arial"/>
          <w:sz w:val="24"/>
          <w:szCs w:val="24"/>
        </w:rPr>
        <w:t xml:space="preserve">- на получение в бессрочное пользование земельных участков, на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торых лицами,  осуществляющими общинное ведение лесного хозяйства, были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 новые леса,  предусмотренные в договоре, и другие права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1.6.2. Лица,  осуществляющие  общинное  ведение лесного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участки,  переданные 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 только в соответствии с их назначением;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  правила пожарной безопасности и осуществлять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  а в случае возникновения пожара обеспечивать  их</w:t>
      </w:r>
    </w:p>
    <w:p>
      <w:r>
        <w:rPr>
          <w:rFonts w:ascii="Arial" w:cs="Arial" w:eastAsia="Arial" w:hAnsi="Arial"/>
          <w:sz w:val="24"/>
          <w:szCs w:val="24"/>
        </w:rPr>
        <w:t xml:space="preserve">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охрану леса от самовольных  порубок,  бессистемного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выпаса скота и других лесонарушений;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санитарные и природоохранные правила;</w:t>
      </w:r>
    </w:p>
    <w:p>
      <w:r>
        <w:rPr>
          <w:rFonts w:ascii="Arial" w:cs="Arial" w:eastAsia="Arial" w:hAnsi="Arial"/>
          <w:sz w:val="24"/>
          <w:szCs w:val="24"/>
        </w:rPr>
        <w:t xml:space="preserve">- не  возводить  самовольных  построек  и ограждений на переданном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оповещать соответствующие органы о буреломе,  ветровале и снего-</w:t>
      </w:r>
    </w:p>
    <w:p>
      <w:r>
        <w:rPr>
          <w:rFonts w:ascii="Arial" w:cs="Arial" w:eastAsia="Arial" w:hAnsi="Arial"/>
          <w:sz w:val="24"/>
          <w:szCs w:val="24"/>
        </w:rPr>
        <w:t xml:space="preserve">ломе, произошедших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  мероприятия по содействию естественному возобновлению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леса.</w:t>
      </w:r>
    </w:p>
    <w:p>
      <w:r>
        <w:rPr>
          <w:rFonts w:ascii="Arial" w:cs="Arial" w:eastAsia="Arial" w:hAnsi="Arial"/>
          <w:sz w:val="24"/>
          <w:szCs w:val="24"/>
        </w:rPr>
        <w:t xml:space="preserve">II. Внедрение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государственного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2.1. Общинное ведение лесного хозяйства на землях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2.1.1. Общинное ведение лесного хозяйства на землях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лесного фонда может осуществляться физическими и юридическими ли-</w:t>
      </w:r>
    </w:p>
    <w:p>
      <w:r>
        <w:rPr>
          <w:rFonts w:ascii="Arial" w:cs="Arial" w:eastAsia="Arial" w:hAnsi="Arial"/>
          <w:sz w:val="24"/>
          <w:szCs w:val="24"/>
        </w:rPr>
        <w:t xml:space="preserve">цами Кыргызской Республики в соответствии с законодательством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осуществляется на  основе 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местной работы и взаимной ответственности лесхозов и лиц,  осуществляю-</w:t>
      </w:r>
    </w:p>
    <w:p>
      <w:r>
        <w:rPr>
          <w:rFonts w:ascii="Arial" w:cs="Arial" w:eastAsia="Arial" w:hAnsi="Arial"/>
          <w:sz w:val="24"/>
          <w:szCs w:val="24"/>
        </w:rPr>
        <w:t xml:space="preserve">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Объектами осуществления общинного ведения лесного хозяйства в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фонде являются участки государственного лесного фонда,  которые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редаются  лицам,  осуществляющим  общинное  ведение 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Участки лесного фонда имеют месторасположение и границы  в  натуре  (на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местности) и плане (карте).</w:t>
      </w:r>
    </w:p>
    <w:p>
      <w:r>
        <w:rPr>
          <w:rFonts w:ascii="Arial" w:cs="Arial" w:eastAsia="Arial" w:hAnsi="Arial"/>
          <w:sz w:val="24"/>
          <w:szCs w:val="24"/>
        </w:rPr>
        <w:t xml:space="preserve">Право пользования участком лесного фонда для осуществления 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ведения  лесного хозяйства удостоверяется договором,  который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гистрируется в лесхозе и в районном управлении по землеустройству и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без договора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 общинном ведении лесного хозяйства плата за пользование лесным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 устанавливается в виде выполнения определенных лесохозяйствен-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работ,  предусмотренных договором.  Объем выполняемых работ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быть  соразмерен  доходу,  полученному  в результате использования этих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2.1.2. На участках лесного фонда,  используемых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 осуществляется следующая деятельность:</w:t>
      </w:r>
    </w:p>
    <w:p>
      <w:r>
        <w:rPr>
          <w:rFonts w:ascii="Arial" w:cs="Arial" w:eastAsia="Arial" w:hAnsi="Arial"/>
          <w:sz w:val="24"/>
          <w:szCs w:val="24"/>
        </w:rPr>
        <w:t xml:space="preserve">- лесопользование;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охрана и защита лесов;</w:t>
      </w:r>
    </w:p>
    <w:p>
      <w:r>
        <w:rPr>
          <w:rFonts w:ascii="Arial" w:cs="Arial" w:eastAsia="Arial" w:hAnsi="Arial"/>
          <w:sz w:val="24"/>
          <w:szCs w:val="24"/>
        </w:rPr>
        <w:t xml:space="preserve">- лесовосстановление;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лесоразведение;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выращивание посадочного материала в питомниках;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другие виды деятельности,  не запрещенные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2.2. Порядок внедрения общинного ведения лесного хозяйства на</w:t>
      </w:r>
    </w:p>
    <w:p>
      <w:r>
        <w:rPr>
          <w:rFonts w:ascii="Arial" w:cs="Arial" w:eastAsia="Arial" w:hAnsi="Arial"/>
          <w:sz w:val="24"/>
          <w:szCs w:val="24"/>
        </w:rPr>
        <w:t xml:space="preserve">землях лесного фонда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Для внедрения  общинного ведения лесного хозяйства приказом дирек-</w:t>
      </w:r>
    </w:p>
    <w:p>
      <w:r>
        <w:rPr>
          <w:rFonts w:ascii="Arial" w:cs="Arial" w:eastAsia="Arial" w:hAnsi="Arial"/>
          <w:sz w:val="24"/>
          <w:szCs w:val="24"/>
        </w:rPr>
        <w:t xml:space="preserve">тора лесхоза  совместно  с  руководителями  лесного хозяйства 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  создается  первая  комиссия,  в состав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 главный лесничий и лесничий лесхоза, представители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айыл  окмоту,  а  также представитель лиц,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 которая: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 предварительное изучение территории  лесхоза, 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вляют  сбор  технической  и иной информации,  касающейся потребностей в</w:t>
      </w:r>
    </w:p>
    <w:p>
      <w:r>
        <w:rPr>
          <w:rFonts w:ascii="Arial" w:cs="Arial" w:eastAsia="Arial" w:hAnsi="Arial"/>
          <w:sz w:val="24"/>
          <w:szCs w:val="24"/>
        </w:rPr>
        <w:t xml:space="preserve">лесной продукции, лесопользования и состояния леса;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информирует местное население, проживающее в данной местности,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политике по общинному ведению лесного хозяйства,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об их правах и обязанностях;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 заинтересованные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  леса для нужд лесного хозяйства (лесосеменные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ки,  заказники, национальные природные парки, питомники и т.д.), недос-</w:t>
      </w:r>
    </w:p>
    <w:p>
      <w:r>
        <w:rPr>
          <w:rFonts w:ascii="Arial" w:cs="Arial" w:eastAsia="Arial" w:hAnsi="Arial"/>
          <w:sz w:val="24"/>
          <w:szCs w:val="24"/>
        </w:rPr>
        <w:t xml:space="preserve">тупные  леса и отдаленные лесные участки,  леса и земли,  пригодные для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общинного ведения лесного хозяйства, и непригодные участки;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формирует  резервный  фонд  лесных  участков  для их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 под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N 482)</w:t>
      </w:r>
    </w:p>
    <w:p>
      <w:r>
        <w:rPr>
          <w:rFonts w:ascii="Arial" w:cs="Arial" w:eastAsia="Arial" w:hAnsi="Arial"/>
          <w:sz w:val="24"/>
          <w:szCs w:val="24"/>
        </w:rPr>
        <w:t xml:space="preserve">2.3. Органы, осуществляющие передачу участков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 участков  государственного лесного фонда под общинное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  определенных  при  предварительном  изучении,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лесными хозяйствами на основании материалов лесоустройс-</w:t>
      </w:r>
    </w:p>
    <w:p>
      <w:r>
        <w:rPr>
          <w:rFonts w:ascii="Arial" w:cs="Arial" w:eastAsia="Arial" w:hAnsi="Arial"/>
          <w:sz w:val="24"/>
          <w:szCs w:val="24"/>
        </w:rPr>
        <w:t xml:space="preserve">тва по решению передаточной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Для справедливого  и  объективного  распределения участков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под  общинное  ведение лесного хозяйства при лесничествах лесхоза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приказа директора лесхоза создаются вторые комиссии (пере-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даточные комиссии).  В  состав комиссии входят: специалист по общинному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лесного  хозяйства, лесничий, лесник, представители 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и лиц, осуществляющих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Вторая комиссия: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рассматривает заявления граждан, желающих вести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изучает предыдущие виды пользования участков,  прилегающих мест-</w:t>
      </w:r>
    </w:p>
    <w:p>
      <w:r>
        <w:rPr>
          <w:rFonts w:ascii="Arial" w:cs="Arial" w:eastAsia="Arial" w:hAnsi="Arial"/>
          <w:sz w:val="24"/>
          <w:szCs w:val="24"/>
        </w:rPr>
        <w:t xml:space="preserve">ностей,  передаваемых под общинное ведение лесного хозяйства, 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участков;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распределении участков 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выделении лесных участков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хозяйства,  утверждаемое директором лесхоза.  Решения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могут быть обжалованы в Совете совместного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комиссия  отчитывается  перед общим собранием лесхоза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2.4. Порядок предоставления участков государственного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2.4.1. Лица,  желающие  осуществлять 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на участках лесного фонда,  ходатайствуют об этом перед  лесхо-</w:t>
      </w:r>
    </w:p>
    <w:p>
      <w:r>
        <w:rPr>
          <w:rFonts w:ascii="Arial" w:cs="Arial" w:eastAsia="Arial" w:hAnsi="Arial"/>
          <w:sz w:val="24"/>
          <w:szCs w:val="24"/>
        </w:rPr>
        <w:t xml:space="preserve">зом.  В ходатайстве указывается цель получения участка,  размер, место-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расположение участка, срок его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2.4.2. Администрация  лесхоза (директор лесхоза, главный лесничий)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со второй комиссией в месячный срок рассматривают поступившие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ходатайства. Вторая  комиссия с выездом на место определяет местораспо-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ложение и  площадь участка лесного фонда, изучает предыдущие виды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зования, выявляет спорные моменты и пути их разрешения. Выносит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выделении участка под общинное ведение лесного хозяйства, которое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верждается директором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2.4.3. На  основании  утвержденного решения второй комиссии лесное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 в  течение  одного  месяца готовит карту отведенной площади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указанием границы в натуре (на местности), таксационное описание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ка. После  этого  заключается  договор между лесхозом и лицом, желающим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  ведение  лесного хозяйства, в письменной форме в</w:t>
      </w:r>
    </w:p>
    <w:p>
      <w:r>
        <w:rPr>
          <w:rFonts w:ascii="Arial" w:cs="Arial" w:eastAsia="Arial" w:hAnsi="Arial"/>
          <w:sz w:val="24"/>
          <w:szCs w:val="24"/>
        </w:rPr>
        <w:t xml:space="preserve">3-х экземплярах (приложение).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и приложенный к нему план (карта) обязательно  регистриру-</w:t>
      </w:r>
    </w:p>
    <w:p>
      <w:r>
        <w:rPr>
          <w:rFonts w:ascii="Arial" w:cs="Arial" w:eastAsia="Arial" w:hAnsi="Arial"/>
          <w:sz w:val="24"/>
          <w:szCs w:val="24"/>
        </w:rPr>
        <w:t xml:space="preserve">ются  в  районном  управлении  по землеустройству и регистрации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2.4.4. При  определении размера участка для общинного ведения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 второй комиссией учитывается: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имеющиеся площади лесничества для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ного ведения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смежность участков (участки,  предоставляемые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 должны располагаться в непосредственной  близости</w:t>
      </w:r>
    </w:p>
    <w:p>
      <w:r>
        <w:rPr>
          <w:rFonts w:ascii="Arial" w:cs="Arial" w:eastAsia="Arial" w:hAnsi="Arial"/>
          <w:sz w:val="24"/>
          <w:szCs w:val="24"/>
        </w:rPr>
        <w:t xml:space="preserve">друг  к другу для облегчения проведения лесозащитных и лесоохранных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роприятий, строительства дорог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максимальный размер лесопокрытого участка в чисто ореховых лесах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ограничивается до 5 гектаров на одну семью,  в пойменных лесах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2 гектаров,  а в других лесах не более 20 гектаров на одну семью (кроме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пастбищ).</w:t>
      </w:r>
    </w:p>
    <w:p>
      <w:r>
        <w:rPr>
          <w:rFonts w:ascii="Arial" w:cs="Arial" w:eastAsia="Arial" w:hAnsi="Arial"/>
          <w:sz w:val="24"/>
          <w:szCs w:val="24"/>
        </w:rPr>
        <w:t xml:space="preserve">2.4.5. При распределении участков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преимущественным правом на получение таких участков  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лица:</w:t>
      </w:r>
    </w:p>
    <w:p>
      <w:r>
        <w:rPr>
          <w:rFonts w:ascii="Arial" w:cs="Arial" w:eastAsia="Arial" w:hAnsi="Arial"/>
          <w:sz w:val="24"/>
          <w:szCs w:val="24"/>
        </w:rPr>
        <w:t xml:space="preserve">- имеющие опыт работы в лесном хозяйстве и желающие  вести  лесное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хозяйство;</w:t>
      </w:r>
    </w:p>
    <w:p>
      <w:r>
        <w:rPr>
          <w:rFonts w:ascii="Arial" w:cs="Arial" w:eastAsia="Arial" w:hAnsi="Arial"/>
          <w:sz w:val="24"/>
          <w:szCs w:val="24"/>
        </w:rPr>
        <w:t xml:space="preserve">- проживающие в данной местности и имеющие  возможность 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посещать участок;</w:t>
      </w:r>
    </w:p>
    <w:p>
      <w:r>
        <w:rPr>
          <w:rFonts w:ascii="Arial" w:cs="Arial" w:eastAsia="Arial" w:hAnsi="Arial"/>
          <w:sz w:val="24"/>
          <w:szCs w:val="24"/>
        </w:rPr>
        <w:t xml:space="preserve">- ранее пользовавшиеся данным земельным участком.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2.5. Передача участков лесного фонда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2.5.1. Передача земельных участков,  переданных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другому лицу допускается только с согласия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хоза и лиц, осуществляющих общинное ведение лесного хозяйства на данном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участке.  Другие лица, претендующие на данные участки, должны выполнить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 раздела II,  п.2.4.1 и соответствовать критериям,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ренным разделом II, 2.4.5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2.5.2. В случае смерти лица, осуществляющего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до истечения срока пользования земельным участком, пра-</w:t>
      </w:r>
    </w:p>
    <w:p>
      <w:r>
        <w:rPr>
          <w:rFonts w:ascii="Arial" w:cs="Arial" w:eastAsia="Arial" w:hAnsi="Arial"/>
          <w:sz w:val="24"/>
          <w:szCs w:val="24"/>
        </w:rPr>
        <w:t xml:space="preserve">во пользования данным участком передается одному из его наследников при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согласии,  который должен соответствовать критериям раздела II, п.2.4.5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Положения.  При этом договор об общинном ведении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перезаключается на нового пользователя.  При отсутствии наслед-</w:t>
      </w:r>
    </w:p>
    <w:p>
      <w:r>
        <w:rPr>
          <w:rFonts w:ascii="Arial" w:cs="Arial" w:eastAsia="Arial" w:hAnsi="Arial"/>
          <w:sz w:val="24"/>
          <w:szCs w:val="24"/>
        </w:rPr>
        <w:t xml:space="preserve">ника  либо при его отказе участок переходит лесхозу для дальнейшего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рераспределения.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2.6. Прекращение осуществления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на землях лесно-</w:t>
      </w:r>
    </w:p>
    <w:p>
      <w:r>
        <w:rPr>
          <w:rFonts w:ascii="Arial" w:cs="Arial" w:eastAsia="Arial" w:hAnsi="Arial"/>
          <w:sz w:val="24"/>
          <w:szCs w:val="24"/>
        </w:rPr>
        <w:t xml:space="preserve">го фонда прекращается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 срока действия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по соглашению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добровольного отказа лица, осуществляющего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лесного хозяйства,  от права осуществлять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при невыполнении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при изъятии земельных участков для государственных или  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2.7. Изъятие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земельного участка,  переданного под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является исключительной мерой прекращения права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этим участком и применяется только судом.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участка, предоставленного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допускается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земельного участка в нарушение его целевого назна-</w:t>
      </w:r>
    </w:p>
    <w:p>
      <w:r>
        <w:rPr>
          <w:rFonts w:ascii="Arial" w:cs="Arial" w:eastAsia="Arial" w:hAnsi="Arial"/>
          <w:sz w:val="24"/>
          <w:szCs w:val="24"/>
        </w:rPr>
        <w:t xml:space="preserve">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изъятия земельного участка для  государственных  и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нужд в соответствии с Земельным кодексом;</w:t>
      </w:r>
    </w:p>
    <w:p>
      <w:r>
        <w:rPr>
          <w:rFonts w:ascii="Arial" w:cs="Arial" w:eastAsia="Arial" w:hAnsi="Arial"/>
          <w:sz w:val="24"/>
          <w:szCs w:val="24"/>
        </w:rPr>
        <w:t xml:space="preserve">- неиспользования земель,  предоставленных 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хозяйства, в течение срока, предусмотренного Земельным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2.8. Совет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2.8.1. Для осуществления мониторинга,  решения споров,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независимой  экспертизы и соблюдения условий договора при лесхозах соз-</w:t>
      </w:r>
    </w:p>
    <w:p>
      <w:r>
        <w:rPr>
          <w:rFonts w:ascii="Arial" w:cs="Arial" w:eastAsia="Arial" w:hAnsi="Arial"/>
          <w:sz w:val="24"/>
          <w:szCs w:val="24"/>
        </w:rPr>
        <w:t xml:space="preserve">даются советы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Совет совместного  управления  является  коллегиальным независимым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органом,  регулирующим взаимоотношения между лесхозами и  лицами,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ществляющими общинное ведение лесного хозяйства. Работа Совета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ного управления строится на общественных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Совет совместного  управления  избирается сроком на 5 лет на общем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собрании коллектива  лесхоза  при  участии  представителей 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лиц, осуществляющих общинное ведение лесного хозяйства,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2.8.2. Состав совета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 Совета совместного управления входят представители лесхо-</w:t>
      </w:r>
    </w:p>
    <w:p>
      <w:r>
        <w:rPr>
          <w:rFonts w:ascii="Arial" w:cs="Arial" w:eastAsia="Arial" w:hAnsi="Arial"/>
          <w:sz w:val="24"/>
          <w:szCs w:val="24"/>
        </w:rPr>
        <w:t xml:space="preserve">за, специалист  по общинному ведению лесного хозяйства 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лесного хозяйства, представители айыл окмоту, лиц, осуществ-</w:t>
      </w:r>
    </w:p>
    <w:p>
      <w:r>
        <w:rPr>
          <w:rFonts w:ascii="Arial" w:cs="Arial" w:eastAsia="Arial" w:hAnsi="Arial"/>
          <w:sz w:val="24"/>
          <w:szCs w:val="24"/>
        </w:rPr>
        <w:t xml:space="preserve">ляющих общинное ведение лесного хозяйства, и депутатов местного кенеша.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  количество представителей заинтересованных сторон должно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пропорционально. Состав Совета совместного управления утверждается тер-</w:t>
      </w:r>
    </w:p>
    <w:p>
      <w:r>
        <w:rPr>
          <w:rFonts w:ascii="Arial" w:cs="Arial" w:eastAsia="Arial" w:hAnsi="Arial"/>
          <w:sz w:val="24"/>
          <w:szCs w:val="24"/>
        </w:rPr>
        <w:t xml:space="preserve">риториальным управлением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2.8.3. Полномочия Совета совместного 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досудебное урегулирование споров между лесхозами и лицами,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ществляющими  общинное  ведение лесного хозяйства.  Решения Совета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управления обязательны для исполнения обеими сторонами. В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  несогласия  с решением Совета совместного управления одной из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рон, они обжалуются в судебном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  разъяснительную работу и дает необходимые консультации</w:t>
      </w:r>
    </w:p>
    <w:p>
      <w:r>
        <w:rPr>
          <w:rFonts w:ascii="Arial" w:cs="Arial" w:eastAsia="Arial" w:hAnsi="Arial"/>
          <w:sz w:val="24"/>
          <w:szCs w:val="24"/>
        </w:rPr>
        <w:t xml:space="preserve">лицам, осуществляющим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выезжает  на  места для досудебного урегулирования споров и дает</w:t>
      </w:r>
    </w:p>
    <w:p>
      <w:r>
        <w:rPr>
          <w:rFonts w:ascii="Arial" w:cs="Arial" w:eastAsia="Arial" w:hAnsi="Arial"/>
          <w:sz w:val="24"/>
          <w:szCs w:val="24"/>
        </w:rPr>
        <w:t xml:space="preserve">по ним заключения;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  мониторинг внедрения общинного ведения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дает  рекомендации и предложения о продлении или расторжении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2.8.4. Советы  совместного  управления  проводят свои заседания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2  раз в год. В случае возникновения споров, требующих безотлага-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тельного разрешения,  советы совместного управления проводят чрезвычай-</w:t>
      </w:r>
    </w:p>
    <w:p>
      <w:r>
        <w:rPr>
          <w:rFonts w:ascii="Arial" w:cs="Arial" w:eastAsia="Arial" w:hAnsi="Arial"/>
          <w:sz w:val="24"/>
          <w:szCs w:val="24"/>
        </w:rPr>
        <w:t xml:space="preserve">ное заседание. Заседание Совета совместного управления проводит предсе-</w:t>
      </w:r>
    </w:p>
    <w:p>
      <w:r>
        <w:rPr>
          <w:rFonts w:ascii="Arial" w:cs="Arial" w:eastAsia="Arial" w:hAnsi="Arial"/>
          <w:sz w:val="24"/>
          <w:szCs w:val="24"/>
        </w:rPr>
        <w:t xml:space="preserve">датель. Председатель  Совета совместного управления избирается из числа</w:t>
      </w:r>
    </w:p>
    <w:p>
      <w:r>
        <w:rPr>
          <w:rFonts w:ascii="Arial" w:cs="Arial" w:eastAsia="Arial" w:hAnsi="Arial"/>
          <w:sz w:val="24"/>
          <w:szCs w:val="24"/>
        </w:rPr>
        <w:t xml:space="preserve">членов Совета совместного управления на первом своем заседании большин-</w:t>
      </w:r>
    </w:p>
    <w:p>
      <w:r>
        <w:rPr>
          <w:rFonts w:ascii="Arial" w:cs="Arial" w:eastAsia="Arial" w:hAnsi="Arial"/>
          <w:sz w:val="24"/>
          <w:szCs w:val="24"/>
        </w:rPr>
        <w:t xml:space="preserve">ством голосов  сроком на 1 год. Все заседания совета совместного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протоколируются и предоставляются всем заинтересованным лицам.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2.9. Отчетность</w:t>
      </w:r>
    </w:p>
    <w:p>
      <w:r>
        <w:rPr>
          <w:rFonts w:ascii="Arial" w:cs="Arial" w:eastAsia="Arial" w:hAnsi="Arial"/>
          <w:sz w:val="24"/>
          <w:szCs w:val="24"/>
        </w:rPr>
        <w:t xml:space="preserve">Отчеты по объему выполненных лесохозяйственных работ лиц,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вляющих общинное  ведение  лесного хозяйства, делаются главным лесничим</w:t>
      </w:r>
    </w:p>
    <w:p>
      <w:r>
        <w:rPr>
          <w:rFonts w:ascii="Arial" w:cs="Arial" w:eastAsia="Arial" w:hAnsi="Arial"/>
          <w:sz w:val="24"/>
          <w:szCs w:val="24"/>
        </w:rPr>
        <w:t xml:space="preserve">два раза  в год на основании осенней и весенней ревизии участка, весен-</w:t>
      </w:r>
    </w:p>
    <w:p>
      <w:r>
        <w:rPr>
          <w:rFonts w:ascii="Arial" w:cs="Arial" w:eastAsia="Arial" w:hAnsi="Arial"/>
          <w:sz w:val="24"/>
          <w:szCs w:val="24"/>
        </w:rPr>
        <w:t xml:space="preserve">ней технической приемки и осенней инвентаризации, проводимой специалис-</w:t>
      </w:r>
    </w:p>
    <w:p>
      <w:r>
        <w:rPr>
          <w:rFonts w:ascii="Arial" w:cs="Arial" w:eastAsia="Arial" w:hAnsi="Arial"/>
          <w:sz w:val="24"/>
          <w:szCs w:val="24"/>
        </w:rPr>
        <w:t xml:space="preserve">тами лесного  хозяйства.  Данные  отчетов обобщаются в лесхозах и далее</w:t>
      </w:r>
    </w:p>
    <w:p>
      <w:r>
        <w:rPr>
          <w:rFonts w:ascii="Arial" w:cs="Arial" w:eastAsia="Arial" w:hAnsi="Arial"/>
          <w:sz w:val="24"/>
          <w:szCs w:val="24"/>
        </w:rPr>
        <w:t xml:space="preserve">передаются в  вышестоящие лесохозяйственные органы в соответствии с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тановленными сроками.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III. Внедрение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запаса и фонда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3.1. Общинное ведение лесного хозяйства на землях запаса и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 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3.1.1. В целях повышения жизненного уровня сельского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лесистости на территории Кыргызской Республики, предотвраще-</w:t>
      </w:r>
    </w:p>
    <w:p>
      <w:r>
        <w:rPr>
          <w:rFonts w:ascii="Arial" w:cs="Arial" w:eastAsia="Arial" w:hAnsi="Arial"/>
          <w:sz w:val="24"/>
          <w:szCs w:val="24"/>
        </w:rPr>
        <w:t xml:space="preserve">ния эрозионных процессов,  улучшения экологической обстановки,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  лесного хозяйства может осуществляться физическими и юридичес-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кими лицами на землях государственного земельного запаса и фонда  пере-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 сельскохозяйственных угодий,  не используемых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  а также на землях,  пригодных для общинного ведения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 При этом на этих землях возможно создание исключительно мно-</w:t>
      </w:r>
    </w:p>
    <w:p>
      <w:r>
        <w:rPr>
          <w:rFonts w:ascii="Arial" w:cs="Arial" w:eastAsia="Arial" w:hAnsi="Arial"/>
          <w:sz w:val="24"/>
          <w:szCs w:val="24"/>
        </w:rPr>
        <w:t xml:space="preserve">голетних сельскохозяйственных насаждений.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  осуществляется на договорных</w:t>
      </w:r>
    </w:p>
    <w:p>
      <w:r>
        <w:rPr>
          <w:rFonts w:ascii="Arial" w:cs="Arial" w:eastAsia="Arial" w:hAnsi="Arial"/>
          <w:sz w:val="24"/>
          <w:szCs w:val="24"/>
        </w:rPr>
        <w:t xml:space="preserve">началах путем заключения договоров между лицами, осуществляющими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ное ведение лесного хозяйства, и местными органами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Земельные участки имеют месторасположение и границы в  натуре  (на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местности) и плане (карте).</w:t>
      </w:r>
    </w:p>
    <w:p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для  осуществления  общинного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лесного хозяйства удостоверяется договором, который регистриру-</w:t>
      </w:r>
    </w:p>
    <w:p>
      <w:r>
        <w:rPr>
          <w:rFonts w:ascii="Arial" w:cs="Arial" w:eastAsia="Arial" w:hAnsi="Arial"/>
          <w:sz w:val="24"/>
          <w:szCs w:val="24"/>
        </w:rPr>
        <w:t xml:space="preserve">ется в районном управлении по землеустройству  и  регистрации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без договора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3.1.1. На земельных участках,  используемых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хозяйства, осуществляется следующая деятельность:</w:t>
      </w:r>
    </w:p>
    <w:p>
      <w:r>
        <w:rPr>
          <w:rFonts w:ascii="Arial" w:cs="Arial" w:eastAsia="Arial" w:hAnsi="Arial"/>
          <w:sz w:val="24"/>
          <w:szCs w:val="24"/>
        </w:rPr>
        <w:t xml:space="preserve">- лесоразведение, создание многолетних сельскохозяйственных насаж-</w:t>
      </w:r>
    </w:p>
    <w:p>
      <w:r>
        <w:rPr>
          <w:rFonts w:ascii="Arial" w:cs="Arial" w:eastAsia="Arial" w:hAnsi="Arial"/>
          <w:sz w:val="24"/>
          <w:szCs w:val="24"/>
        </w:rPr>
        <w:t xml:space="preserve">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лесопользование;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выращивание посадочного материала в питомниках;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и другие виды, не запрещенные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3.2. Порядок внедрения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запаса и фонда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справедливого и объективного  распределения  участков  под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на землях запаса и фонда перераспре-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сельскохозяйственных угодий комиссии по распределению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при айыл окмоту: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проводят предварительное изучение имеющихся в наличии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для передачи под общинное ведение лесного хозяйства, 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вляют сбор технической и иной информации для внедрения общинного 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лесного хозяйства на соответствующей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информируют местное население, проживающее в данной местности,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политике по общинному ведению лесного хозяйства,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об их правах и обязанностях;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определяют заинтересованные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определяют неиспользуемые и не  пригодные  для  использования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  хозяйстве  земельные  участки для внедрения общинного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формируют  резервный  фонд земельных участков для их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 под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3.3. Органы, осуществляющие передачу земельных участков под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 земельных участков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айыл окмоту на основании  материалов  землеустройства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комиссии по распределению земельных участков при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 по распределению земельных участков при айыл окмоту: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рассматривает заявления;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участков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выделении земельных участков под общинное 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 которое утверждается главой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3.4. Порядок предоставления земельных участков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3.4.1. Лица,  желающие осуществлять общинное ведение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  ходатайствуют перед айыл окмоту. В ходатайстве указывают цель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участка,  размер,  месторасположение участка,  предполагаемый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срок его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3.4.2. Администрация айыл окмоту совместно с комиссией по  распре-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делению земельных участков в установленном порядке рассматривает посту-</w:t>
      </w:r>
    </w:p>
    <w:p>
      <w:r>
        <w:rPr>
          <w:rFonts w:ascii="Arial" w:cs="Arial" w:eastAsia="Arial" w:hAnsi="Arial"/>
          <w:sz w:val="24"/>
          <w:szCs w:val="24"/>
        </w:rPr>
        <w:t xml:space="preserve">пившее ходатайство.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 по распределению земельных участков при айыл окмоту с вы-</w:t>
      </w:r>
    </w:p>
    <w:p>
      <w:r>
        <w:rPr>
          <w:rFonts w:ascii="Arial" w:cs="Arial" w:eastAsia="Arial" w:hAnsi="Arial"/>
          <w:sz w:val="24"/>
          <w:szCs w:val="24"/>
        </w:rPr>
        <w:t xml:space="preserve">ездом на место определяет месторасположение и площадь земельного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ка,  изучает предыдущие виды пользования земельными участками, выявляет</w:t>
      </w:r>
    </w:p>
    <w:p>
      <w:r>
        <w:rPr>
          <w:rFonts w:ascii="Arial" w:cs="Arial" w:eastAsia="Arial" w:hAnsi="Arial"/>
          <w:sz w:val="24"/>
          <w:szCs w:val="24"/>
        </w:rPr>
        <w:t xml:space="preserve">спорные моменты и пути их решения,  изучает возможности ходатайствующих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вести  общинное ведение лесного хозяйства,  уточняет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 в аренду строений (жилые и хозяйственные постройки,  скважины,</w:t>
      </w:r>
    </w:p>
    <w:p>
      <w:r>
        <w:rPr>
          <w:rFonts w:ascii="Arial" w:cs="Arial" w:eastAsia="Arial" w:hAnsi="Arial"/>
          <w:sz w:val="24"/>
          <w:szCs w:val="24"/>
        </w:rPr>
        <w:t xml:space="preserve">насосы,  мосты и другие) и выносит решение, которое утверждается главой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3.4.3. На  основании утвержденного решения айыл окмоту заключается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 общинном ведении лесного хозяйства в письменной форме в  3-х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экземплярах,  который регистрируется в районном управлении по землеуст-</w:t>
      </w:r>
    </w:p>
    <w:p>
      <w:r>
        <w:rPr>
          <w:rFonts w:ascii="Arial" w:cs="Arial" w:eastAsia="Arial" w:hAnsi="Arial"/>
          <w:sz w:val="24"/>
          <w:szCs w:val="24"/>
        </w:rPr>
        <w:t xml:space="preserve">ройству и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3.4.4. При  определении  размера  земельного участка для общинного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лесного хозяйства комиссии по распределению земельных 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при айыл окмоту должны учитывать: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имеющиеся площади для общинного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смежность участков (участки,  предоставляемые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лесного хозяйства должны располагаться в непосредственной близости</w:t>
      </w:r>
    </w:p>
    <w:p>
      <w:r>
        <w:rPr>
          <w:rFonts w:ascii="Arial" w:cs="Arial" w:eastAsia="Arial" w:hAnsi="Arial"/>
          <w:sz w:val="24"/>
          <w:szCs w:val="24"/>
        </w:rPr>
        <w:t xml:space="preserve">друг к другу для облегчения проведения лесозащитных и лесоохранных 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роприятий, строительства дорог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возможности лиц, осуществляющих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3.4.5. При распределении участков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  преимущественным правом на получение таких участков 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лица:</w:t>
      </w:r>
    </w:p>
    <w:p>
      <w:r>
        <w:rPr>
          <w:rFonts w:ascii="Arial" w:cs="Arial" w:eastAsia="Arial" w:hAnsi="Arial"/>
          <w:sz w:val="24"/>
          <w:szCs w:val="24"/>
        </w:rPr>
        <w:t xml:space="preserve">- имеющие  опыт  работы  по выращиванию деревьев и ведению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желающие вести лесное хозяйство;</w:t>
      </w:r>
    </w:p>
    <w:p>
      <w:r>
        <w:rPr>
          <w:rFonts w:ascii="Arial" w:cs="Arial" w:eastAsia="Arial" w:hAnsi="Arial"/>
          <w:sz w:val="24"/>
          <w:szCs w:val="24"/>
        </w:rPr>
        <w:t xml:space="preserve">- заинтересованные работать с другими пользователями, желающие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ботать в группах;</w:t>
      </w:r>
    </w:p>
    <w:p>
      <w:r>
        <w:rPr>
          <w:rFonts w:ascii="Arial" w:cs="Arial" w:eastAsia="Arial" w:hAnsi="Arial"/>
          <w:sz w:val="24"/>
          <w:szCs w:val="24"/>
        </w:rPr>
        <w:t xml:space="preserve">- проживающие  в  данной местности и имеющие возможность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посещать участок;</w:t>
      </w:r>
    </w:p>
    <w:p>
      <w:r>
        <w:rPr>
          <w:rFonts w:ascii="Arial" w:cs="Arial" w:eastAsia="Arial" w:hAnsi="Arial"/>
          <w:sz w:val="24"/>
          <w:szCs w:val="24"/>
        </w:rPr>
        <w:t xml:space="preserve">- ранее пользовавшиеся данным земельным участком.</w:t>
      </w:r>
    </w:p>
    <w:p>
      <w:r>
        <w:rPr>
          <w:rFonts w:ascii="Arial" w:cs="Arial" w:eastAsia="Arial" w:hAnsi="Arial"/>
          <w:sz w:val="24"/>
          <w:szCs w:val="24"/>
        </w:rPr>
        <w:t xml:space="preserve">3.5. Передача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3.5.1. Передача земельных участков,  переданных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другому лицу допускается только с согласия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 и лиц, осуществляющих общинное ведение лесного хозяйства на дан-</w:t>
      </w:r>
    </w:p>
    <w:p>
      <w:r>
        <w:rPr>
          <w:rFonts w:ascii="Arial" w:cs="Arial" w:eastAsia="Arial" w:hAnsi="Arial"/>
          <w:sz w:val="24"/>
          <w:szCs w:val="24"/>
        </w:rPr>
        <w:t xml:space="preserve">ном  участке.  Другие лица,  которым будут передаваться данные участки,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выполнить требования раздела III, п.3.4.1 и соответствовать кри-</w:t>
      </w:r>
    </w:p>
    <w:p>
      <w:r>
        <w:rPr>
          <w:rFonts w:ascii="Arial" w:cs="Arial" w:eastAsia="Arial" w:hAnsi="Arial"/>
          <w:sz w:val="24"/>
          <w:szCs w:val="24"/>
        </w:rPr>
        <w:t xml:space="preserve">териям, предусмотренным разделом III, п.3.4.5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3.5.2. В случае смерти лица, осуществляющего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до истечения срока пользования земельным участком, пра-</w:t>
      </w:r>
    </w:p>
    <w:p>
      <w:r>
        <w:rPr>
          <w:rFonts w:ascii="Arial" w:cs="Arial" w:eastAsia="Arial" w:hAnsi="Arial"/>
          <w:sz w:val="24"/>
          <w:szCs w:val="24"/>
        </w:rPr>
        <w:t xml:space="preserve">во пользования данным участком передается одному из его наследников при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согласии и в соответствии с критериями раздела III,  п.3.4.5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Положения. При этом договор об общинном ведении лесного хозяйства пере-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заключается  на нового пользователя.  При отсутствии наследника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переходит айыл окмоту для дальнейшего его перераспределения.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3.6. Прекращение осуществления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на землях запаса</w:t>
      </w:r>
    </w:p>
    <w:p>
      <w:r>
        <w:rPr>
          <w:rFonts w:ascii="Arial" w:cs="Arial" w:eastAsia="Arial" w:hAnsi="Arial"/>
          <w:sz w:val="24"/>
          <w:szCs w:val="24"/>
        </w:rPr>
        <w:t xml:space="preserve">и фонда перераспределения прекращается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соглашению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добровольного отказа лица, осуществляющего общинное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 от права осуществлять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земельных участков для государственных  или 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3.7. Изъятие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земельного участка,  переданного под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является исключительной мерой прекращения права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этими участками и применяется только судом.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участков, предоставленных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допускается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3.7.1. Использования земельного участка в нарушение  его  целевого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3.7.2. Изъятия (выкупа) земельного участка для  государственных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 нужд  в соответствии с Земельным кодексом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3.7.3. Неиспользования земель,  предоставленных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в течение срока, предусмотренного Земельным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Органы, осуществляющие наблюдение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 деятельностью общинного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4.1. Наблюдение  за  осуществлением 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проводится на основании оценки деятельности  общинного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 государственными органами лесного хозяйства и органа-</w:t>
      </w:r>
    </w:p>
    <w:p>
      <w:r>
        <w:rPr>
          <w:rFonts w:ascii="Arial" w:cs="Arial" w:eastAsia="Arial" w:hAnsi="Arial"/>
          <w:sz w:val="24"/>
          <w:szCs w:val="24"/>
        </w:rPr>
        <w:t xml:space="preserve">ми местного самоуправления периодически, но не реже чем один раз в год.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деятельности общинного ведения лесного хозяйства проводится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для выявления положительных  и  отрицательных  результатов,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анализа, изучения предложений и для дачи рекомендации по устранению вы-</w:t>
      </w:r>
    </w:p>
    <w:p>
      <w:r>
        <w:rPr>
          <w:rFonts w:ascii="Arial" w:cs="Arial" w:eastAsia="Arial" w:hAnsi="Arial"/>
          <w:sz w:val="24"/>
          <w:szCs w:val="24"/>
        </w:rPr>
        <w:t xml:space="preserve">явленных недостатков и улучшению  всех  проводимых  мероприятий  лицам,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участвующим  в  процессе внедрения общинного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государственные органы лесного хозяйства и органы местного са-</w:t>
      </w:r>
    </w:p>
    <w:p>
      <w:r>
        <w:rPr>
          <w:rFonts w:ascii="Arial" w:cs="Arial" w:eastAsia="Arial" w:hAnsi="Arial"/>
          <w:sz w:val="24"/>
          <w:szCs w:val="24"/>
        </w:rPr>
        <w:t xml:space="preserve">моуправления принимают во внимание:</w:t>
      </w:r>
    </w:p>
    <w:p>
      <w:r>
        <w:rPr>
          <w:rFonts w:ascii="Arial" w:cs="Arial" w:eastAsia="Arial" w:hAnsi="Arial"/>
          <w:sz w:val="24"/>
          <w:szCs w:val="24"/>
        </w:rPr>
        <w:t xml:space="preserve">- мнения и предложения по ведению общинного  ведения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протоколы заседаний советов совместного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мнения и степень удовлетворенности лиц, 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  и других жителей при распределении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и внедрении общинного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 Критериями оценки деятельности общинного ведения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количество занятых людей в общинном ведении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площадь созданных лесных культур, питомников, лесосадов;</w:t>
      </w:r>
    </w:p>
    <w:p>
      <w:r>
        <w:rPr>
          <w:rFonts w:ascii="Arial" w:cs="Arial" w:eastAsia="Arial" w:hAnsi="Arial"/>
          <w:sz w:val="24"/>
          <w:szCs w:val="24"/>
        </w:rPr>
        <w:t xml:space="preserve">- объем производимой лесопродукции.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4.3. Наблюдение  за  осуществлением 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проводится также советами совместного управления на тех  терри-</w:t>
      </w:r>
    </w:p>
    <w:p>
      <w:r>
        <w:rPr>
          <w:rFonts w:ascii="Arial" w:cs="Arial" w:eastAsia="Arial" w:hAnsi="Arial"/>
          <w:sz w:val="24"/>
          <w:szCs w:val="24"/>
        </w:rPr>
        <w:t xml:space="preserve">ториях, на которых они созданы и функционируют, на основании оценки де-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ятельности общинного ведения лесного хозяйства не реже,  чем один раз в</w:t>
      </w:r>
    </w:p>
    <w:p>
      <w:r>
        <w:rPr>
          <w:rFonts w:ascii="Arial" w:cs="Arial" w:eastAsia="Arial" w:hAnsi="Arial"/>
          <w:sz w:val="24"/>
          <w:szCs w:val="24"/>
        </w:rPr>
        <w:t xml:space="preserve">три года.  Результаты оценок деятельности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предоставляются всем заинтересованным сторонам.</w:t>
      </w:r>
    </w:p>
    <w:p>
      <w:r>
        <w:rPr>
          <w:rFonts w:ascii="Arial" w:cs="Arial" w:eastAsia="Arial" w:hAnsi="Arial"/>
          <w:sz w:val="24"/>
          <w:szCs w:val="24"/>
        </w:rPr>
        <w:t xml:space="preserve">V. Порядок внесения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Положение об общинном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производятся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участков лесного фонда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___________________                   "___" _____________ 200__ год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_________________________________________, в лице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_____________________________, именуемый в дальнейшем "Лесхоз", с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и лицо, осуществляющее общинное ведение лесного хозяйства 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 (паспорт N _______ серия _________</w:t>
      </w:r>
    </w:p>
    <w:p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r>
        <w:rPr>
          <w:rFonts w:ascii="Arial" w:cs="Arial" w:eastAsia="Arial" w:hAnsi="Arial"/>
          <w:sz w:val="24"/>
          <w:szCs w:val="24"/>
        </w:rPr>
        <w:t xml:space="preserve">выдан _____________), именуемое в дальнейшем Лесопользователь,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заключили настоящий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передает в установленном порядке, а Лесопользователь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в пользование участок лесного фонда на территории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лесничества _________________________ лесхоза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______________________, квартал N ____________, выдел 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  таксационного  описания  передаваемого лесного участка,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общинного ведения лесного хозяйства).</w:t>
      </w:r>
    </w:p>
    <w:p>
      <w:r>
        <w:rPr>
          <w:rFonts w:ascii="Arial" w:cs="Arial" w:eastAsia="Arial" w:hAnsi="Arial"/>
          <w:sz w:val="24"/>
          <w:szCs w:val="24"/>
        </w:rPr>
        <w:t xml:space="preserve">2. Плата за пользование лесными угодьями</w:t>
      </w:r>
    </w:p>
    <w:p>
      <w:r>
        <w:rPr>
          <w:rFonts w:ascii="Arial" w:cs="Arial" w:eastAsia="Arial" w:hAnsi="Arial"/>
          <w:sz w:val="24"/>
          <w:szCs w:val="24"/>
        </w:rPr>
        <w:t xml:space="preserve">2.1. Плата за пользование участком лесного фонда производится 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сопользователем в виде выполнения лесохозяйственных работ,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4.1.6 настоящего Договора, или плату за лесопользование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 в размере ________________________________________ сомов, не позднее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r>
        <w:rPr>
          <w:rFonts w:ascii="Arial" w:cs="Arial" w:eastAsia="Arial" w:hAnsi="Arial"/>
          <w:sz w:val="24"/>
          <w:szCs w:val="24"/>
        </w:rPr>
        <w:t xml:space="preserve">3. Срок действия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3.1. Настоящий Договор заключается сроком на 5 (пять) лет, с "___"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 года по "___" ___________________ года и вступает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момента его подписания и регистрации  в  местном  управлении  по</w:t>
      </w:r>
    </w:p>
    <w:p>
      <w:r>
        <w:rPr>
          <w:rFonts w:ascii="Arial" w:cs="Arial" w:eastAsia="Arial" w:hAnsi="Arial"/>
          <w:sz w:val="24"/>
          <w:szCs w:val="24"/>
        </w:rPr>
        <w:t xml:space="preserve">землеустройству  и  регистрации прав на недвижимое имущество и передачи</w:t>
      </w:r>
    </w:p>
    <w:p>
      <w:r>
        <w:rPr>
          <w:rFonts w:ascii="Arial" w:cs="Arial" w:eastAsia="Arial" w:hAnsi="Arial"/>
          <w:sz w:val="24"/>
          <w:szCs w:val="24"/>
        </w:rPr>
        <w:t xml:space="preserve">лесных угодий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3.2. При  выполнении Лесопользователем всех условий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в течение пятилетнего срока, настоящий Договор по решению Совета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совместного управления может продлеваться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r>
        <w:rPr>
          <w:rFonts w:ascii="Arial" w:cs="Arial" w:eastAsia="Arial" w:hAnsi="Arial"/>
          <w:sz w:val="24"/>
          <w:szCs w:val="24"/>
        </w:rPr>
        <w:t xml:space="preserve">4.1. Лесхоз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4.1.1. Предоставить предусмотренный п.1 настоящего Договора  учас-</w:t>
      </w:r>
    </w:p>
    <w:p>
      <w:r>
        <w:rPr>
          <w:rFonts w:ascii="Arial" w:cs="Arial" w:eastAsia="Arial" w:hAnsi="Arial"/>
          <w:sz w:val="24"/>
          <w:szCs w:val="24"/>
        </w:rPr>
        <w:t xml:space="preserve">ток лесного фонда с момента регистрации и в состоянии,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и условиям настоящего Договора,  с  установлением  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столбов, соответствии с таксационным описанием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4.1.2. Предупредить Лесопользователя при заключении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  о  возможном  возникновении 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 других лиц на данные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4.1.3. Организовать  работы  по тушению лесных пожаров в случае их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возникновения.</w:t>
      </w:r>
    </w:p>
    <w:p>
      <w:r>
        <w:rPr>
          <w:rFonts w:ascii="Arial" w:cs="Arial" w:eastAsia="Arial" w:hAnsi="Arial"/>
          <w:sz w:val="24"/>
          <w:szCs w:val="24"/>
        </w:rPr>
        <w:t xml:space="preserve">4.1.4. Проводить  лесопатологические  обследования  и лесозащитные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4.1.5. Определить совместно с Лесопользователем следующие виды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4.1.6. Ежегодно определять объем выполняемых работ Лесопользовате-</w:t>
      </w:r>
    </w:p>
    <w:p>
      <w:r>
        <w:rPr>
          <w:rFonts w:ascii="Arial" w:cs="Arial" w:eastAsia="Arial" w:hAnsi="Arial"/>
          <w:sz w:val="24"/>
          <w:szCs w:val="24"/>
        </w:rPr>
        <w:t xml:space="preserve">лем,  соразмерно лесопользованию,  объемы выполняемых работ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пересмотрены только по согласию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- лесокультурной работы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 лесохозяйственной работы 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составляется акт приемки выполненных работ с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в бухгалтерии лесхоза.  В случае отсутствия на переданном участке лесо-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 фонда место проведения  лесокультурных  работ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4.1.7. Оказывать консультативную помощь  Лесопользователю  в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4.1.8. Создавать Лесопользователю необходимые условия для самосто-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ятельного хозяйствования и не препятствовать эффективному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4.2. Лесхоз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4.2.1. Вносить предложения по пересмотру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вора.</w:t>
      </w:r>
    </w:p>
    <w:p>
      <w:r>
        <w:rPr>
          <w:rFonts w:ascii="Arial" w:cs="Arial" w:eastAsia="Arial" w:hAnsi="Arial"/>
          <w:sz w:val="24"/>
          <w:szCs w:val="24"/>
        </w:rPr>
        <w:t xml:space="preserve">4.2.2. Проводить лесохозяйственные мероприятия на участках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  переданных в пользование, в соответствии с его функциями по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равлению 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4.2.3. Осуществлять  контроль за соблюдением лесного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ства, норм, правил лесопользования и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4.2.4. Предъявлять в установленном порядке Лесопользователю иски о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возмещении ущерба, причиненного им лесному хозяйству.</w:t>
      </w:r>
    </w:p>
    <w:p>
      <w:r>
        <w:rPr>
          <w:rFonts w:ascii="Arial" w:cs="Arial" w:eastAsia="Arial" w:hAnsi="Arial"/>
          <w:sz w:val="24"/>
          <w:szCs w:val="24"/>
        </w:rPr>
        <w:t xml:space="preserve">4.2.5. Получать от Лесопользователя сведения,  справочные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об использовании, воспроизводстве, охране и защите лесов,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ределенные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4.2.6. Приостанавливать права пользования участком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4.2.7. Привлекать Лесопользователя для ликвидации пожаров.</w:t>
      </w:r>
    </w:p>
    <w:p>
      <w:r>
        <w:rPr>
          <w:rFonts w:ascii="Arial" w:cs="Arial" w:eastAsia="Arial" w:hAnsi="Arial"/>
          <w:sz w:val="24"/>
          <w:szCs w:val="24"/>
        </w:rPr>
        <w:t xml:space="preserve">4.2.8. Расторгать  Договор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4.2.9. Проводить  техническую приемку,  инвентаризацию и учет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Лесопользователем лесных насаждений,  весеннюю и осеннюю ревизии</w:t>
      </w:r>
    </w:p>
    <w:p>
      <w:r>
        <w:rPr>
          <w:rFonts w:ascii="Arial" w:cs="Arial" w:eastAsia="Arial" w:hAnsi="Arial"/>
          <w:sz w:val="24"/>
          <w:szCs w:val="24"/>
        </w:rPr>
        <w:t xml:space="preserve">обхода.</w:t>
      </w:r>
    </w:p>
    <w:p>
      <w:r>
        <w:rPr>
          <w:rFonts w:ascii="Arial" w:cs="Arial" w:eastAsia="Arial" w:hAnsi="Arial"/>
          <w:sz w:val="24"/>
          <w:szCs w:val="24"/>
        </w:rPr>
        <w:t xml:space="preserve">4.2.10. Выдавать Лесопользователю письменное разрешение на 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зацию собранного урожая в отведенном ему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 Лесопользователь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4.3.1. За пользование переданным лесным участком ежегодно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дить объемы лесохозяйственных и лесокультурных  работ  согласно  пункту</w:t>
      </w:r>
    </w:p>
    <w:p>
      <w:r>
        <w:rPr>
          <w:rFonts w:ascii="Arial" w:cs="Arial" w:eastAsia="Arial" w:hAnsi="Arial"/>
          <w:sz w:val="24"/>
          <w:szCs w:val="24"/>
        </w:rPr>
        <w:t xml:space="preserve">4.1.6.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4.3.2. Устойчиво использовать  полученный  в  пользование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качественно и в срок выполнять работы по лесовосстанов-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лению и лесоразведению, которые указаны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4.3.3. Пользоваться  предоставленными землями по целевому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4.3.4. Осуществлять охрану леса от самовольных порубок, бессистем-</w:t>
      </w:r>
    </w:p>
    <w:p>
      <w:r>
        <w:rPr>
          <w:rFonts w:ascii="Arial" w:cs="Arial" w:eastAsia="Arial" w:hAnsi="Arial"/>
          <w:sz w:val="24"/>
          <w:szCs w:val="24"/>
        </w:rPr>
        <w:t xml:space="preserve">ного выпаса скота и других лесонарушений (за сохранностью  ценных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пород).</w:t>
      </w:r>
    </w:p>
    <w:p>
      <w:r>
        <w:rPr>
          <w:rFonts w:ascii="Arial" w:cs="Arial" w:eastAsia="Arial" w:hAnsi="Arial"/>
          <w:sz w:val="24"/>
          <w:szCs w:val="24"/>
        </w:rPr>
        <w:t xml:space="preserve">4.3.5. Участвовать в мероприятиях,  проводимых лесхозом, по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леса от вредителей.  В случае обнаружения очага вредителей леса, немед-</w:t>
      </w:r>
    </w:p>
    <w:p>
      <w:r>
        <w:rPr>
          <w:rFonts w:ascii="Arial" w:cs="Arial" w:eastAsia="Arial" w:hAnsi="Arial"/>
          <w:sz w:val="24"/>
          <w:szCs w:val="24"/>
        </w:rPr>
        <w:t xml:space="preserve">ленно уведомить лесхоз.</w:t>
      </w:r>
    </w:p>
    <w:p>
      <w:r>
        <w:rPr>
          <w:rFonts w:ascii="Arial" w:cs="Arial" w:eastAsia="Arial" w:hAnsi="Arial"/>
          <w:sz w:val="24"/>
          <w:szCs w:val="24"/>
        </w:rPr>
        <w:t xml:space="preserve">4.3.6. По  окончании срока договора вернуть земельный участок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хозу в надлежащем состоянии.</w:t>
      </w:r>
    </w:p>
    <w:p>
      <w:r>
        <w:rPr>
          <w:rFonts w:ascii="Arial" w:cs="Arial" w:eastAsia="Arial" w:hAnsi="Arial"/>
          <w:sz w:val="24"/>
          <w:szCs w:val="24"/>
        </w:rPr>
        <w:t xml:space="preserve">4.3.7. Соблюдать меры противопожарной безопасности.  В случае воз-</w:t>
      </w:r>
    </w:p>
    <w:p>
      <w:r>
        <w:rPr>
          <w:rFonts w:ascii="Arial" w:cs="Arial" w:eastAsia="Arial" w:hAnsi="Arial"/>
          <w:sz w:val="24"/>
          <w:szCs w:val="24"/>
        </w:rPr>
        <w:t xml:space="preserve">никновения пожара, незамедлительно оповестить лесхоз и проводить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по его тушению.</w:t>
      </w:r>
    </w:p>
    <w:p>
      <w:r>
        <w:rPr>
          <w:rFonts w:ascii="Arial" w:cs="Arial" w:eastAsia="Arial" w:hAnsi="Arial"/>
          <w:sz w:val="24"/>
          <w:szCs w:val="24"/>
        </w:rPr>
        <w:t xml:space="preserve">4.3.8. Своевременно оповещать лесхоз о произошедших на его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буреломах, ветровалах и снеголомах.</w:t>
      </w:r>
    </w:p>
    <w:p>
      <w:r>
        <w:rPr>
          <w:rFonts w:ascii="Arial" w:cs="Arial" w:eastAsia="Arial" w:hAnsi="Arial"/>
          <w:sz w:val="24"/>
          <w:szCs w:val="24"/>
        </w:rPr>
        <w:t xml:space="preserve">4.3.9. Не возводить ограждений (кроме лесных культур и питомников)</w:t>
      </w:r>
    </w:p>
    <w:p>
      <w:r>
        <w:rPr>
          <w:rFonts w:ascii="Arial" w:cs="Arial" w:eastAsia="Arial" w:hAnsi="Arial"/>
          <w:sz w:val="24"/>
          <w:szCs w:val="24"/>
        </w:rPr>
        <w:t xml:space="preserve">и самовольных построек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4.3.10. Проводить мероприятия по содействию  естественному  возоб-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 леса, совместно с 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4.3.11. Проводить мероприятия на своем участке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годовым планом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4.4. Лесопользователь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4.4.1. Самостоятельно хозяйствовать на переданном лесном участке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условиями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4.4.2. Собственности на плоды,  недревесную продукцию, доходы,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лученные в соответствии с пунктом 4.1.5 в результате осуществления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4.4.3. На компенсацию затрат, вложенных в освоение и улучшение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реданного лесного участка, при досрочном прекращении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4.4.4. После истечения срока настоящего договора  Лесопользователь</w:t>
      </w:r>
    </w:p>
    <w:p>
      <w:r>
        <w:rPr>
          <w:rFonts w:ascii="Arial" w:cs="Arial" w:eastAsia="Arial" w:hAnsi="Arial"/>
          <w:sz w:val="24"/>
          <w:szCs w:val="24"/>
        </w:rPr>
        <w:t xml:space="preserve">имеет преимущественное право на его перезаключение.</w:t>
      </w:r>
    </w:p>
    <w:p>
      <w:r>
        <w:rPr>
          <w:rFonts w:ascii="Arial" w:cs="Arial" w:eastAsia="Arial" w:hAnsi="Arial"/>
          <w:sz w:val="24"/>
          <w:szCs w:val="24"/>
        </w:rPr>
        <w:t xml:space="preserve">4.4.5. Создание на свободных участках  промышленных  плантаций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быстрорастущих пород и питомников по выращиванию 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За  нарушение  лесного законодательства на переданном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привлекается к административной  и  уголовной 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твенностям в соответствии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случае,  если Лесопользователь не принял меры по предотвра-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щению нанесения ущерба (самовольная порубка леса,  незаконная заготовка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орехового капа и капа-корня и  порчи  земель  Государственного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фонда) объектам лесного фонда на переданном участке, ущерб взыскивается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Лесопользователя.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  сторон за нарушение условий настоящего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6.1. Споры,  возникшие  между  Сторонами при исполнении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договора,  разрешаются путем переговоров. Установленный срок рассмотре-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претензий Сторон друг к другу - десять дней.</w:t>
      </w:r>
    </w:p>
    <w:p>
      <w:r>
        <w:rPr>
          <w:rFonts w:ascii="Arial" w:cs="Arial" w:eastAsia="Arial" w:hAnsi="Arial"/>
          <w:sz w:val="24"/>
          <w:szCs w:val="24"/>
        </w:rPr>
        <w:t xml:space="preserve">При невозможности решения спорных вопросов путем переговоров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 обращаются в Совет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6.2. В случае не согласия с решением Совета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  разрешают  споры в судебных органах в соответствии с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Изменение и расторжение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7.1. Настоящий договор может быть расторгнут в следующих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по истечении срока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согласию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  случаях  добровольного  отказа Лесопользователя от права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и нарушении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при случае допущения самовольной порубки ценных древесно кустар-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никовых пород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лесных участков государственных 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Досудебное урегулирование споров осуществляется Советом совместно-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  в соответствии с Положением об общинном ведении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наступления форс-мажорных обстоятельств (землетрясе-</w:t>
      </w:r>
    </w:p>
    <w:p>
      <w:r>
        <w:rPr>
          <w:rFonts w:ascii="Arial" w:cs="Arial" w:eastAsia="Arial" w:hAnsi="Arial"/>
          <w:sz w:val="24"/>
          <w:szCs w:val="24"/>
        </w:rPr>
        <w:t xml:space="preserve">ние,  наводнение,  сели,  оползни,  военные 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данного договора  являются  карта 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  переданного  в  пользование,  таксационная описание участка и</w:t>
      </w:r>
    </w:p>
    <w:p>
      <w:r>
        <w:rPr>
          <w:rFonts w:ascii="Arial" w:cs="Arial" w:eastAsia="Arial" w:hAnsi="Arial"/>
          <w:sz w:val="24"/>
          <w:szCs w:val="24"/>
        </w:rPr>
        <w:t xml:space="preserve">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лесопользователя до истечения срока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договора,  лесхоз должен перезаключить договор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с одним из его наследников,  при согласии наследника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 ведение лесного хозяйства в соответствии с 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  заключении  настоящего  Договора Стороны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10. 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Лесхоз (ф.и.о.)                        Лесопользователь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           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 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М.П. (если есть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лесного участка,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средний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 состояния участка (наличие  выпаса 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 передаваемого участка от места  жительства 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       |        |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ev3bmtmbcyfri37ilfh" Type="http://schemas.openxmlformats.org/officeDocument/2006/relationships/hyperlink" Target="http://kodeks.duckdns.org/document/117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2026-09-23T01:15:24.889Z</dcterms:created>
  <dcterms:modified xsi:type="dcterms:W3CDTF">2026-09-23T01:15:24.889Z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