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li9jfh-vwk7pfv8-jl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2001 года N 101                               Утверждено                     постановлением Правительства                         Кыргызской Республики                     от 28 августа 1999 года N 468                                ПОЛОЖЕНИЕ             о Фонде государственных материальных резервов                при Правительстве Кыргызской Республики                           I. Общие положения     1. Фонд государственных материальных  резервов  при  ПравительствеКыргызской  Республики  (в  дальнейшем  Фонд  госматрезервов)   входитв   структуру   Правительства  Кыргызской  Республики    и    являетсяцентральным   органом  государственного  управления,    обеспечивающимуправление     материальными     ценностями     государственного     имобилизационного резервов.    2. Фонд  госматрезервов,  его  территориальные органы организуют иосуществляют  контроль  за  образованием,   сохранностью  и  условиямихранения  запасов государственных материальных резервов (в  дальнейшемгосматрезервов)  на  предприятиях-ответхранителях  независимо  от   ихведомственной принадлежности и форм собственности.    3.   Фонд  госматрезервов  в  своей  деятельности  руководствуетсяКонституцией  Кыргызской Республики, законами  Кыргызской  Республики,указами   и   распоряжениями   Президента    Кыргызской    Республики,постановлениями, распоряжениями  Правительства Кыргызской  Республики,а также настоящим Положением.    4. Выпуск  материальных  ценностей  из  госматрезерва производитсятолько  по  указам  и распоряжениям Президента Кыргызской  Республики,постановлениям и распоряжениям Правительства Кыргызской  Республики  свыдачей Фондом госматрезервов наряда на их отпуск.    5.   Отпуск   материальных  ценностей  бюджетным  организациям   иучреждениям   производится  по  ценам  согласованным  с   Национальнойкомиссией   по защите и развитию конкуренции при Президенте КыргызскойРеспублики.    6.   Отпуск   материальных  ценностей  осуществляется  в   порядкепозаимствования  и  разбронирования, при этом  устанавливается  единыйуровень  наценки  в размере 10 процентов от их стоимости.   Получательпри   отпуске  материальных  ценностей  в  порядке  разбронирования  иреализации  сверхнормативных  товарно-материальных  ценностей   долженпроизводить  предварительную оплату.    7.  Фонд  госматрезервов,  включая его  территориальные  органы  исоответствующие   службы   министерств,   ведомств,    предприятий   иорганизаций  представляют  единую  систему  госматрезервов  КыргызскойРеспублики.    8. Фонд госматрезервов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имеет право представлятьинтересы  Правительства Кыргызской Республики,  выступать  в  качествеистца и ответчика в судах по вопросам, входящим в его компетенцию.    9. Накопление и пополнение материальных  ценностей  госматрезервовосуществляется  за  счет  средств республиканского  бюджета  и  другихисточников.    10.    Денежные    средства,    вырученные   от    разбронированиягосматрезервов,  направляются на пополнение и  освежение  материальныхценностей    госматрезерва,    а   также   на   оплату   предприятиям-ответхранителям  за  хранение материальных  ценностей  и  на  покрытиезатрат,   связанных  с  их  переработкой,  пополнением,  освежением  ирасходованием.           II. Основные задачи и функции Фонда госматрезервов     11. Основными задачами Фонда госматрезервов являются:    - подготовка предложений Правительству  Кыргызской  Республики  посовершенствованию  системы  госматрезервов,  выполнению   заданий   поорганизации  закладки,   накоплении ценностей  и  их  расходованию  изгосматрезерва:    для обеспечения мобилизационных нужд Кыргызской Республики;    для обеспечения  первоочередных  работ при ликвидации чрезвычайныхситуаций и стихийных бедствий;    для   оказания   государственной  поддержки   различным   отраслямэкономики,   предприятиям,   учреждениям,   организациям    в    целяхстабилизации   экономики    при    временных    нарушениях   снабженияважнейшими   видами   сырьевых   и  топливно-энергетических   ресурсовпродовольствия  в случаях возникновения диспропорций между  спросом  ипредложением на внутреннем рынке;    для оказания гуманитарной помощи;    -    осуществление   контроля   за   накоплением,   хранением    ииспользованием     госматрезерва    на    предприятиях-ответхранителях(независимо    от   их    ведомственной   принадлежности    и    формысобственности);    - обеспечение стабильного функционирования системы госматрезервов,осуществление   мер  по  расширению,   реконструкции  и   техническомуперевооружению  основных  фондов   госматрезерва,   экономическому   исоциальному развитию системы госматрезерва.    12.  Фонд  госматрезервов в соответствии с  возложенными  на  негозадачами выполняет следующие функции:    -   разрабатывает   и   вносит  на  рассмотрение   и   утверждениеПравительства  Кыргызской Республики проекты законодательных  актов  идругих    документов   по   вопросам   накопления,    разбронирования,позаимствования материальных ценностей госматрезерва,  предложения  поих   вовлечению   в  народнохозяйственный  оборот,    проекты   плановфинансирования   расходов  по  накоплению   материальных    ценностей,развитию    материально-технической  базы  предприятий,   организаций,обеспечение выполнения этих планов и предложений;    -  вносит  на  рассмотрение  Правительства  Кыргызской  Республикипредложения   об объемах ежегодных поставок материальных  ценностей  вгосматрезерв и размерах бюджетного финансирования, связанных  с  этимирасходами;    -  формирует  предложения  к проекту республиканского  бюджета  насоответствующий  год  по  структуре  расходов  и  восполнения  системыгосматрезервов;    -   осуществляет   отбор  (в  том  числе  на  конкурсной   основе)поставщиков  материальных ценностей в госматрезерв  для  заключения  сними  государственных контрактов (договоров);    -   при  заключении  государственных  контрактов  (договоров)   напоставку   материальных ценностей в госматрезерв определяет конкретныхполучателей,     рассматривает   и   согласовывает   с    поставщикаминоменклатуру,  объем,   качество, цену и сроки  поставки  материальныхценностей в госматрезерв;    -  производит  в  установленном порядке расчеты с предприятиями  иорганизациями   за   поставленные  и   заложенные    в    госматрезервматериальные ценности;    - определяет ответхранителей для размещения материальных ценностейгосматрезервов,   в том числе неснижаемого запаса, и  представляет  наутверждение Правительству Кыргызской Республики;    -  производит   в  чрезвычайных  ситуациях  на  основании  решенияПрезидента   Кыргызской   Республики  или   Правительства   КыргызскойРеспублики  немедленный   отпуск хранимых материальных  ценностей  длянужд  предприятий,  организаций, формирований  гражданской  обороны  иснабжения населения;    -  разрабатывает   и   представляет на  утверждение  ПравительстваКыргызской   Республики   согласованные  с   Министерством    финансовКыргызской  Республики  и Министерством юстиции Кыргызской  Республикиинструкции  по  расчетам  с  поставщиками и получателями  материальныхценностей госматрезервов,  обязательные для исполнения предприятиями иорганизациями (независимо от их ведомственной  принадлежности  и  формсобственности);    -  осуществляет  постоянное  или временное  хранение  материальныхценностей госматрезерва на предприятиях-ответхранителях;    - выдает  на  основании  решения Президента Кыргызской Республики,Правительства  Кыргызской Республики наряд ответхранителям  на  отпускматериальных   ценностей   из  госматрезерва   конкретным  получателямтолько после предварительной оплаты их стоимости.                     III. Права Фонда госматрезервов     13.  В  соответствии с возложенными на него задачами,  а  также  вцелях  повышения  оперативности  управления  запасами  госматрезервов,расширения    их    использования   для   обеспечения    безубыточногофункционирования  системы  госматрезервов  Фонд  госматрезервов  имеетправо:    -  в  пределах  своей  компетенции издавать приказы,   инструкции,давать  указания и предписания исполнительным органам,   министерствам(ведомствам),  предприятиям и учреждениям обязательные для  исполненияпо вопросам управления госматрезервами;    - производить выпуск  материальных  ценностей  из  госматрезервов,кроме   неснижаемого   запаса,  в  порядке заимствования  на  срок  неболее  шести месяцев и до 50 процентов объема материальных  ценностей,находящихся   в   государственном  материальном  резерве   на   началотекущего   года,   на  основании  указов  и  распоряжений   ПрезидентаКыргызской  Республики или постановлений и распоряжений  ПравительстваКыргызской Республики;    -    заключать    или    поручать    заключить    подведомственнымтерриториальным  органам  государственные  контракты   (договоры)   напоставку материальных ценностей в госматрезерв;    - выдавать  контрагенту  по  контракту обязательные для исполненияотгрузочные   разнарядки   на   выпуск   материальных   ценностей   изгосматрезерва конкретным получателям;    -   на  основании  указов  и  распоряжений  Президента  КыргызскойРеспублики   или постановлений и распоряжений Правительства КыргызскойРеспублики реализовывать материальные ценности, отпускаемые в  порядкеразбронирования;    - проводить ревизии и проверки наличия,  качественного состояния иучета    материальных   ценностей   госматрезервов,   хранящихся    напредприятиях   и   организациях  (независимо   от   их   ведомственнойпринадлежности  и  формы собственности),  давать обязательные для  нихуказания по устранению выявленных недостатков;    - осуществлять  внешнеэкономическую  деятельность в соответствии сдействующим законодательством Кыргызской Республики;    - размещать  на  предприятиях государственные заказы на поставку вгосматрезервы  материальных  ценностей  в  соответствии   с    планом,утвержденным Правительством Кыргызской Республики;    - давать заключения и предложения на обращения  государственных  ихозяйственных   органов  управления,  предприятий  и  организаций   повопросам образования и использования госматрезервов;    -  давать   свое  согласие  на  замену  и  освежение  материальныхценностей  госматрезерва  на  основании  актов   постоянно-техническойкомиссии    предприятия   или   организации,   а   также    заключенияГосударственной  инспекции по хлебным злакам и  продукции  мукомольно-крупяной   и  комбикормовой промышленности  при Министерстве сельскогои водного хозяйства Кыргызской Республики;    -    осуществлять    контроль   за   выполнением    предприятиями-ответхранителями  (независимо от ведомственной принадлежности  и  формсобственности)   обязательств   по  накоплению,   освежению,    заменематериальных  ценностей госматрезервов,  соответствию  государственнымстандартам и  техническим условиям;    - осуществлять согласование ведомственных инструкций, определяющихособенности  поставки, приемки (закладки), хранения,  замены,  отпускаматериальных ценностей госматрезервов и проведение других  операций  сданными  материальными  ценностями,   обязательными  для  поставщиков,ответственных   хранителей  и  получателей  (потребителей)   указанныхматериальных ценностей, а также государственных органов управления;    - сдавать на договорной основе в аренду оборудование,  механизмы исвободные площади;    - заключать договора с предприятиями и организациями независимо отформ  собственности  для  переработки  и  реализации  сверхнормативныхтоварно-материальных ценностей госматрезервов;    - направлять на пополнение госматрезервов и финансирование текущихрасходов  по  содержанию системы госматрезервов средства,   полученныеот  применения  наценок за позаимствования и доходов,   получаемых  отразницы  в  стоимости  отпускаемых и  закладываемых   в   госматрезервматериальных ценностей;    -  получать  от  министерств,  госкомитетов   и   административныхведомств республики данные, необходимые для разработки предложений  пономенклатуре   и   объемам  накопления  материальных   ценностей,   ихоптимальному размещению и рассмотрению вопросов, связанных с хранениеми заимствованием материальных ценностей госматрезерва,  а также отчетыо    поставках   (отгрузке,   закладке)   материальных   ценностей   вгосматрезерв;    - передавать на контрактной  (договорной)  основе  республиканскиморганам  исполнительной власти,  а также предприятиям,  учреждениям  иорганизациям  независимо  от  форм собственности   и   организационно-правовых  форм часть своих функций по размещению заказов  на  поставкуматериальных ценностей в госматрезерв;    - давать свое согласие Фонду государственного имущества КыргызскойРеспублики    на    изменение    формы   собственности    предприятий-ответхранителей  материальных  ценностей  госматрезерва  только  послепринятия   всех  функций  и  обязанностей  нового  ответхранителя   погосударственному  материальному резерву;    - планировать и организовывать строительство объектов и  ремонтныеработы  производственного  и непроизводственного  назначения  за  счетгосударственных    капитальных   вложений    и    других    источниковфинансирования.    14. Имущественная  ответственность  по  операциям  с материальнымиценностями    между    Фондом    госматрезервов    и    предприятиями,осуществляющими  операции   с материальными  ценностями  госматрезерварегулируется   законодательством  Кыргызской   Республики,   а   такжеконтрактом   (договором)  между  ними,  на  основании   которых   Фондгосматрезервов имеет право взыскивать:    -   при   необоснованном   уклонении  поставщика   от   заключениягосударственного   контракта  (договора)  на   поставку   материальныхценностей  в госматрезерв в  случаях,  когда  обязанность   заключениягосударственного   контракта   (договора)   установлена    действующимзаконодательством,    с  поставщика  -  штраф  в   размере   стоимостипродукции,    определенной   в   проекте  государственного   контракта(договора);    -   за   просрочку  поставки  (закладки),  недопоставку  (неполнуюзакладку)    материальных   ценностей   в  госматрезерв  с  поставщика(предприятия,   учреждения,    организаций,   обязанных   осуществлятьответственное   хранение  материальных   ценностей  госматрезерва)   -неустойку   в   размере   50   процентов  стоимости   недопоставленных(незаложенных)   материальных  ценностей.  Неустойка  взыскивается  дофактического  выполнения  обязательства,  с  учетом  недопоставленного(незаложенного)  количества продукции в предыдущем  периоде  поставки.Кроме    уплаты   неустойки   поставщик   (предприятие,    учреждение,организация,    обязанные    осуществлять    ответственное    хранениематериальных    ценностей    госматрезерва)    возмещает    понесенныеполучателем убытки;    -   за   несвоевременный  возврат  в  госматрезерв  заимствованныхматериальных  ценностей с получателя - штраф в размере  100  процентовстоимости невозвращенных  материальных ценностей и пеню в размере  0,5процента  их стоимости за каждый день просрочки до полного  выполненияобязательства;    - за  несвоевременное  выполнение  указаний Фонда госматрезервов иего   территориальных  органов  об  отгрузке  материальных   ценностейгосматрезерва  с предприятий, учреждений и организаций, осуществляющихответственное  хранение указанных ценностей - штраф  в   размере   100процентов  стоимости  не отгруженных в срок материальных  ценностей  ипеню  в размере 0,5 процента их стоимости за каждый день просрочки  дополного  выполнения обязательства;    - за поставку (закладку) в госматрезерв материальных ценностей, непригодных     для    длительного    хранения,    некомплектных     илинесоответствующих   по   своему  качеству  и   ассортименту   условиямгосударственного  контракта (договора), с изготовителей  (поставщиков,предприятий,  учреждений  и организаций, осуществляющих  ответственноехранение  госматрезерва)  -  штраф в размере  20  процентов  стоимостизабракованных - не соответствующих условиям государственного контракта(договора) - материальных ценностей;    -  за  поставку  (закладку)  в  госматрезерв  немаркированных  илиненадлежаще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материальныеценности,  тару (упаковку), восстановить или исправить маркировку (приобнаружении    скрытых   производственных   дефектов  в   материальныхценностях,  поставленных (заложенных) в госматрезерв);    -   за   необеспечение  количественной  сохранности   материальныхценностей   госматрезерва,   хранящихся   в   пунктах   ответственногохранения   с предприятий,  учреждений  и  организаций,  осуществляющихответственное хранение материальных ценностей госматрезерва  -   штрафв  размере  100 процентов стоимости недостающих материальных ценностейгосматрезерва,  а также пеню в размере 0,5 процента  их  стоимости  закаждый  день  до  полного  восстановления в госматрезерве  недостающихматериальных ценностей;    -  при  установлении  случаев оформления бестоварных  операций  позакладке   материальных  ценностей  в  госматрезерв   с   предприятий,учреждений  и  организаций,  осуществляющих ответственное  хранение  -штраф    в    размере   100   процентов   стоимости   незаложенных   вгосматрезерв  материальных  ценностей, а  также  пеню  в  размере  0,5процента  их  стоимости за каждый день с момента оформления  указаннойоперации   до   фактической   закладки   материальных   ценностей    вгосматрезерв;    -   при  невыборке  из  госматрезерва  материальных  ценностей,  впредусмотренный   договором  срок,   потребовать  от   получателей   -возмещение   затрат,  связанных  с  хранением  указанных  материальныхценностей  сверх  этого срока,  а также убытков,  вызванных  снижениемкачества  материальных ценностей  за время просрочки  их  выборки,   ирасходов  на уплату штрафов за не использование и простой транспортныхсредств,    предоставленных   для  отгрузки   указанных   материальныхценностей;    - при необоснованном уклонении подрядчика от заключения  контрактаподряда     на     строительство,    реконструкцию    и    техническоеперевооружение  объектов  системы  госматрезерва  в  случаях,    когдаобязанность     заключения    договора     установлена     действующимзаконодательством,   с   подрядчика штраф в  размере  годового  объемакапитальных вложений,  определенного  в договоре, с учетом индексации;    - в случае нарушения правил и условий  хранения,  несвоевременногоосвежения  и  замены  материальных ценностей  госматрезерва,  а  такжехранения   материальных  ценностей,   несоответствующих   утвержденнойноменклатуре,    действующим   стандартам   и  техническим   условиям,несвоевременного представления установленной отчетности с предприятий,учреждений  и организаций,  осуществляющих  ответственное  хранение  -штраф  в  размере  20  процентов стоимости материальных  ценностей  пооперациям, по которым допущено нарушение.                   IV. Структура и организация работы                         Фонда госматрезервов     15. Фонд госматрезервов при  Правительстве  Кыргызской  Республикивозглавляет     генеральный   директор,    который    назначается    иосвобождается  от  должности  Президентом  Кыргызской  Республики   попредставлению  Премьер-министра Кыргызской Республики.    16.  Генеральный директор имеет двух заместителей,   в  том  числеодного  первого,  назначаемых  Премьер-министром Кыргызской Республикипо представлению генерального директора Фонда госматрезервов.    17. Генеральный директор Фонда госматрезервов:    -    руководит   деятельностью   Фонда   госматрезервов   и    еготерриториальных органов;    - несет персональную ответственность за выполнение возложенных  наФонд     госматрезервов     задач,     устанавливает    функциональныеобязанности, степень ответственности своих заместителей, руководителейструктурных   и   территориальных    подразделений    за   руководствоотдельными направлениями деятельности Фонда госматрезервов;    -  назначает   и   увольняет  работников  Фонда  госматрезервов  иструктурных       подразделений,       руководствуясь      действующимзаконодательством,  а также принимает меры поощрения и дисциплинарноговзыскания;    - издает в пределах компетенции приказы, распоряжения, инструкции,дает   указания  обязательные  для  выполнения  работниками  Фонда   итерриториальных органов, контролирует их исполнение;    - утверждает  структуру  и  штатное расписание,  условия и порядокпремирования  работников Фонда госматрезервов  и  его  территориальныхорганов в соответствии с законодательством Кыргызской Республики;    -  распоряжается  имуществом и средствами Фонда  госматрезервов  всоответствии с законодательством Кыргызской Республики;    -   имеет  право  списывать  основные  средства  с  баланса  Фондагосматрезервов  и  его  территориальных  органов  по  согласованию   сПравительством     Кыргызской    Республики    в    соответствии     сзаконодательством;    - устанавливает внутренний распорядок работы;    - утверждает положения о структурных и территориальных органах;    - выдает  от  имени  Фонда госматрезервов доверенности,  открываетсчета в банках Кыргызской Республики.    18. Все работы,  связанные с созданием и хранением госматрезервов,производятся  в  строгом  соответствии с требованиями  по  обеспечениюсохранности государственной тайны и режима секретности.                          V. Учет и отчетность     19. Фонд госматрезервов имеет самостоятельный баланс.    20. Фонд госматрезерва имеет расчетный,  валютный и иные  счета  вучреждениях банков Кыргызской Республики.    21.   Фонд   госматрезервов  ведет  оперативный  бухгалтерский   истатистический  учет, осуществляет контроль за целевым  использованиемпереданного имущества, бюджетных и других средств.    22.  Бухгалтерский   учет   ведется  по  действующим  правилам   иметодикам,  бухгалтерская и статистическая отчетность представляются вустановленном порядке.    23. Учет и отчетность по материальным ценностям госматрезервов  напредприятиях ведутся согласно утвержденным инструкциям.                  VI. Ликвидация и реорганизация Фонда     24.   Ликвидация   и   реорганизация  Фонда   госматрезервов   приПравительстве  Кыргызской  Республики производятся  в  соответствии  сзаконодательством Кыргызской Республики.    25.  В  случае  ликвидации Фонда госматрезервов  документы  должныхраниться    в    соответствии   с  требованиями   Закона   КыргызскойРеспублики "О 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ffeg4zlu9mcxr6iqkj8">
      <w:r>
        <w:rPr>
          <w:rFonts w:ascii="Arial" w:cs="Arial" w:eastAsia="Arial" w:hAnsi="Arial"/>
          <w:color w:val="132D3F"/>
          <w:sz w:val="16"/>
          <w:szCs w:val="16"/>
          <w:u w:val="single"/>
        </w:rPr>
        <w:t xml:space="preserve">dalil.kg/document/33723</w:t>
      </w:r>
    </w:hyperlink>
  </w:p>
  <w:p>
    <w:pPr>
      <w:spacing w:after="0" w:before="40"/>
      <w:jc w:val="center"/>
    </w:pPr>
    <w:hyperlink w:history="1" r:id="rIdzgz6cuod9wqnwoo0oss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i9jfh-vwk7pfv8-jlwq" Type="http://schemas.openxmlformats.org/officeDocument/2006/relationships/hyperlink" Target="https://dalil.kg/document/79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ffeg4zlu9mcxr6iqkj8" Type="http://schemas.openxmlformats.org/officeDocument/2006/relationships/hyperlink" Target="https://dalil.kg/document/33723" TargetMode="External"/><Relationship Id="rIdzgz6cuod9wqnwoo0oss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2026-09-24T14:08:19.078Z</dcterms:created>
  <dcterms:modified xsi:type="dcterms:W3CDTF">2026-09-24T14:08:19.078Z</dcterms:modified>
</cp:coreProperties>
</file>

<file path=docProps/custom.xml><?xml version="1.0" encoding="utf-8"?>
<Properties xmlns="http://schemas.openxmlformats.org/officeDocument/2006/custom-properties" xmlns:vt="http://schemas.openxmlformats.org/officeDocument/2006/docPropsVTypes"/>
</file>