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20 апреля 2007 года № 140 г.Бишкек, Дом Правительства от 8 сентября 1999 года N 490            ПОСТАНОВЛЕНИЕ ПРАВИТЕЛЬСТВА КЫРГЫЗСКОЙ РЕСПУБЛИКИ                   О дополнительных мерах по развитию               малого и среднего бизнеса и промышленной                        деятельности населения              (В редакции постановления Правительства КР от         </w:t>
      </w:r>
      <w:hyperlink w:history="1" r:id="rIdme_xg5j09xdk407ii44hl">
        <w:r>
          <w:rPr>
            <w:rFonts w:ascii="Arial" w:cs="Arial" w:eastAsia="Arial" w:hAnsi="Arial"/>
            <w:color w:val="1D4ED8"/>
            <w:sz w:val="24"/>
            <w:szCs w:val="24"/>
            <w:u w:val="single"/>
          </w:rPr>
          <w:t xml:space="preserve">17 июля 2001 года N 356</w:t>
        </w:r>
      </w:hyperlink>
      <w:r>
        <w:rPr>
          <w:rFonts w:ascii="Arial" w:cs="Arial" w:eastAsia="Arial" w:hAnsi="Arial"/>
          <w:sz w:val="24"/>
          <w:szCs w:val="24"/>
        </w:rPr>
        <w:t xml:space="preserve">, </w:t>
      </w:r>
      <w:hyperlink w:history="1" r:id="rIduofckeutscs8zfmwk72cz">
        <w:r>
          <w:rPr>
            <w:rFonts w:ascii="Arial" w:cs="Arial" w:eastAsia="Arial" w:hAnsi="Arial"/>
            <w:color w:val="1D4ED8"/>
            <w:sz w:val="24"/>
            <w:szCs w:val="24"/>
            <w:u w:val="single"/>
          </w:rPr>
          <w:t xml:space="preserve">7 октября 2004 года № 737</w:t>
        </w:r>
      </w:hyperlink>
      <w:r>
        <w:rPr>
          <w:rFonts w:ascii="Arial" w:cs="Arial" w:eastAsia="Arial" w:hAnsi="Arial"/>
          <w:sz w:val="24"/>
          <w:szCs w:val="24"/>
        </w:rPr>
        <w:t xml:space="preserve">)     Правительство Кыргызской Республики отмечает, что принятые меры погосударственной   поддержке   малого  и   среднего   бизнеса   оказалиположительное влияние на улучшение предпринимательской среды.    По  данным   Национального   статистического  комитета  КыргызскойРеспублики  по  сравнению  с 1998 годом общее  количество  действующихсубъектов  малого предпринимательства в первом квартале текущего  годавозросло   на  4454  субъекта.  На  7,0  процента  увеличилось   числокрестьянских  и  фермерских  хозяйств,  на  17  тысяч   человек  сталобольше занятых в малом предпринимательстве,  в том числе на 1,9 тысячив индивидуальной предпринимательской деятельности.    В   целях  содействия  профессиональному  росту  предпринимателей,развития  инфраструктуры малого и среднего бизнеса  во  всех  областяхсозданы   и   действуют  интегрированные  бизнес-центры,    с   началафункционирования  в  них получили бесплатные консультации  около  2000начинающих предпринимателей.    Государственной комиссией при Правительстве Кыргызской  Республикипо  развитию  предпринимательства в  первом  полугодии  текущего  годавыданы   микрокредиты  на  сумму  3775,0  тыс.сомов,  оказана   помощьпредпринимателям в подготовке более 200 бизнес-проектов на сумму свыше53  млн.сомов,   из  них  за  счет  средств  возврата  ранее  выданныхкредитов   профинансировано 75  проектов  на сумму  4971,0  тыс.сомов.Его   региональными  отделениями  выданы  кредиты  на   сумму   1181,0тыс.сомов.    Финансовую  поддержку  малого и среднего  бизнеса  осуществляет  иКыргызская  сельскохозяйственная финансовая  корпорация,   которой  заэтот  же  период  выдано кредитов по  основной  кредитной   линии   наобщую   сумму  7890,0  тысяч  сомов. По проекту  Всемирного  банка  попрограмме  кредитования мелких фермерских хозяйств  и  Фонда  развитияфермерских хозяйств выдано 41,5 млн.сомов.    Ощутимую   поддержку  предпринимательства  оказывают  и  кредитныесоюзы.    Эти   добровольные   объединения   позволяют   без  излишнихсложностей быстро оказывать финансовую помощь членам союза.  По даннымФинансовой  компании  по поддержке кредитных союзов  при  Национальномбанке  Кыргызской Республики на 16 августа текущего года по республикепрошли регистрацию 140 кредитных союзов численностью 5518 человек,   ссовокупным уставным капиталом 19,8 млн.сомов.    Положительный опыт  в  развитии  кредитных союзов имеется в Ошскойобласти,    где  действуют  около  половины  созданных  в   республикекредитных союзов.    Правительством Кыргызской  Республики  принят  ряд  постановлений,направленных  на  устранение бюрократических барьеров,  препятствующихповышению    деловой    активности    предпринимателей,     облегчениеразрешительной     системы,     упорядочение    проверок     субъектовпредпринимательства    государственными   контролирующими    органами.Введены  книги  инспекторских  проверок,  пересмотрены   и  утвержденытарифы на платные услуги,  оказываемые государственными органами.    В   целях   поддержки  предпринимателей,   занимающихся  челночнымбизнесом,   принято постановление Правительства Кыргызской  Республикиот   11  мая  1999  года N 252 "О внесении изменений  в  постановлениеПравительства  Кыргызской Республики от 11 июня 1997 года  N  347  "Обутверждении  Правил  перемещения  физическими лицами  товаров  и  иныхпредметов через таможенную границу Кыргызской Республики".    Министерством внутренних  дел Кыргызской Республики издан приказ озапрещении   необоснованных  остановок  и   проверок   автотранспорта,перевозщего    товары   "челноков",   сельскохозяйственные   грузы   имеждународные  автобусы вне стационарных постов.  Усилена  оперативнаяработа   по  выявлению  фактов  поборов,  вымогательства  со   стороныфискальных  органов  у  лиц, занимающихся реализацией  промышленной  исельскохозяйственной  продукции на рынках республики.    Государственной таможенной инспекцией  при  Министерстве  финансовКыргызской    Республики    разработан    новый    типовой     порядоктаможенного оформления и осуществления таможенного контроля товаров  итранспортных средств, перемещаемых юридическими и физическими  лицами,за   исключением   товаров  и  транспортных   средств,    перемещаемыхфизическими  лицами   и   не предназначенных для производственной  илииной  коммерческой  деятельности через таможенную  границу  КыргызскойРеспублики,   который  в  настоящее время находится на согласовании  вМинистерстве   финансов  Кыргызской  Республики.   С  целью   приданиягласности  деятельности таможенных органов  и  разъяснения  порядка  исроков таможенного оформления в зонах таможенного контроля оборудованыстенды  с  соответствующей информацией,  хотя   этого  недостаточно  исегодня  стало острой необходимостью регулярное освещение в  средствахмассовой   информации   вопросов   таможенной   политики,   касающихсяпредпринимателей.    Министерством здравоохранения  Кыргызской  Республики  разработанаединая   форма  санитарного  заключения  о  соответствии   предприятиясанитарным  требованиям и нормам на право производства   и   увеличенысроки  их действия.    Внесены  в  Жогорку  Кенеш Кыргызской Республики  проекты  законовКыргызской Республики "Об упрощенной системе налогообложения субъектовмалого  предпринимательства",  предусматривающий  уплату  юридическимилицами  единого   налога,  и "О внесении изменений в Закон  КыргызскойРеспублики  "О  лицензировании",  предусматривающий  сокращение  вдвоеперечня  лицензируемой  деятельности, упрощение  ряда  статей  Закона,усиление ответственности лицензирующих органов,  введение прозрачностив их  деятельности, увеличение сроков действия лицензий.    Увеличен регистрационный порог плательщиков налога на  добавленнуюстоимость   до   300  тысяч  сомов.   Упрощена  процедура   подготовкидокументов  в  части  проектирования,  согласования,  строительства  иввода  объектов  в  эксплуатацию  при возведении  объектов  субъектамималого  и  среднего бизнеса,  утверждены нормы и расценки  на  платныеуслуги, выполняемые службами  Государственной инспекции по архитектуреи строительству при Правительстве Кыргызской Республики.    Активизировалась    работа    по    привлечению     населения    кпредпринимательской деятельности на патентной основе.   За  7  месяцевтекущего    года  выдано  161,8  тыс.патентов,  поступило   в   бюджетподоходного налога в виде платы за патент в сумме 40,0 млн.сомов,  чтосоответственно  на  31,4  тысячи  и   8,0   млн.сомов  больше  чем  зааналогичный   период   прошлого  года.  Постановлением   ПравительстваКыргызской  Республики  от  5  июля 1999   года  N   378  "О  внесенииизменений   и  дополнений  в  постановление  Правительства  КыргызскойРеспублики  от  27  октября 1997 года N 628 "О  внесении  изменений  идополнений в постановление Правительства Кыргызской Республики  от  12августа   1996  года  N  378  "О  декларировании  доходов   и   уплатеподоходного     налога     физическими     лицами,     осуществляющимипредпринимательскую  деятельность на  патентной  основе  в  КыргызскойРеспублике"  расширен  перечень субъектов, подлежащих  налогообложениюна патентной основе.    За счет развития малого и среднего бизнеса в I полугодии 1999 годасоздано  20,7  тыс.  рабочих мест,  в том числе за счет средств  фондасодействия  занятости  1,7 тысяч,  и за счет развития  самостоятельнойзанятости   создано   более 1,1 тысяч рабочих мест  преимущественно  всельской местности.    Практически  во  всех  регионах открыты  центры  микрокредитованиябезработных.   Более  600 безработных получили кредиты  на  сумму  940тыс.сомов.    Принятые  меры  по  государственной поддержке  малого  и  среднегобизнеса позволили несколько улучшить предпринимательскую среду.    Удельный   вес   валовой  добавленной  стоимости,    произведеннойсубъектами   малого   и   среднего  предпринимательства,   по   даннымНационального  статистического комитета Кыргызской  Республики,  за  Iполугодие  текущего года  составил 35,5 процента,  что на 3,1  процентбольше,  чем за соответствующий период прошлого года.    В  промышленности   удельный  вес  объема  производства  продукциисубъектами  малого  и  среднего бизнеса, включая  население,  в  общемобъеме  отрасли  составил  18,5  процента.  Произведено   товаров   насумму   2414,5   млн.сомов,    что  составляет   125,1   процента    ксоответствующему   периоду  прошлого  года.   Из   этого  объема  доляиндивидуальных  предпринимателей, занятых промышленной  деятельностью,составила  18,7  процента  или  на  33,1  процента  больше,   чем   зааналогичный период 1998 года.    Удельный  вес  производства  товаров населением  в  общем   объемепромышленного   производства   по   оценочным   показателям  в  первомполугодии 1999 года составил 3,5 процента,  что на 0,7 процента  ниже,чем   в   I  квартале этого же года. Данный показатель  составляет  поДжалал-Абадской  области  -  2,1  процента,   Иссык-Кульской  -   1,0,Нарынской  - 22,7, Ошской - 22,7, Таласской - 23,7, Чуйской  -  1,3  игороду  Бишкек  -  4,1 процента. Ниже, чем в первом квартале  текущегогода  сложились показатели удельного  веса  промышленной  деятельностинаселения   в  общем  объеме  отрасли  в  Джалал-Абадской,  Нарынской,Таласской и Чуйской областях.    Объем  продукции  сельского хозяйства,   произведенной  субъектамималого   предпринимательства  за  этот  же  период,   составил  1586,5млн.сомов, что на 2,1 процента больше,  чем за соответствующий  периодпрошлого года.  За 7 месяцев 1999 года в этой отрасли третья часть  отвсего   производства   животноводческой   продукции   произведена    вкрестьянских, фермерских хозяйствах.  При этом объем его  производствав  этой  категории  хозяйств,  по сравнению с соответствующим периодомпрошлого года,  возрос более чем в три раза.    Розничный  товарооборот   в  сфере малого  предпринимательства  поитогам  I  полугодия  1999 года составил 9150,8 млн.сомов,   при  этомудельный вес индивидуальных предпринимателей занимает 66,5 процента.    Объем подрядных работ,  выполненных собственными силами  субъектовмалого  предпринимательства,  составил  397,0  млн.сомов,  или   117,9процента к уровню прошлого года.    За 7  месяцев  текущего года,  при снижении общих показателей,  на19,5   процента  увеличился  пассажирооборот,  выполненный  автобусамипредпринимателей.    Вместе с тем все еще имеются проблемы,  тормозящие развитие малогои    среднего    бизнеса.   Многочисленные  проверки   государственныхорганов,  различные  необоснованные платежи,  сложная  и  утомительнаяразрешительная   система    по-прежнему   являются   барьерами   передпредпринимателями.  Книги инспекторских проверок не стали  действенныммеханизмом   в   их   устранении.  Государственными    администрацияминедостаточно   уделяется  внимание их внедрению. Из  изготовленных  60тысяч книг по регионам распределено лишь 33,5 процента.    Не в полной мере удовлетворяются потребности в кредитных средствахсубъектов  малого  и среднего предпринимательства.  Только  1/6  частьодобренных  Государственной  комиссией  при  Правительстве  КыргызскойРеспублики  по развитию предпринимательства проектов профинансированы.При  этом  отдаленные   регионы   республики  остаются  обделенными  вкредитных  ресурсах.  Так,  по  данным  Государственной  комиссии  приПравительстве  Кыргызской Республики по развитию  предпринимательства,из  выделенных им в 1998 году кредитов предпринимателям 41,2  процентаприходится  на   город  Бишкек.  В Иссык-Кульской и  Чуйской  областяхэтот  показатель составляет по 16 процентов, в Таласской  и  Нарынскойобластях  соответственно  7,2  и 7,8  процентов,   в   Джалал-Абадскойобласти  доля  выданных  кредитов составила 6,0  процентов,  в  Ошскойобласти только 5,8 процентов.    Требует усиления мер по возврату ранее выданных кредитов субъектампредпринимательства  Государственной  комиссией   при    ПравительствеКыргызской  Республики  по  развитию  предпринимательства.   Из  19726тыс.сомов  подлежащих  возврату, погашено  10813  тыс.сомов  или  54,8процента.    Фондом   государственного  имущества  Кыргызской   Республики   несвоевременно перечисляются средства,  поступившие от приватизации,   вГосударственную  комиссию при Правительстве Кыргызской  Республики  поразвитию   предпринимательства.  За   семь   месяцев   текущего   годанедофинансировано 400 тыс.сомов.    Нет достаточной активности местных государственных администраций вразвитии   кредитных  союзов.  Так,  в  городе   Бишкек,   Чуйской   иДжалал-Абадской  областях создано соответственно  лишь  4,   16  и  19кредитных  союзов,   в  Нарынской области создано только  7  кредитныхсоюзов,  в Таласской - 14.    Необходимо дальнейшее  упрощение  подготовки пакета разрешительныхдокументов  на  проведение градостроительной акции в части  уменьшенияколичества визирующих инстанций на предпроектной стадии.    В   целях  дальнейшего  развития  малого  и  среднего  бизнеса   иактивизации  населения,  занятого  индивидуальной  предпринимательскойдеятельностью, Правительство Кыргызской Республики постановляет:    1.    Отметить,    что   Правительством   Кыргызской   Республики,министерствами,    государственными   комитетами,    административнымиведомствами  и местными государственными администрациями приняты меры,способствующие   созданию   благоприятных   условий    для    развитияпредпринимательства.    2.  В   целях  дальнейшего  развития  малого  и  среднего  бизнесаопределить   в   качестве  приоритетных  направлений   государственнойподдержки следующие виды его деятельности:    - производство экспортоориентированных и импортозамещающих товаровс использованием местного сырья и материалов;    - производство и переработка сельскохозяйственной продукции;    - оказание производственных, коммунальных и бытовых услуг;    -    строительство   объектов   жилищного,   производственного   исоциального назначения;    - инновационная деятельность;    - туризм.    3. Запретить государственным контролирующим органам проверки вновьобразованных   субъектов  предпринимательства  в течение первого  годаих  хозяйствования со дня государственной регистрации,  за исключениемслучаев, установленных законодательством Кыргызской Республики.    4. Государственному комитету Кыргызской Республики  по  управлениюгосударственным  имуществом и привлечению прямых инвестиций  совместнос   Министерством   внешней   торговли  и  промышленности   КыргызскойРеспублики, Государственной  комиссией  при  Правительстве  КыргызскойРеспублики     по     развитию     предпринимательства,     областнымигосударственными  администрациями  и  местным  самоуправлением  городаБишкек  активизировать разработку механизма передачи субъектам  малогои   среднего  предпринимательства, осуществляющим  приоритетные   видыдеятельности,      неиспользуемых     производственных      помещений,оборудования  и  других  основных  фондов,   а  также  программу    ееосуществления  до 2001 года и представить на утверждение ПравительстваКыргызской Республики.    5. Главам местных государственных администраций:    - взять  под  личный  контроль недопущения необоснованных проверокгосударственными       контролирующими       органами        субъектовпредпринимательства;    - в месячный срок рассмотреть вопрос  о  выполнении  постановленияПравительства  Кыргызской  Республики  от 16 ноября 1998  года  N  743"Об   усилении   контроля   за  сокращением  необоснованных   проверокхозяйствующих  субъектов"   и представить информацию  в  ПравительствоКыргызской Республики;    - совместно  с  Финансовой компанией по поддержке кредитных союзовпри  Национальном  банке  Кыргызской  Республики  усилить  работу   посозданию до  1  июля 2000 года,  в каждом айыл окмоту не менее  одногокредитного союза.    Главам   Чуйской,   Джалал-Абадской,   Иссык-Кульской    областныхгосударственных   администраций  и  местного  самоуправления    городаБишкек    по  итогам  1999  года  довести  удельный  вес  промышленнойдеятельности  населения в общем объеме промышленного  производства  до22,7 процентов.    6.    Государственной   инспекции   финансового    контроля    приПравительстве Кыргызской Республики совместно с Национальной комиссиейпо защите и развитию  конкуренции при Президенте Кыргызской Республикив   двухмесячный   срок   провести  проверку   выполнения   пункта   4постановления  Правительства  Кыргызской  Республики   от   21  апреля1998  года  N  206  "О мерах по развитию малого и среднего  бизнеса  вКыргызской   Республике",   запрещающего   взимание   государственнымиорганами  платы  за  оказание услуг,  связанных  с  выполнением  своихосновных  обязанностей,  и  передачу  этих  функций  негосударственныморганам.    7. (Утратил силу)    8.   Государственной   комиссии   при   Правительстве   КыргызскойРеспублики по развитию предпринимательства:    -  обеспечить  своевременный  и  в  полном  объеме  возврат  ранеевыданных кредитов;    -  ввести  конкурсную  систему предоставления  кредитов  субъектаммалого и среднего бизнеса;    - в месячный срок внести предложения по  созданию  Наблюдательногосовета    Государственной   комисси   при   Правительстве   КыргызскойРеспублики по развитию предпринимательства;    - совместно  с местными государственными администрациями завершитьв  III  квартале  текущего года формирование интегрированных   бизнес-центров,  дополнительно  предусмотрев в их  функциях  маркетинговые  июридические услуги;    - изменить политику финансирования бизнес-проектов,  в направленииприоритетности  финансирования  предпринимателей  отдаленных  сельскихрайонов   республики,   создать  механизмы,   обеспечивающие  гарантиипрозрачности,  справедливости, возвратности и равномерной  доступностивсех регионов к кредитным ресурсам;    -  проводить  постоянный  мониторинг выполнения  правительственныхрешений  в  области  поддержки  малого  и  среднего  бизнеса,    вестицеленаправленную     координационную     работу      по      улучшениюпредпринимательской     среды     и    ежеквартально      представлятьаналитическую  информацию  в Правительство Кыргызской Республики.    9. Министерству внутренних дел Кыргызской Республики, Министерствунациональной   безопасности   Кыргызской   Республики,    Министерствуфинансов  Кыргызской Республики,  Генеральной прокуратуре   КыргызскойРеспублики   оказать    содействие   Государственной   комиссии    приПравительстве Кыргызской Республики по развитию предпринимательства  ввозврате ранее  выданных им кредитов.    10. Государственной инспекции по архитектуре и  строительству  приПравительстве   Кыргызской Республики внести в  установленном  порядкеизменения   и  дополнения  в  постановление  Правительства  КыргызскойРеспублики  от  31  мая  1999 года N 300 "Об утверждении  Положения  опорядке   выдачи   разрешительной  документации   на   проектирование,реконструкцию,  перепрофилирование и строительство объектов  малого  исреднего   бизнеса   и  малоэтажных  индивидуальных   жилых    домов",предусматривающие    дополнительные   сокращения    согласований    напроведение градостроительной акции.    11.   Министерству   финансов  Кыргызской  Республики    совместноНациональным     банком    Кыргызской   Республики,    Государственнымкомитетом   Кыргызской   Республики  по  иностранным   инвестициям   иэкономическому  развитию,  Министерством  труда  и  социальной  защитыКыргызской  Республики рассмотреть и внести предложения по  облегчениюпроцентных    ставок    по   кредитам,    выдаваемым    международнымиорганизациями   субъектам  малого  и  среднего  бизнеса   в   пределахподписанных с ними соглашений.    12.   Государственной   комиссии  при   Правительстве   КыргызскойРеспублики   по развитию предпринимательства совместно с Министерствомюстиции   Кыргызской  Республики  внести  предложения  по  дальнейшемуупрощению  государственной разрешительной системы  в  сфере  малого  исреднего бизнеса.    13. Контроль за выполнением настоящего постановления возложить  наПервого вице-премьер-министра Кыргызской Республики Силаева Б.И.     Премьер-министр Кыргызской Республики             А.Муралиев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e_xg5j09xdk407ii44hl" Type="http://schemas.openxmlformats.org/officeDocument/2006/relationships/hyperlink" Target="http://kodeks.duckdns.org/document/11000" TargetMode="External"/><Relationship Id="rIduofckeutscs8zfmwk72cz" Type="http://schemas.openxmlformats.org/officeDocument/2006/relationships/hyperlink" Target="http://kodeks.duckdns.org/document/5590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2026-09-23T02:55:17.976Z</dcterms:created>
  <dcterms:modified xsi:type="dcterms:W3CDTF">2026-09-23T02:55:17.976Z</dcterms:modified>
</cp:coreProperties>
</file>

<file path=docProps/custom.xml><?xml version="1.0" encoding="utf-8"?>
<Properties xmlns="http://schemas.openxmlformats.org/officeDocument/2006/custom-properties" xmlns:vt="http://schemas.openxmlformats.org/officeDocument/2006/docPropsVTypes"/>
</file>