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Одобрен                     </w:t>
      </w:r>
      <w:hyperlink w:history="1" r:id="rIdpw1nufz2mhisi7so_kfu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29 сентября 1999 года N 528                                  УСТАВ             открытого акционерного общества "Кыргызалтын"              (В редакции </w:t>
      </w:r>
      <w:hyperlink w:history="1" r:id="rIddnogfwxlaexi4a8ul2-ah">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2 ноября 1999 года N 601)     Статья 1. Общие положения     1.1. Акционерное общество "Кыргызалтын"  (в  дальнейшем  именуемое"Общество")    образовано   в   соответствии   с   Указом   ПрезидентаКыргызской  Республики  "О реорганизации Кыргызского  государственногоконцерна  "Кыргызалтын"   от  23  июля  1999  года  N  175   в   целяхразгосударствления  -  преобразования  концерна   "Кыргызалтын"    какгосударственного      предприятия,    совершенствования      структурыуправления,  а также создания условий для повышения эффективности  егодальнейшего функционирования.    1.2.   Общество  осуществляет  свою  деятельность   на   принципахсамоокупаемости и действует в соответствии  с  нормативными  правовымиактами Кыргызской Республики и настоящим Уставом.    1.3. Общество является акционерным обществом открытого типа.    1.4.   Юридический  адрес  Общества:  индекс  720001,   КыргызскаяРеспублика, город Бишкек, проспект Манаса, 55.    1.5.  В   Общество  входят следующие структурные  подразделения  сконсолидированным бухгалтерским балансом в Обществе:    1.5.1. Комбинат "Макмалзолото";    1.5.2. (исключен)    1.5.3. Ювелирная фирма "АБМ";    1.5.4. Фирма "Кыргызалтынстройсервис";    1.5.5. Предприятие "Кислород";    1.5.6. Проектно-конструкторское предприятие;    1.5.7. Дирекция строящегося предприятия "Таласалтын";    1.5.8. Шахтопроходческое Управление.    В оперативном  управлении Общества находится санаторий "Кыргызскоевзморье",    являющийся   юридическим    лицом    и    государственнойсобственностью.    1.6.   Общество   является  учредителем  и  участником  совместныхпредприятий:  "Тянь-Шань Минералз Компани",  "Тянь-Шань Голд Компани","Солтон-Сары".  Общество  может  стать участником и учредителем другихсовместных предприятий.    1.7.     Общество     является     правопреемником     Кыргызскогогосударственного  концерна "Кыргызалтын" и  несет  ответственность  повсем  его  обязательствам.    Отношения акционерного общества и совместного предприятия  "КумторГолд   Компани"  регулируются Генеральным соглашением  по  Кумторскомуместорождению  между  Кыргызской Республикой и  канадской  корпорацией"Камеко  корпорейшн" от 4 декабря 1992 года и решениями  ПравительстваКыргызской Республики.     Статья 2. Юридический статус Общества     2.1. Общество является юридическим лицом с момента государственнойрегистрации    в    соответствии   с   процедурами,     установленнымизаконодательством Кыргызской Республики, приобретает гражданские праваи    обязанности,    необходимые   для   осуществления   любых   видовдеятельности,  не запрещенных законодательством.    Общество является   правопреемником  Кыргызского  государственногоконцерна  "Кыргызалтын",   выступает  во  всех  международных  и  иныхпроектах,   совместных   предприятиях,   участником  которых  являетсяКыргызский  государственный концерн "Кыргызалтын"  и  входящие  в  егосостав предприятия и организации, и несет ответственность по всем  егообязательствам.    2.2. Общество  взаимодействует  с  подразделениями,  входящими   вструктуру    в   соответствии  с  положениями,   утвержденными   Общимсобранием акционеров.    2.3.  Общество  владеет,  использует,  распоряжается  и  управляетсобственностью   Общества,   полученными   доходами,   продукцией    всоответствии со своими уставными целями и задачами.    2.4. Общество вправе осуществлять все полномочия, предоставляемымизаконодательством   Кыргызской  Республики  и  настоящим  Уставом  дляосуществления  или достижения целей Общества, изложенных  в  статье  3настоящего Устава.    2.5. Общество имеет, но не ограничивается следующими правами:    2.5.1.   Действовать  в  течение  неограниченного   срока,    еслиакционерами  Общества  не  будет принято  решение  о  ликвидации   илиреорганизации   Общества,  а  также  по  основаниям,   предусмотреннымзаконодательством Кыргызской Республики и Уставом;    2.5.2.   На  печать  со  своим  наименованием,  зарегистрированнуюторговую марку и фирменный знак;    2.5.3. Выпускать, реализовывать акции и другие ценные бумаги;    2.5.4.   Выступать  истцом  и  ответчиком  в  суде,   осуществлятьимущественные и неимущественные права и обязанности;    2.5.5.  Заключать  контракты и другие  юридические  соглашения  отимени Общества;    2.5.6.   Приобретать,   использовать,   являться   владельцем    ираспорядителем,  сдавать  и  брать в аренду,  продавать  недвижимое  идругое  имущество  в  соответствии со статьей 3 настоящего  Устава,  атакже  совершать  любые  коммерческие,  финансовые  сделки,  сделки  снедвижимостью и с землей;    2.5.7. Иметь счета в коммерческих банках в любой валюте за рубежоми в Кыргызской Республике, в том числе и в золоте;    2.5.8.   Вносить   изменения   в  настоящий   Устав   в   порядке,установленном законодательством и настоящим Уставом;    2.5.9. Создавать  структурные  подразделения,  филиалы,   дочерниепредприятия,   представительства,   региональные  отделения  и   офисывнутри    республики   и   за   ее   пределами   в   соответствии    сзаконодательством,   а   также   условиями   международных   договоровКыргызской  Республики,  наделять их фондами и  оборотными  средствамиОбщества;    2.5.10.   Улучшать   организацию  управления,   формы   и   методыэкономической   деятельности,   включая   подготовку    и    повышениеквалификации  кадров  и  содействие  научно-техническому  прогрессу  вразвитии Общества;    2.5.11. Разрабатывать долгосрочные прогнозы и стратегические планытехнического и экономического развития Общества;    2.5.12. Осуществлять единую инвестиционную политику с учетом общихзадач  Общества,   а также потребности в расширении,  реконструкции  итехническом перевооружении;    2.5.13. Осуществлять мероприятия по защите окружающей среды;    2.5.14.   Осуществлять   торговую,    экономическую,   научную   итехническую    деятельность    и   сотрудничество    с    иностраннымиорганизациями;    2.5.15. Проводить единую политику социальной защиты работников дляобеспечения  всех прав и льгот, предоставляемых законами  и  настоящимУставом;    2.5.16. Объявлять  и проводить тендеры (в том числе международные)на реализацию проектов Общества;    2.5.17. Для  реализации  своих  целей  и задач создавать резервныйфонд,    формировать   специализированные   фонды    (фонд    развитияпроизводства, фонд материального поощрения, фонд социального развития,фонд Председателя Правления и другие целевые фонды,  не противоречащиезаконодательству Кыргызской Республики), необходимые  для  обеспеченияустойчивой  финансовой  деятельности  Общества.   Денежные    средстваспециализированных  фондов  Общества  формируются  и  используются  наосновании положений,  утверждаемых Общим собранием акционеров.    2.6.  Государство   не  несет  ответственности  по  обязательствамОбщества, за исключением иностранных инвестиций, возвратность  которыхгарантируется   государством.  Общество не  несет  ответственность  пообязательствам государства.    2.7. Общество не отвечает по обязательствам акционеров.  Акционерыне   отвечают  по  обязательствам  Общества  и  несут  риск   убытков,связанных   с    его  деятельностью,   только  в  пределах   стоимостипринадлежащих им акций.    2.8. Общество обладает имуществом, обособленным от имущества своихакционеров,   и  несет  ответственность  по  своим  обязательствам   впределах своего имущества.     Статья 3. Цель и виды деятельности Общества     3.1. Общество имеет целью извлечение прибыли.    3.1.1. Общество осуществляет следующие виды деятельности:    - добыча,  переработка и реализация благородных,  редких и цветныхметаллов, других полезных ископаемых;    -  проведение  поисковых и геологоразведочных работ  на  золото  идругие  полезные  ископаемые   с   целью   укрепления   и   расширенияминерально-сырьевой базы Общества;    -   производство   продукции  машиностроения,    строительства   истройиндустрии, товаров народного потребления;    -   организация  деятельности  старательских  артелей  по   добычедрагоценных металлов, драгоценных и полудрагоценных камней;    -   осуществление  внешнеэкономической  деятельности,   выполнениеопераций  по  экспорту товаров работ и услуг как  собственных,  так  ипроизводимых  другими  заинтересованными  юридическими  и  физическимилицами;    - выполнение  операций  по импорту товаров,  работ и услуг за счетсобственных  и  заемных  средств,   а также  средств  заинтересованныхюридических и физических лиц;    -   оптовая  и  розничная  торговля  сырьем,   товарами  народногопотребления,    готовой  продукцией,  запасными  частями,   средствамипроизводства,  транспортными средствами,  технологиями,  строительнымиматериалами,  а также  другими товарами,  представляющими коммерческуюценность для Общества;    -   организация    в   установленном   законодательством   порядкесобственного банка, в том числе для совершения операций с золотом и  виностранной  валюте,  негосударственного пенсионного фонда,  страховойкомпании и инвестиционного фонда;    - проведение  финансовых  операций:  размещение временно свободныхденежных  средств (депонирование) в любой валюте на условиях срочностии  до   востребования в коммерческих банках республики и в иностранныхбанках,   приобретение   государственных   казначейских   векселей   игосударственных  казначейских обязательств  республики  и  иностранныхгосударств,   совместные   с  коммерческими  банками    инвестиционныеоперации,     покупает    и   продает    иностранную    валюту     дляосуществления  уставной деятельности, проводит другие, не  запрещенныезаконодательством Кыргызской Республики операции;    - проведение операций с золотом:  размещение  временно  свободногозолота  (депонирование) на условиях срочности  и  до  востребования  введущих коммерческих банках мира,  проведение операций по хеджированиюцены на  золото с ведущими финансовыми институтами мира и другие,   незапрещенных законодательством Кыргызской Республики операции;    -   проведение   операций  с  корпоративными   ценными   бумагами:приобретение   и   продажа  акций  корпораций,   акционерных   обществреспублики  и  зарубежных   компаний,   участие   в  фондовых   биржахреспублики и зарубежных фондовых биржах;    - оказание  услуг  в сфере страхования акционеров,  а также другихорганизаций и физических лиц;    - организация  системы  внутреннего  снабжения  товарами,  сырьем,строительными материалами, запасными частями;    - производство  продукции  по заказам юридических и физических лицна  основании  заключенных договоров или в инициативном порядке  с  еереализацией на условиях, определяемых договоренностью сторон;    -  оказание  услуг юридическим и физическим лицам,  в  том  числе,посреднических,   по   реализации  (приобретению)  готовой  продукции,сырья,  средств производства,  финансовых и трудовых ресурсов и  иногоимущества или по их эффективному использованию;    - занятие юридической практикой;    - туристическим бизнесом;    - охранной деятельностью;    - проектно-конструкторские работы;    -   оказание   платных  медицинских  и  косметологических    услугнаселению;    -  продажа,  обмен,  сдача в аренду, предоставление  бесплатно  вовременное  пользование или взаймы принадлежащих  ей  основных  фондов,оборотных средств,  иного имущества юридическим и физическим лицам  наусловиях, определяемых договоренностью сторон;    -   приобретение,  взятие  в  аренду,  во  временное   пользованиебесплатно   или   взаймы  (с  уплатой  процентов  как  за  пользованиезаемными  средствами) у юридических и физических лиц принадлежащих  имосновных  фондов, сырья,  готовой  продукции,  финансовых  ресурсов  идругого имущества на условиях, определяемых договоренностью сторон;    -  оказание  финансовой  и иной помощи с  взиманием  процентов  запользование    заемными   средствами   на   условиях,     определяемыхдоговоренностью сторон, используя для оформления таких сделок договорыи применяя в хозяйственном обороте при необходимости векселя;    - привлечение  юридических и физических лиц по договорам подряда сучетом затрат по этим договорам в составе расходов;    -  оказание   управленческих   услуг  совместным  предприятиям  надоговорной основе;    - производство мерных золотых слитков,  их реализация (в том числепокупка  и  продажа золотого лома) резидентам республики  (юридическими  физическим лицам) и нерезидентам,  проведение котировок стоимости иобратный  их выкуп с дисконтом, изготовление золотых медалей и  монет,ювелирных изделий из драгоценных металлов и драгоценных камней;    - участие в совместной с  другими  предприятиями  и  организациямиКыргызской   Республики   и   зарубежных   стран   деятельности,    непротиворечащей  законодательству  стран,  на  территории  которых  этадеятельность осуществляется, а также Уставу Общества.    Общество вправе заниматься другими видами деятельности, которые незапрещены   законодательством   Кыргызской   Республики.   Все    видыдеятельности    осуществляются    Обществом    в    соответствии     сзаконодательством  Кыргызской Республики и на основании  лицензий  (навсе виды деятельности,  подлежащие лицензированию).    3.2.2.  В  целях  реализации поставленных  задач  и  осуществлениянамеченных видов деятельности Общество:    -   вырабатывает  стратегию  развития  производства,   структурныхсдвигов  в  номенклатуре выпускаемой продукции  и  ее   себестоимости,развития  различных   форм  кооперации  и  специализации  основного  ивспомогательного  производств,  сервисных  служб  по  сбыту  продукцииОбщества;    - формирует  перспективные,  социальные  и экономические программыразвития  хозяйственного  комплекса с  учетом  необходимости  созданияпроизводства ресурсосберегающей и экологически чистой технологии;    -  проводит  согласованную  финансовую  и  коммерческую  политику,ориентированную  на  привлечение  для  нужд  Общества   дополнительныхфинансовых и материальных средств из внешних источников;    -  организует  разработку  и осуществление  мер,  направленных  навыявление  резервов  роста производства,  рационального  использованияматериальных, энергетических, финансовых, трудовых ресурсов;    - образует необходимые фонды Общества,  организует их рациональноеиспользование (фонд развития и другие);    -  представляет  структурным  подразделениям,   филиалам  Обществаоперативную    информацию   о  конъюнктуре  рынка,    об   эффективныхвозможностях  ввоза  и  вывоза  товаров;  о  необходимости  заключенияконтрактов о поставках продукции;    - осуществляет поиск и отбор перспективных изобретений,  анализ  ираспространение   научно-технической   информации,     экспертизу    иконсультирование проектов и научно-технических решений;    - проводит  комплексный  анализ  итогов хозяйственной деятельностиОбщества эффективности инвестиционной политики;    - организует  на  договорной  основе эффективную систему повышенияквалификации    руководителей    и   специалистов,     подготовки    ипереподготовки   промышленного  персонала,   разрабатывает   меры   поукреплению материальной базы системы профессионального обучения;    -  проводит  единую  техническую политику в  области  безопасностипроизводства  и  организации  работы по  охране  труда  в  структурныхподразделениях,    филиалах   Общества,    обеспечивает   здоровые   ибезопасные условия труда на производстве.    3.3. Общество  обязано  ежегодно публиковать годовой бухгалтерскийбаланс,    отчет   о   финансовых  результатах   и   иные    сведения,определяемые нормативными документами республики.  Общество,  а  такжеего должностные лица несут установленную законодательством  КыргызскойРеспублики  ответственность за достоверность содержащихся в публикациисведений.     Статья 4. Учредители и акционеры     4.1. Учредителем  Общества  (в  дальнейшем именуемый "Учредитель")является   государство   в   лице  Фонда  государственного   имуществаКыргызской Республики или его правопреемник:    4.1.1. На момент создания Общества держателем ста процентов  акцийОбщества    является    государство  в  лице  Фонда   государственногоимущества   Кыргызской   Республики.    После   регистрации   Обществаучредители не  будут иметь никаких особых юридических прав в Обществе,за исключением прав, которые он имеет как акционер Общества;    4.1.2.  Прочими   акционерами Общества могут  стать  физические  июридические  лица,   которые  приобрели  акции  Общества  в   порядке,установленном законодательством Кыргызской Республики.    4.2.   Акционером  Общества  может  быть  любое  юридическое   илифизическое лицо, обладающее хотя бы одной акцией.    4.3. При прекращении деятельности акционера  -  юридического  лицаили  смерти  акционера  -  физического лица  права  и  обязанности  повладению акциями передаются их правопреемникам.    4.4. Акционеры имеют следующие права:    4.4.1. Быть внесенными в  реестр  акционеров  Общества.  Акционерыприобретают   имущественные  и  неимущественные  права  с  момента  ихрегистрации в качестве собственников у регистратора;    4.4.2. Голосовать  по принципу "одна акция - один голос" по любомувопросу повестки дня;    4.4.3. Любой  работник  или член любого органа управления Обществаможет, но не обязан, владеть акциями Общества;    4.4.4. Получать дивиденды от деятельности Общества,  выплачиваемыев   соответствии   с  законодательством  Кыргызской    Республики    инастоящим Уставом;    4.4.5.  Покупать  в  приоритетном  порядке  акции  Общества  новойэмиссии в целях поддержания доли собственности;    4.4.6. Получать любую информацию о деятельности Общества,  включаяпротоколы  заседаний Общего собрания,  квартальные и ежегодные  отчетыо  финансовых  результатах деятельности Общества,  подготовленные  дляСовета   директоров    или   любого  из   заседаний   ежегодного   иливнеочередного Общего собрания акционеров Общества;    4.4.7.  Вносить  возражения, объяснения  и  предложения  на  любомзаседании Общего собрания;    4.4.8.  Требовать  в  бесспорном порядке от  Ревизионной  комиссиипровести  проверку  деятельности  Правления  и  внеочередную   ревизиюОбщества,  если  обладают в совокупности не менее  десятью  процентамиголосов;    4.4.9.  Потребовать  от  Совета  директоров  созыва  внеочередногозаседания   Общего   собрания,  если они в  совокупности  обладают  неменее  чем  двадцатью процентами голосующих акций  в  любое  время  полюбому вопросу;    4.4.10. Подавать письменные запросы в Правление (не менее,  чем запятнадцать дней до заседания Общего собрания) по вопросам,  включеннымв повестку дня Общего собрания, и требовать разъяснения;    4.4.11.  Обжаловать  в  суде  решения  Общего  собрания  и  Советадиректоров,  нарушающие настоящий Устав и законодательство  КыргызскойРеспублики;    4.4.12.  Участвовать  во  всех заседаниях  Общего  собрания,  еслиобладают акциями с правом голоса;    4.4.13. Поручать  своим представителям по доверенности участвоватьна  заседании  Общего собрания.  Доверенность выдается  на  участие  взаседании Общего собрания,  включая повторные заседания,  созываемые всилу отсутствия кворума;    4.4.14. Объединяться  с  целью направления общего представителя назаседание Общего собрания на основании доверенности;    4.4.15.   Свободно   распоряжаться  своими  акциями  -  продавать,завещать  или  другим  образом отчуждать акции общества  физическим  июридическим  лицам,   но только после полной оплаты  стоимости  акций,приобретать  или  получать  путем дарения  от  законных  собственниковакций;    4.4.16. Иметь другие права, предусмотренные законодательством;    4.4.17. В случае ликвидации Общества, акционеры имеют равные правана    остаток  имущества  Общества  после  окончательного  расчета   ипогашения   всех   долгов  и  имеют  право  на  ту  часть   оставшейсясобственности  Общества, которая равна их доле акций.    4.5. Акционеры имеют следующие обязанности:    4.5.1. Соблюдать   положения  учредительных  документов  Общества,включая   настоящий  Устав  и  любые  другие  документы,  регулирующиедеятельность Общества;    4.5.2.   Не   разглашать  коммерческую  тайну  и  конфиденциальнуюинформацию  о  деятельности  Общества, которую  они  получили,  будучиакционерами Общества;    4.5.3.   Исполнять  любые  другие  обязательства,  предусмотренныезаконодательством  Кыргызской Республики,  решениями  Общего  собранияОбщества;    4.5.4.   Оплачивать   акции  в  порядке,  размере   и   способами,предусмотренные  Уставом  и законодательством  Кыргызской  Республики,решениями Общего собрания;    4.5.5.  Акционеры  несут риск убытков в пределах  стоимости  своихакций,    но  не  несут  персональную  ответственность  за  какие-либофинансовые потери и обязательства Общества;    4.5.6. Не допускается освобождение акционера от обязанности оплатыза стоимость акций.     Статья 5. Уставный капитал     5.1.   Уставный   капитал  Общества,   образуется   в   результатеразгосударствления собственности путем оценки имущества (активов).    5.2. Учредители  (акционеры)  несут  солидарную ответственность пообязательствам  Общества  в  случае  неполной  оплаты  ими  вкладов  вуставный капитал Общества в пределах неоплаченной части вклада.    5.3. Первоначальный  уставный капитал Общества составляет 241538,0(двести сорок один миллион пятьсот тридцать восемь) тысяч сомов.    5.4. Уставный капитал Общества разделен на 2415380,0 (два миллионачетыреста  пятнадцать  тысяч  триста восемьдесят)  выпущенных  простыхименных акций.    5.5. Каждая акция Общества имеет номинальную стоимость 100,0 (сто)сомов.    5.6. Каждая простая акция имеет право одного голоса.    5.7. Имущество Общества составляют  основные  средства,  запасы  изатраты,    финансовые   активы,   нематериальные   активы,    объектысоцкультбыта,   а также иные ценности,  стоимость которых  отражена  вбухгалтерском балансе.    5.8. Средства и доходы Общества формируются за счет:    5.8.1.   Уставного   капитала,   определенного   в   установленномзаконодательством Кыргызской Республики порядке;    5.8.2.  Доходов,   полученных  от  производственной,   финансовой,коммерческой   и   инвестиционной  деятельности,   не   противоречащихзаконодательству   Кыргызской  Республики  и   соответствующих   целямОбщества;    5.8.3. Поступления комиссионных и платы за управление в Совместныхпредприятиях,  за  реализацию  совместных  с  иностранными  партнерамипроектов по различным видам деятельности Общества;    5.8.4.  Поступления   процентов от размещения  временно  свободныхденежных  средств  и  золота, комиссионных  и  платы  от  операций  похеджированию золота,  от инвестиционной деятельности (процентов  -  пооперациям  с ценными бумагами государства,  дивидендов - от корпорацийи  акционерных  обществ,  в  том числе  банков  и  страховых  обществ,инвестиционных  фондов,  негосударственного  пенсионного  фонда),   отвалютных    операций   (положительные  курсовые  разницы)   и   другихфинансовых операций;    5.8.8. Платы за оказанные услуги хозяйствующим субъектам по прямымзаключенным договорам (контрактам);    5.8.9. Кредитов банков и других организаций;    5.8.10. Иных источников, не запрещенных законодательством.    5.8.11. Доходов,  поступающих  от санатория "Кыргызское взморье" вкачестве  комиссионных  за  управление в  соответствии  с  заключеннымдоговором.     Статья 6. Увеличение уставного капитала     6.1.   Общество   вправе  после  полного  формирования   уставногокапитала,   определенного  учредителями по  решению  Общего   собранияакционеров  увеличить  уставный капитал путем  выпуска  дополнительныхакций или путем увеличения номинальной стоимости акций.    6.2.   Увеличение   уставного  капитала  Общества   для   покрытияпонесенных при экономической деятельности убытков не допускается.    6.3. В  сообщении о предстоящем созыве Общего собрания для решениявопроса   об   увеличении  уставного  капитала   должны    содержатьсяследующие сведения:    -   мотивы,  способ  и  минимальный  размер  увеличения  уставногокапитала;    -  проект  изменения  Устава Общества,  связанного  с  увеличениемуставного капитала;    - количество дополнительно выпускаемых акций и их общая стоимость;    -  отчет   о  ранее  выпущенных  акциях  и  правах  акционеров  подополнительно выпускаемым акциям;    - дата  начала  и завершения подписки на дополнительно выпускаемыеакции;    - другие вопросы,  связанные с выпуском акций по требованию Общегособрания    акционеров    или    предусмотренные     законодательствомКыргызской Республики.    6.4. Выпуск дополнительных акций и изменение номинальной стоимостиакций   без  государственной  регистрации  выпуска  ценных   бумаг   вНациональной комиссии по рынку ценных бумаг при Президенте  КыргызскойРеспублики  и  внесения  соответствующих изменений  в  Устав  Обществазапрещается.    6.5.   Размер   уставного  капитала  может   увеличиваться   путемувеличения номинальной стоимости акций, если:    1) стоимость собственности Общества увеличилась по крайней мере насумму предложенного увеличения номинальной стоимости;    2)  акционеры  осуществляют дальнейшее  вложение  до  суммы  новойноминальной стоимости всех акций.    6.6. При увеличении номинальной стоимости акций за счет увеличениястоимости   имущества   или  объема услуг Общества  новая  номинальнаястоимость  акций  должна соответствовать новой стоимости  имущества  ивозросшему  объему  оказываемых услуг. Оценка  должна  быть  проведенанезависимым  оценщиком или аудитором.  Ревизионная  комиссия  Обществадолжна  подтвердить стоимость имущества или услуг и удостоверить,  чтоони соответствуют новой номинальной величине выпущенных акций.    6.7.   Решение   о   выпуске  дополнительных  акций   инициируетсяПравлением   Общества   и  утверждается  Советом   директоров,   затемпредставляетсядля  окончательного решения Общему собранию  акционеров.Решение об увеличении уставного капитала принимается на Общем собраниине менее чем двумя третями общего числа голосов акционеров.    6.8.   Если   выпущены   дополнительные  акции,    то   акционерампредоставляется   преимущественное право  покупки  акций.   Доля,   накоторую каждый имеет преимущественное право, связана непосредственно сдолей  уже имеющихся  у них акций.  Общество может определить срок  неменее,   чем один месяц с даты публичного объявления о выпуске  акций,в течение которого это преимущественное право может быть осуществлено.Если  новый  акционер  не осуществляет свои права  в  пределах  срока,указанного  Обществом,  он теряет свое право и акции  можно  продаватьдругим лицам.     Статья 7. Уменьшение уставного капитала     7.1. Если  в конце второго и каждого последующего финансового годастоимость  чистых  активов  Общества  меньше,   чем  размер  уставногокапитала,    тогда  в  соответствии  с  законодательством   КыргызскойРеспублики  Общество на ежегодном собрании акционеров должно  объявитьоб  уменьшении уставного  капитала и должно зарегистрировать этот фактв  установленном порядке.  Общее собрание акционеров  не  имеет  правапринимать иных решений.    Уменьшение   капитала   может  быть  достигнуто   путем   сниженияноминальной  стоимости акций либо путем выкупа  части  акций  за  счетприбыли в целях их аннулирования, чтобы сократить их общее количество.Общее  собрание  должно принять решение, какой из  этих  двух  методовприменять.    7.2. Уменьшение уставного  капитала  Общества  допускается  толькопосле  персонального письменного уведомления всех кредиторов  за  одинмесяц  до того, как состоится уменьшение капитала. Кредиторы вправе  вэтом   случае   потребовать  прекращения  обязательств  Общества   илиисполнения соответствующих обязательств или возмещения им убытков.    7.3.   Уменьшение    уставного  капитала  в   нарушение   порядка,установленного  настоящей  статьей,   является  основанием  ликвидацииОбщества  по решению суда, по заявлению заинтересованных лиц.  Если  вслучае  уменьшения  капитала  Общества  он  станет  ниже  минимальногоразмера,  требуемого законодательством Кыргызской Республики, Обществоподлежит ликвидации.    7.4. Общество имеет право приобретать свои  собственные  акции  нарынках  ценных  бумаг при условии, что оно публично  объявит  об  этомфакте  сразу же после покупки. Реализация указанных акций должна  бытьосуществлена в срок не более одного года со дня их покупки  Обществом.Реализация    акций,     приобретенных   для   перепродажи,     должнаосуществляться  путем открытой продажи в соответствии  с  требованиямиНациональной комиссии по рынку ценных бумаг при Президенте  КыргызскойРеспублики.    Нереализованные   акции  аннулируются  с  одновременнымсокращением  уставного  капитала.  Пока  акции  не  аннулированы,   непроданы   и   не   распределены   работникам,  все  расчеты  прибылей,голосование   и   подсчет  кворума  на  Общих   собраниях   акционеровпроизводятся без учета этих акций.     Статья 8. Ценные бумаги     8.1.  Первоначально  Общество  выпускает  акции  на  сумму  равнуюуставному   капиталу  и  регистрирует  их  в  порядке,   установленномзаконодательством Кыргызской Республики.    8.2.   Акцией  Общества  является  ценная  бумага,  удостоверяющаячленство владельца акции в Обществе и его право собственности на  долюв  уставном капитале Общества.    8.3.   Все  акции  Общества  регистрируются  и  являются  простымиименными.  Акции  Общества регистрируются в Национальной  комиссии  порынку  ценных бумаг при Президенте Кыргызской Республики, и  считаютсявыпущенными  с   момента  присвоения  государственной  регистрации   вНациональной комиссии по рынку ценных бумаг при Президенте  КыргызскойРеспублики.    8.4. Общество не вправе закладывать в залог нераспределенные акцииОбщества.    8.5. Акция дает владельцу право на:    8.5.1. Участие в установленном порядке в управлении Общества;    8.5.2.  Получение   части  прибыли Общества в форме  дивидендов  впорядке и на условиях, определенных настоящим Уставом;    8.5.3. Участие  в  распределении остатков имущества при ликвидацииОбщества.    8.6. Передача акций не требует согласия Общества.    8.7. Акции могут быть проданы  в  установленном  законодательствомКыргызской Республики порядке.    8.8. Акции Общества неделимы.  В случае,  когда одна и та же акцияпринадлежит нескольким юридическим и/или физическим лицам,   все  лицапо отношению к Обществу признаются одним владельцем акции.    8.9. Акции  выпущенные,  но  нереализованные или выкупленные самимОбществом,    не  учитываются  при  определении  кворума   на    Общемсобрании,   голосовании  на  Общем  собрании.  Такие  акции   подлежатраспространению  или  аннулированию в течение одного  года  с  моментавыпуска акций.    8.10.  Общество   вправе выпускать (размещать)  облигации  и  иныеценные  бумаги, предусмотренные законодательными и нормативными актамиКыргызской Республики о ценных бумагах.    8.11.  Для  привлечения  дополнительных средств  Общество   вправевыпускать  облигации  на  сумму,   не  превышающую  размера  уставногокапитала, после полной его оплаты.    8.12. Облигацией  является  ценная  бумага Общества,  дающая праводержателю   (владельцу)   на  возмещение  ее   номинальной   стоимостиОбществом  в  течение  предусмотренного срока  и  получения  ежегоднойприбыли  как  фиксированной доли номинальной стоимости.  Облигации  недают права  голоса на Общем собрании.    Общество несет полную ответственность  за  погашение  облигаций  ивыплату процентов по ним, а также соблюдение иных условий облигаций.     Статья 9. Реестр акционеров     9.1. Ведение  реестра  акционеров  и хранение реестра производитсянезависимым   регистратором,   имеющим  лицензию  в   соответствии   сзаконодательством     Кыргызской   Республики.    Регистратор    несетответственность  по отношению к любому акционеру за любую  ошибку  илипротивоправное  действие с его стороны, в результате которых  акционерпонес убытки или иные потери,  даже если эта ошибка или противоправноедействие  является   результатом  инструкции   от   самого   Общества.Регистратор  действует  как агент от имени Общества.   Взаимоотношениярегистратора  и  Общества строятся на основе заключенного  между  нимидоговора.   Общее собрание акционеров имеет право досрочно расторгнутьдоговор.    9.2. Регистратор должен:    - от имени Общества,  вести и модернизировать реестр всех  текущихакционеров каждого типа;    -   регистрировать   все   новые  акции,   выпущенные   Обществом,выкупленные   им  или  переданные от одного владельца  к  другому,   впределах   установленного   настоящим  Уставом   и   законодательствомКыргызской  Республики срока;    -   исполнять   требования,   установленные   настоящим    Уставомотносительно    замены   утерянных,    испорченных   или    украденныхсертификатов акций или исправления неправильных записей в реестре;    -  сообщать  Обществу  по его требованию  обо  всех  изменениях  вреестре.    Сведения о собственных акциях,  приобретенных Обществом,  подлежатобязательному включению в реестр акционеров.    9.4.  Реестр  акционеров  хранится  у  независимого  регистратора,имеющего  лицензию.  Только  независимый  регистратор  может   вноситьизменения в реестр.    9.5. По первому требованию акционера,  владельца акций независимыйрегистратор,   имеющий  лицензию,   обязан  предоставить  выписку   изреестра акционеров для подтверждения его права собственности на акции.    9.6. Внесение записи в реестр акционеров производится не позднее 3(трех)   дней  с  момента  представления  документов,  предусмотренныхзаконодательством Кыргызской Республики.    9.7.  В  случае  отказа  от внесения записи  в  реестр  акционеровнезависимый регистратор,  имеющий лицензию,  не позднее 5 (пяти)  днейс   момента  предъявления  требования  о  внесении  записи  в   реестракционеров  Общества  направляет  лицу,  требующему  внесения  записи,мотивированное уведомление об отказе от внесения записи.    Отказ от  внесения записи в реестр акционеров может быть обжалованв  Совете директоров,  Национальной комиссии по рынку ценных бумаг илив судебном порядке.    Независимый регистратор,  имеющий лицензию,  в двухдневный срок  смомента  получения  решения  вышеуказанных органов  обязан  произвестисоответствующую запись в реестре акционеров.     Статья 10. Органы управления     10.1. В акционерном обществе функционируют:    - Общее собрание акционеров;    - Совет директоров;    - Правление;    - Ревизионная комиссия;    - другие органы, созданные решением Общего собрания.     Статья 11. Общее собрание акционеров     11.1. Общее собрание акционеров является высшим органом управленияс  правом  принятия  решений по всем вопросам  деятельности  Общества,определенных  законодательством  Кыргызской  Республики  и   настоящимУставом.    11.2.  Общее  собрание  акционеров созывается  Советом  директоровОбщества регулярно, но не реже одного раза в год.    11.3. Внеочередное Общее собрание  созывается  Советом  директоровОбщества:   по   инициативе Совета директоров,  по просьбе  Правления,по   просьбе   Ревизионной  комиссии,   по   письменному    требованиюакционеров,   представляющих  в  совокупности  более   20   (двадцати)процентов  голосов,   с указанием мотивов созыва внеочередного  Общегособрания  и  предлагаемой повесткой дня со сроком его проведения.    Внеочередные собрания созываются:    11.3.1.   В   случае  угрозы  неплатежеспособности  Общества   илисущественного сокращения - более 50 процентов уставного капитала;    11.3.2. В  случае существенного изменения правовых и экономическихусловий деятельности Общества, требующего изменения настоящего  Уставаи принятия иных чрезвычайных мер;    11.3.3.  В  целях  решения  вопросов безотлагательного  увеличенияразмеров  уставного капитала более чем на 25 процентов в период  междуочередными регулярными заседаниями Общего собрания;    11.3.4.  В   иных  случаях,   если этого требует  законодательствоКыргызской Республики или интересы Общества в целом.    11.4.  К   исключительной компетенции Общего  собрания  акционеровотносятся следующие вопросы:    11.4.1. Об изменении Устава;    11.4.2. Об изменении (увеличении или уменьшении) размера уставногокапитала Общества;    11.4.3.  О  консолидации  и  разделении  ранее  выпущенных  акций,выпуске дополнительных акций;    11.4.4. О порядке выпуска облигационных займов;    11.4.5.   Об   избрании   членов  Совета  директоров,   Правления,Ревизионной комиссии, а также досрочном прекращении их полномочий;    11.4.6. Об  утверждении годовых результатов деятельности Общества,отчетов  исполнительных  органов  Общества  и  заключений  Ревизионнойкомиссии;    11.4.7.   О   ликвидации  и  реорганизации  Общества,   назначенииликвидационной комиссии, утверждении ликвидационного баланса;    11.4.8.   О   порядке  конвертации  акций  и  иных  ценных   бумагакционерного общества;    11.4.9. Об утверждении порядка распределения  прибыли  и  покрытияубытков;    11.4.10.  Об  избрании,  вознаграждении и  прекращении  полномочийчленов Совета директоров и его председателя;    11.4.11. Об избрании и прекращении  полномочий  членов  правления,включая Председателя Правления - Президента Общества;    11.4.12. Об избрании и прекращении полномочий  членов  Ревизионнойкомиссии;    11.4.13. О выдвижении, избрании и прекращении полномочий секретаряОбщества;    11.4.14.   О  назначении  и  прекращении  полномочий  независимогоаудитора Общества и установлении ему вознаграждения;    11.4.15. О порядке выпуска облигационных займов;    11.4.16. О  принятии внутреннего регламента Общества,  изменений идополнений к нему.    11.5. Решения  по  вопросам,  перечисленным  в  подпунктах 11.4.4,11.4.5,    11.4.8,   11.4.10,  11.4.11,  11.4.12,  11.4.13,   11.4.14,11.4.15,  принимаются   не менее чем двумя третями  голосов  от  числаприсутствующих  на  Общем собрании акционеров  или  их  уполномоченныхпредставителей.    Решения по  вопросам,  перечисленным в подпунктах 11.4.1,  11.4.2,11.4.3,  11.4.7,  11.4.9, принимаются не менее чем  двумя  третями  отобщего числа голосов акционеров.    Решения по вопросам,  перечисленным в подпункте  11.4.6,  11.4.16,принимаются   большинством голосов от числа  присутствующих  на  Общемсобрании акционеров или их представителей.    11.6.   Решение   вопросов,   отнесенных   настоящим   Уставом   кисключительной компетенции Общего собрания акционеров,  не может  бытьпоручено исполнительным органам Общества.    11.7.   Годовое  собрание  акционеров  утверждает  отчеты   Советадиректоров, Правления и Ревизионной комиссии, годовой баланс, отчет  оприбылях и убытках.    11.8.  К   исключительной компетенции Общего  собрания  акционеровОбщества относятся:    11.8.1.  Продажа   активов в размере не менее  двадцати  процентовбалансовой стоимости активов Общества;    11.8.2. Покупка активов или другие операции,  позволяющие Обществунепосредственно    или    через    дочерние    предприятия     владетьдополнительными  активами в размере не менее  чем  двадцать  процентовбалансовой стоимости активов Общества;    11.8.3.   Реорганизация   Общества   в  общество  с   ограниченнойответственностью;    11.8.4.  Корректировка  балансовой  стоимости  активов  с   учетоминфляции.    11.9.   Общество  отправляет  по  адресу,  указанному  в   реестреакционеров,   персональное  уведомление о предстоящем  Общем  собраниивсем   акционерам,  уплатившим  стоимость  акций,   а   также   членамРевизионной комиссии, независимому регистратору, владеющему лицензией,членам Совета директоров.    Кроме  того,  должно  быть сделано извещение о  предстоящем  Общемсобрании в средствах массовой информации.    В  таком  извещении  указываются время и место  проведения  Общегособрания и повестка дня.    Уведомление о внеочередном собрании должно содержать  формулировкувопроса, выносимого на обсуждение.    11.10. Указанное извещение должно быть сделано  не  менее  чем  задвадцать   дней  до  созыва Общего собрания Общества.  Общее  собраниене вправе принимать решения по вопросам, не включенным в повестку дня,если   решение   об  его  включении не принято  единогласно  на  Общемсобрании,  на  котором  присутствуют или  представлены  все  акционерыОбщества.    Если  срок  был  меньше  20  (двадцати) дней  или  уведомление  ненаправлялось или не опубликовывалось,  решения Общего  собрания  будутиметь юридическую силу только при условии единогласного принятия их насобрании.    11.11.  Общее  собрание  акционеров может проводиться  по  адресу,зарегистрированному Обществом или в любом другом месте,  указанному  вуведомлении.    11.12.  Общее  собрание  признается правомочным,  если  на  моментокончания   работы  регистрационной  комиссии  для   участия   в   немзарегистрировались акционеры (их представители),  обладающие более  60(шестидесяти) процентов размещенных голосующих акций Общества.    11.13. При отсутствии кворума на Общем собрании  Совет  директоровобязан  созвать  в месячный срок повторное Общее собрание  акционеров,которое  правомочно принимать решения,  если в нем участвуют акционерыили  их представители, имеющие более 40 (сорока) процентов размещенныхголосующих акций Общества.    11.14. Голосование  на Общем собрании проводится по принципу "однаакция - один голос".    11.15.  Каждый   акционер  имеет  право  присутствовать  на  Общихсобраниях  лично  или  через  представителя,   имеющего  доверенность,оформленную  и  используемую,  согласно статье 12 и в  соответствии  стребованиями законодательства Кыргызской Республики.     Статья 12. Правила доверенностей     12.1. Акционеры могут подавать свои голоса лично или через  своегопредставителя,  имеющего  доверенность в письменной  форме.  В  каждойдоверенности должна быть указана цель ее использования.    12.2. Доверенности подлежат отзыву.    12.3. В дату и место созыва Общего собрания  все  должным  образомназначенные     представители    акционеров     должны     представитьрегистрационной    комиссии   оригинал   доверенности    с    подписьюзарегистрированного    акционера   или     соответствующим     образомуполномоченного представителя акционера, если этим акционером являетсяюридическое лицо.    12.4. Назначенные  представители  акционеров  должны  осуществлятьсвое    право   голоса   в   порядке,   установленном   доверенностью.Регистрационная    комиссия    отвечает    за   соблюдение   положенийдоверенности.  Голоса, представленные через доверенность,  сохраняютсяв конфиденциальности.     Статья 13. Совет директоров     13.1. Совет директоров является наблюдательным органом Общества  впериод между Общими собраниями акционеров.    13.2.  Совет  директоров  имеет право принимать  решения  по  всемвопросам  в  пределах  своей  компетенции,  предусмотренной  настоящимУставом, а также Положением о Совете директоров.    13.3. Между Общими собраниями акционеров Совет директоров являетсяорганом, который защищает интересы акционеров.    13.4. Совет  директоров  состоит из 5 (пяти) членов,  выбираемых вустановленном  порядке  Общим  собранием  акционеров  по   предложениюПрезидента Кыргызской Республики.    13.5.   Совет  директоров  осуществляет  надзор  за  деятельностьюПравления,  дает  разрешение на заключение  договоров  по  аффинажу  иреализации  драгоценных металлов, договоров залога  и  поручительства,решает  вопросы о  приобретении  акционерным Обществом выпускаемых  имакций,  выполняет другие функции, предусмотренные Уставом Общества.    Совет директоров имеет следующие исключительные полномочия:    13.5.1. Утверждать положение о Правлении Общества;    13.5.2. Осуществлять надзор за деятельностью Правления;    13.5.3. Решение вопросов о приобретении Обществом  выпускаемых  имакций;    13.5.4.    Принимать   нормативные   документы,   регламентирующиевнутренние процедуры Совета директоров;    13.5.5. Определяет условия оплаты должностных лиц;    13.5.6.  Вносить   предложения  по прекращению деятельности  и  обучреждении   структурных  подразделений,  филиалов,  представительств,отделений и дочерних предприятий Общества;    13.5.7.    Совет   директоров   определяет   стратегию    развитияакционерного общества.    13.6. Совет директоров не имеет права  вмешиваться  в  оперативнуюпроизводственную и финансовую деятельность Правления.    13.7.  Члены  Совета  директоров не вправе действовать  от   имениОбщества.    13.8.   Совет  директоров  знакомится  с  финансовым  отчетом,   сзаключениями Ревизионной комиссии,  докладами и ежегодным  отчетом  дотого,   как   он  будет  представлен  на  одобрение  Общего   собранияакционеров.  Совет  директоров  обязан   включить  в  ежегодный  отчетинформацию,   которая может оказать значительное  влияние  на  решенияакционеров вкладывать деньги  в Общество.    13.9.  Совет  директоров  имеет  право  требовать  и  получать  отПравления Общества любую информацию о деятельности Общества.    Совет  директоров  может  потребовать отчет  по   любому   вопросудеятельности   Правления,    его   членов,    руководящих   работниковподразделений Общества и членов Ревизионной комиссии.    Совет   директоров   имеет  право  дать  распоряжение  Ревизионнойкомиссии провести специальную проверку.    13.10. Совет  директоров  может  формировать экспертную группу дляпроведения  независимой экспертизы особо  важных  проектов,   программи стратегически важных решений.    13.11.  Для  решения  возникающих проблем Совет  директоров  можетобразовывать    рабочие   комиссии,   состоящие   из   членов   Советадиректоров   и   других   заинтересованных  органов   государственногоуправления.    13.12. Вопросы,  отнесенные  Уставом  к исключительной компетенцииСовета   директоров,    не   могут  быть  переданы   им   на   решениеисполнительных органов, другим юридическим лицам или учреждениям.    13.13. До тех пор,  пока за государством  сохраняется  контрольныйпакет  акций,  позволяющий обеспечить принятие  решений  по  вопросам,отнесенным  законодательством  к  исключительной  компетенции   Общегособрания  акционеров,  составы  Совета  директоров  и  Правления   дляизбрания   их   в  установленном  порядке,  предлагается   ПрезидентомКыргызской Республики.    13.14. Председатель Совета директоров вправе:    13.14.1.   На  время  длительного  отсутствия  делегировать   своиполномочия  одному  из  членов  Совета  директоров  в  соответствии  сзаконодательством Кыргызской Республики;    13.14.2. Подписывать принятые Советом директоров решения.    13.15.   Оплата   и   вознаграждение  членам   Совета   директоровустанавливаются  в  соответствии  с Положением  о  Совете  директоров,утвержденным на Общем собрании.    13.16.  Члены   Совета  директоров не должны  совмещать  работу  сработой в Правлении и Ревизионной комиссии и наоборот.    Каждый   член  Совета  директоров  не  должен  иметь  коммерческойзаинтересованности  или  других  отношений  в  Обществе,   которые  быповлияли  на его независимое суждение.    13.17.  Члены  Совета  директоров не должны использовать  в  своихинтересах   принадлежащие  Обществу  имущественные  и  неимущественныеправа.    13.18.  Члены  Совета директоров в период своей  работы   в   этомкачестве  не  имеют  права учреждать или принимать  участие  в  работепредприятий, конкурирующих с Обществом или снабжающих Общество.    13.19. Заседания  Совета директоров проводятся не реже одного разав  квартал  и считаются действительными,  если на них присутствует  неменее двух третей членов Совета.    Все члены Совета директоров должны получить письменное уведомлениео  любом  заседании  Совета  не  менее,   чем  за  три  дня  до  него.Уведомление должно содержать повестку дня предстоящего заседания и   кнему   должны  прилагаться  все  необходимые  документы,  связанные  сповесткой дня.    Заседание Совета директоров созывается по усмотрению  ПредседателяСовета   директоров  или  по требованию не менее  одной  трети  членовСовета директоров.    13.20. Решения  Совета директоров принимаются простым большинствомголосов,   если иное не предусмотрено законом или настоящим   Уставом.В  случае   равного разделения голосов Председатель Совета  директоровимеет право решающего голоса.    13.21.   Протоколы    заседаний   Совета  директоров   ведутся   всоответствии   с  установленным  порядком.   Протоколы   должны   бытьподписаны  Председателем и ответственным секретарем Совета  директоровили лицами,  замещающими их на заседании.     Статья 14. Правление и его Аппарат     14.1. В промежутках между Общими  собраниями  Правление  руководитвсей  деятельностью Общества в пределах компетенции,   предоставленнойей настоящим Уставом, а также Положением о Правлении.    К компетенции  Правления относится решение всех вопросов,  которыене  относятся  к исключительной компетенции других органов  управленияОбществом,  определенной  законодательством  Кыргызской  Республики  инастоящим Уставом.    14.2.  Члены  Правления,  возглавляемого  Председателем  ПравленияПрезидентом  акционерного общества "Кыргызалтын"  и  состоящего  из  5(пяти)   членов,   утверждаются   на  Общем  собрании  акционеров   попредложению  Президента Кыргызской Республики.  Член  Правления  имеетодин голос. Кворум устанавливается в количестве трех человек. В случаеравного распределения числа голосов Председатель Правления - Президентимеет решающий голос.    14.3.   Правление  является  органом,   уполномоченным   управлятьимуществом  Общества и распоряжаться им в пределах  своих  полномочий.Правление   осуществляет  производственно-хозяйственную   деятельностьОбщества  в   соответствии  с действующим законодательством КыргызскойРеспублики, указами и распоряжениями Президента Кыргызской Республики,постановлениями и распоряжениями Правительства Кыргызской  Республики,положениями  настоящего  Устава,  решениями  Общего  собрания,  Советадиректоров и внутренним регламентом.    14.4.  В  случае, когда один или более членов Правления  не  могутвыполнять  возложенные на них функции, Совет директоров  временно,  дорешения Общего собрания, может назначить замещающих их лиц.    14.5. Оплата  труда и вознаграждение членов Правления определяетсяПоложением о Правлении, утверждаемым Советом директоров.    14.6. Ежегодно за 30 (тридцать) дней до проведения Общего собранияПравление должно подготовить годовой отчет,  баланс, отчет о  прибыляхи  убытках  и  обеспечить Совет директоров этими  материалами  для  ихознакомления.    Годовой отчет,  баланс  и  отчет  о прибылях и убытках должны бытьподписаны   всеми   членами  Правления  и   всеми    членами    Советадиректоров.  При отсутствии одной или нескольких подписей должна  бытьсделана отметка об этом с указанием причин такого отсутствия.    После получения этих подписей Секретариат Совета директоров долженобеспечить  акционерам доступность этих материалов  для   ознакомленияза 20 (двадцать) дней до проведения ежегодного Общего собрания.    14.7. Правление имеет право:    14.7.1. Определять политику управления производством Общества;    14.7.2.  Определять  структуру,   порядок  взаимодействия  органовуправления  Общества и его структурных подразделений,   филиалов,   неотнесенных к исключительной компетенции других органов управления;    14.7.4.   Назначать    и   увольнять   руководителей   структурныхподразделений, филиалов Общества;    14.7.5. Решать  вопросы  оплаты  труда и других вознаграждений длянаемных работников Общества;    14.7.6. Секретарь  Общества  является членом Правления.  ПрезидентОбщества   и  секретарь  Общества  обязаны  присутствовать  на   Общемсобрании   акционеров  и  имеют  право  выступать  на  Общем  собранииакционеров.  Секретарь  Общества - это  должностное   лицо   Общества,имеющее   обязанности,  предусмотренные  законодательством  КыргызскойРеспублики.    14.8. В целях выполнения функциональных обязанностей,  возложенныхв    соответствии   с   законодательством  Кыргызской   Республики   инастоящим   Уставом,  Правление  Общества  формирует   штат   АппаратаПравления.    14.9.  Аппарат  Правления  управляет  имуществом,   финансовыми  инематериальными  активами,  объектами соцкультбыта, запасами  товарно-материальных ценностей,  находящимся в ведении Общества,  осуществляетуправленческие  и  другие услуги совместным предприятиям,   участникомкоторых  является  Общество.   Аппарат  Правления  Общества  выполняетуправленческие  функции в  отношении  структурных   подразделений   попроизводственным,       снабженческим,        финансово-экономическим,экологическим,  кадровым вопросам и вопросам  бухгалтерского  учета  иотчетности,  охраны  труда  и техники безопасности,  взаимодействия  сПравительством  Кыргызской Республики, министерствами  и  ведомствами,местными властями и  властями  республиканского уровня.    Аппарат  Правления  осуществляет функцию  внутреннего  финансовогоаудита.    14.10. Доходы Аппарата Правления формируются за счет:    14.10.1. Отчислений  от консолидированной суммы доходов Общества вразмере, утверждаемым Правлением Общества на каждый год;    14.10.2. Поступлений  комиссионных,  платы  за управление,  другихоказываемых   услуг  совместным  предприятиям  и  другим   иностраннымкомпаниям,  а  также отчислений от доходов, получаемых  от  совместныхпредприятий в соответствии с договорами;    14.10.3. Поступления  процентов  от  размещения временно свободныхденежных  средств  и  золота, комиссионных  и  платы  от  операций  похеджированию золота,  от инвестиционной деятельности (процентов  -  пооперациям  с ценными бумагами государства,  дивидендов - от корпорацийи  акционерных   обществ,  в  том числе банков  и  страховых  обществ,инвестиционных  фондов,   негосударственного пенсионного  фонда),   отвалютных    операций   (положительные  курсовые  разницы)   и   другихфинансовых операций.    Распределение   полученных   внереализационных   положительных   иотрицательных  результатов  от размещения свободных денежных средств изолота  (процентов, дивидендов и курсовой разницы) производится  междуАппаратом  Правления   и   структурными подразделениями  на  основанииПоложений,  утвержденных Правлением.    14.11. Оплата  труда  работников Аппарата Правления производится всоответствии  с  Положением,  разработанным  на  основании   Трудовогокодекса Кыргызской Республики. Поощрение работников Аппарата Правленияпроизводится согласно условиям Коллективного договора.     Статья 15. Председатель Правления - Президент     15.1.  До  тех пор,  пока за государством сохраняется  100%  акцийОбщества,   позволяющие  обеспечить  принятие  решений  по   вопросам,отнесенным  законодательством  к  исключительной  компетенции   Общегособрания  акционеров,  Председатель Правления - Президент предлагаетсяк избранию Президентом Кыргызской Республики.    15.2. Председатель  Правления  - Президент руководит деятельностьюПравления.   Председатель Правления - Президент Общества  имеет  правобез доверенности представлять Общество во всех инстанциях.    15.3.  Председатель  Правления  -  Президент   осуществляет   своюдеятельность   в  строгом соответствии с действующим законодательствомКыргызской  Республики, настоящим Уставом, решениями  Общего  собранияакционеров, а также Положением о Правлении.    15.4.   Председатель   Правления  -  Президент   определяет   штатсотрудников  Аппарата  Правления,  условия  их  найма  (контрактов)  иувольнения, решает их социально-бытовые вопросы.    15.5.  Председатель  Правления - Президент назначает  и  увольняетруководителей структурных подразделений, филиалов Общества.     Статья 16. Секретариат Совета директоров     16.1.   Для   организации  работы  Совета   директоров   создаетсяСекретариат, возглавляемый ответственным секретарем.    16.2. Секретариат ведет и сохраняет следующую документацию:    16.2.1.  Учредительные документы, нормативные  материалы  и  акты,регулирующие отношения внутри Общества;    16.2.2. Перечень лиц, имеющих доверенность представлять Общество;    16.2.3. Протоколы и решения заседаний Совета директоров.    16.3. Под  руководством  Совета директоров ответственный секретарьотвечает  за  выполнение  других юридических  требований,   таких  каксвоевременная  перерегистрация Общества, включая, но не  ограничиваясьрегистрацией в Министерстве юстиции,  Национальной комиссии по   рынкуценных бумаг и налоговых службах.     Статья 17. Ревизионная комиссия     17.1. Ревизионная  комиссия является контрольным органом Общества.Ревизионная   комиссия   в  количестве  до  5  акционеров   избираетсябольшинством  голосов  акционеров  на  Общем  собрании  для   проверкифинансовой  и  хозяйственной деятельности Общества,   его  структурныхподразделений и филиалов.    Порядок  проведения  аудиторских  проверок  деятельности  Обществаопределяется  законодательством  Кыргызской  Республики  и   настоящимУставом.  Ревизионная комиссия должна проводить проверку  деятельностиобщества  не  реже  одного  раза в год.  Ревизионная  комиссия  вправепровести проверку в любое время по своему усмотрению.  Проверка  можетбыть   проведена   по  любому  вопросу  финансовой   и   хозяйственнойдеятельности Общества по усмотрению Ревизионной комиссии.    По   требованию  Ревизионной  комиссии  должностные  лица  обязаныпредставить   документы  о  финансовой  и  хозяйственной  деятельностиОбщества  в полном объеме и в установленные сроки.    17.2.   Проверка  финансово-хозяйственной  деятельности   Обществаосуществляется  ежегодно  по решению Общего собрания  акционеров,   порешению Совета директоров, по инициативе Ревизионной комиссии  или  потребованию   акционеров,   владеющих  в  совокупности   свыше   десятипроцентов голосующих акций.    17.3.   Для   проверки  и  подтверждения  правильности  финансовойотчетности  Общество  может  привлекать профессиональных  аудиторов  иэкспертов, не  связанных имущественными интересами с Обществом или егоучредителями.    17.4. Ревизионная комиссия должна подготовить отчет по результатампроверки   и   предоставить  его  Общему  собранию   акционеров.   Безприлагаемого   заключения  Ревизионной комиссии  Совет  директоров  неможет  одобрить финансовую отчетность Общества, представляемую  Общемусобранию.    17.5.   Ответственность    за  проведение   аудиторской   проверкидеятельности  Общества  возлагается на Ревизионную  комиссию.   Даннаяобязанность комиссии не может быть делегирована кому-либо другому.    17.6. Ревизионная комиссия может потребовать созыва  внеочередногозаседания  Общего  собрания или заседания Совета директоров,  если  еепроверка   обнаружила  угрозу  интересам  Общества,   нарушения    илипревышения должностных обязанностей со стороны руководителей Общества.    17.7.   Расходы  Ревизионной  комиссии  покрываются  Обществом   вразмерах, утверждаемых Советом директоров.    17.8. В Обществе может быть создан  внутренний  аудит  по  текущимвопросам     хозяйственной    деятельности.     Внутренние    аудиторыпредставляют свои отчеты в Ревизионную комиссию и в Правление.    17.9. Ревизионная комиссия подотчетна Общему собранию.    17.10. Члены Совета директоров и Правления не  могут  одновременноисполнять обязанности членов Ревизионной комиссии.     Статья 18. Должностные лица Общества     18.1.   Должностными   лицами  Общества  являются   члены   Советадиректоров, Правления и члены Ревизионной комиссии.    18.2. Должностные лица обязаны действовать в интересах акционеров.Должностное   лицо   не  должно  использовать   в   личных   интересахвозможности,  открывающиеся  в сфере целей деятельности  Общества  безсоблюдения условий, содержащихся в настоящей статье.    18.3. Если  должностное лицо имеет финансовую заинтересованность всделке, которую заключает Общество, оно обязано:    а)  информировать   об этом в письменной форме Правление  и  Советдиректоров;    б)   получить    письменное   разрешение  на   совершение   сделкисоответственно  от  незаинтересованных  членов  Совета  директоров   иПравления;    в) не голосовать по данному вопросу.    18.4. Заинтересованность должностного лица Общества  в  совершениисделки  подразумевает,  что одной стороной  в  финансовой  или  другойсделке  выступает Общество, а другой стороной является или должностноелицо Общества или третья сторона, в которой должностное лицо и/или егоближайшие родственники имеют прямой или косвенный интерес.    18.5. Финансовая заинтересованность должностного лица означает, ноне ограничивается следующим:    а)  случаи,   когда  он  или его ближайшие  родственники  являютсясобственниками  или  кредиторами или состоят в трудовых  отношениях  сосновными  поставщиками  товаров  и  услуг  Обществу,   либо  являетсяосновным  покупателем  товаров или получателем услуг,   соответственнопроводимых  или оказываемых Обществом;    б)  случаи,   когда  он  или его ближайшие  родственники  являютсясобственниками  или  кредиторами или состоят в трудовых  отношениях  сфизическим  или  юридическим  лицом, которое  полностью  или  частичнообразовано из имущества  Общества,  либо  имеет  право получать  доходот распоряжения имуществом Общества.    18.6.   Должностные    лица  не  должны   принимать   решения   поиспользованию   имущества  и  неимущественных  прав,    противоречащихрешениям  Общего собрания либо Совета директоров.    18.7. Должностные лица Общества в течение срока  исполнения  своихобязанностей   должны  воздерживаться  от  учреждения либо  участия  вкакой-либо  форме  деятельности,  составляющей  конкуренцию  Обществу,кроме  случаев,  когда  такая  конкуренция  была  прямо  разрешена   вписьменной   форме  большинством  незаинтересованных   членов   Советадиректоров  или  незаинтересованных акционеров,  представляющих  болееполовины уставного капитала Общества.    18.8. Если  ежегодный  отчет,  баланс и отчет о прибылях и убыткахили  промежуточный  финансовый отчет существенно  искажает  финансовоеположение  Общества,  должностные лица Общества, подписавшие названныедокументы,   несут  ответственность в соответствии с законодательствомКыргызской   Республики  перед третьими лицами,  которым в  результатеэтого был нанесен материальный ущерб.    18.9.  Должностные  лица общества обязаны  соблюдать  служебную  икоммерческую тайну.    18.10.   Должностные  лица  Общества  обязаны  возместить  убытки,причиненные ими Обществу.     Статья 19. Учетная отчетность, независимый аудитор     19.1. Общество ведет бухгалтерскую  и  оперативно-эксплуатационнуюотчетности,   а  также  статистический учет и  представляет  требуемуюзаконодательством  Кыргызской Республики документацию  соответствующимгосударственным органам в установленном порядке.    19.2. Финансовый год начинается со дня государственной регистрацииОбщества  и  заканчивается  31  декабря этого  же  календарного  года.Последующие финансовые годы соответствуют календарному году.    19.3.  Учет   деятельности  Общества  ведется  в  соответствии   сзаконодательством Кыргызской Республики,  а также с целями и  задачамиОбщества.    19.4. Организация эффективного и достоверного бухгалтерского учетаи    отчетности    определяется   Правлением    в    соответствии    сзаконодательством Кыргызской Республики и должна вестись постоянно.    19.5. Председатель Правления - Президент и главный бухгалтер несутперсональную  ответственность  за  ведение  и  достоверность   системыбухгалтерского учета и отчетности.    19.6. Общество должно избрать независимого внешнего  аудитора.  Допервого   Общего  собрания  акционеров  аудитор  назначается   Советомдиректоров,  затем аудитор избирается и освобождается Общим  собраниемакционеров,   на   котором   также  определяется  его  вознаграждение.Если  по каким-либо причинам был расторгнут договор,  Совет директоровпривлекает  другого  независимого аудитора до принятия  решения  Общимсобранием акционеров.    19.7. Аудиторская  проверка должна быть проведена в любое время потребованию  акционеров, совокупная доля которых  в  уставном  капиталесоставляет  десять и более процентов.  Независимый аудитор  не  должениметь  имущественных  прав  в  Обществе.  Независимый  аудитор  долженпровести  аудит   с  целью  подтверждения хозяйственных  и  финансовыхотчетов Общества. Независимый аудитор должен предоставить копии  своихотчетов Совету  директоров, Ревизионной комиссии и Правлению Общества.     Статья 20. Распределение прибыли     20.1. Балансовая и чистая прибыль Общества определяются в порядке,предусмотренном законодательством Кыргызской Республики.    20.2.   Правление    должно  дать  рекомендацию  Общему   собраниюакционеров  относительно  использования  прибыли  общества,   а  Советдиректоров   и  Ревизионная  комиссия  должны  подтвердить,  что   этарекомендация  оправдана в части финансовых результатов и  обязательствОбщества  перед  кредиторами и акционерами.  Чистая  прибыль  Общества(после   уплаты   налогов)   остается  в   распоряжении   Общества   ираспределяется   между  акционерами  один раз в год в виде  дивиденда,перечисляется в резервы или остается в виде нераспределенной  выручки,направляется    на    развитие    производства    или    иные    цели,предусмотренные решением Общего собрания.    Любое распределение доходов в соответствии  с  настоящим  порядкомможет   быть   осуществлено  только  после  принятия  или  утверждениясобранием  акционеров годового отчета,  баланса и отчета о прибылях  иубытках,  из которых явствует, что такое распределение объективно.    Любое распределение доходов в нарушение правил  настоящего  пунктадолжно быть возмещено акционерам.    20.3.   Дивидендом   является  часть  чистой   прибыли   Общества,распределяемая    среди   акционеров  пропорционально   числу   акций,находящихся  в  их собственности.  Размер окончательного  дивиденда  врасчете на одну простую  акцию определяется Общим собранием акционеровпо предложению Правления Общества.    Дивиденд  не  может быть больше рекомендованного  Правлением,   номожет быть уменьшен Общим собранием.    На  выплату   дивидендов Общество должно направлять  не  менее  25процентов от прибыли, остающейся в распоряжении Общества.    Дивиденды выплачиваются только в случае, если:    1) уставный капитал полностью оплачен;    2) величина чистых активов Общества после выплаты дивидендов будетне менее или равна сумме уставного капитала и резервного капитала;    3) выплата дивидендов не будет уменьшать уставный капитал;    4)  выплата  дивидендов  не будет влиять на  способность  Обществаоплатить долги кредиторам по мере наступления сроков их выплаты.    20.4.  Дивиденд  не  выплачивается по акциям,  выпущенным,  но  нереализованным или выкупленным самим Обществом.    20.5. Выплату дивидендов производит само Общество в соответствии сзаконодательством Кыргызской Республики.    20.6. Общество объявляет размер дивидендов  без  учета  налогов  сних.   Общество   в  соответствии  с  Налоговым  кодексом   КыргызскойРеспублики удерживает соответствующие налоги с дивидендов у  источникавыплаты.    20.7.   Дивиденд  выплачивается  различными  способами:  наличнымиденьгами, чеком, платежным поручением или почтовым переводом.    На  дивиденд  имеют  право акции,  приобретенные  за  30  дней  доофициально объявленной даты его выплаты.    20.8. Общество  обязано  создать  резервный фонд для общих целей вразмере  не  менее  20  (двадцати)  процентов  уставного  капитала   всоответствии со статьей 3 настоящего Устава.    Размер отчислений в резервный фонд должен равняться или  превышать5   (пять)   процентов  годовой чистой прибыли Общества  до  тех  пор,пока  размер  резервного фонда не достигнет не  менее  20   (двадцати)процентов уставного капитала за пять лет со времени создания Общества.    Платежи в резервный фонд должны возрасти до 10 (десяти)  процентовгодовой   чистой  прибыли  Общества пока условие минимального  резерване  будет  удовлетворено,   если в течение 5  лет  резервный  фонд  недостигнет 20 (двадцати) процентов уставного капитала.    20.9.  Сумма  платежей  в резервный фонд в каждом  отдельном  годуопределяется Общим собранием.     Статья 21. Реорганизация     21.1. Реорганизация Общества (слияние,  присоединение, разделение,выделение,    преобразование)   осуществляется   в   соответствии    сГражданским    кодексом     Кыргызской     Республики    и     другимизаконодательными актами Кыргызской Республики и настоящим Уставом.    21.2. При  разделении  или выделении организационно-правовая формавсех  правопреемников  Общества  должна  быть  такой  же,   как  и   уосновного Общества до принятия решения по реорганизации.    21.3. Решение о реорганизации Общества принимается Общим собраниемакционеров,  на  котором определяются порядок и сроки реорганизации  всоответствии с законодательством Кыргызской Республики.    21.4. Все  виды реорганизации Общества производятся не ранее чем вдвухмесячный  срок  после  опубликования  уведомления  в   официальнойпечати  согласно существующим процедурам. Кредиторы вправе  в  течениетрех  месяцев с момента предстоящей реорганизации Общества  предъявитьтребование   к   Обществу  о  досрочном  прекращении  или   исполнениисоответствующих обязательств и возмещении им убытков.    21.5. При реорганизации Общества не допускается обмен его акций наиное имущество или имущественные права.    21.6. Разделение  осуществляется путем создания на основе Обществасамостоятельных  обществ  открытого типа с  разделением   балансов   иимущества.   Реорганизуемое  Общество   при   этом   прекращает   своюдеятельность.    21.7.  Допускается  образование нового  общества  путем  выделениячасти  имущества существующего Общества с разделением их балансов.   Вэтом случае реорганизованное Общество вносит соответствующие измененияв уставный капитал.    21.8.  Права  и обязанности реорганизуемого Общества  переходят  кобществам,  создаваемым  в  результате  разделения  или  выделения,  всоответствии   с   разделительными  балансами,   утверждаемыми   Общимсобранием акционеров.    21.9. Принятое Общим собранием акционеров решение о разделении иливыделении   должно   определять  порядок обмена акций  реорганизуемогоОбщества на акции вновь создаваемых обществ.    В   соответствии    с   законодательством  Кыргызской   Республикиакционерам должны быть предложены в новых обществах те же  самые  видыакций, которыми они владели в Обществе.    Права, предоставляемые любому акционеру реорганизуемого Общества врезультате   обмена принадлежащих ему акций Общества  на  акции  вновьсоздаваемых  обществ,  не  могут  быть  уменьшены  или  ограничены  посравнению  с  существующими  правами,  предоставленными  ему   Уставомреорганизуемого Общества.    Акционеры должны  получить  такие же доли акций в новых обществах,созданных  в результате разделения или выделения,  какими они  владелив  Обществе  и  их  права не могут быть уменьшены  или  ограничены  посравнению  с  правами,  предусмотренными законодательством  КыргызскойРеспублики  и настоящим Уставом.     Статья 22. Дочерние акционерные общества, филиалы и                           представительства     22.1. Общество признается дочерним,  если основное Общество  имеетпреобладающее  участие  в его уставном капитале,  либо в  соответствиис  заключенным  между  ними договором,  либо  основное  Общество  инымобразом  имеет  возможность  определять  решения,  принимаемые   такимОбществом.    22.2. Дочернее общество не отвечает по долгам основного Общества.    22.3. Дочернее общество является юридическим лицом и действует каксамостоятельная  хозяйственная организация, его отношения  с  основнымакционерным   Обществом   складываются   на  основании  его  Устава  изаконодательства Кыргызской Республики.    22.4.  Основное  Общество,  которое имеет право  давать  дочернемуобществу  обязательные  для  последнего  указания,   несет  солидарнуюответственность с дочерним обществом по сделкам, заключенным последнимво исполнение указаний основного Общества.    22.5.  Участники  дочернего общества вправе  требовать  возмещенияосновным   Обществом  убытков,  причиненных  по  его  вине   дочернемуобществу.    22.6. Филиалы и представительства не являются юридическими лицами,наделяются  основными  и  оборотными  средствами  за  счет   имуществаосновного    Общества,   действуют   на  основании   утверждаемых   имположений  и  осуществляют свою деятельность от имени  создавшего   ихОбщества.     Ответственность     за     деятельность     филиала    ипредставительства несет основное Общество.    Руководители филиалов  и  представительств  действуют на основаниидоверенностей, выданных основным Обществом.     Статья 23. Ликвидация Общества     23.1. Общество прекращает свою деятельность:    а) по решению Общего собрания акционеров;    б) по решению суда в  случаях,  предусмотренных  законодательствомКыргызской Республики.    23.2. Удовлетворение требований кредиторов ликвидируемого Обществапроизводится    в    очередности,    установленной   законодательствомКыргызской  Республики.   При  ликвидации  акционерного  общества  вседокументации сдаются в государственный архив.    23.3. В случае добровольной ликвидации  Общества  Общим  собраниемакционеров    назначается  ликвидационная  комиссия,    а   в   случаеликвидации   по   постановлению  суда  -  в   порядке,   установленномзаконодательством Кыргызской Республики.    23.4. Общество считается прекратившим свою деятельность с  моментавнесения соответствующей записи в Государственный реестр.     Статья 24. Порядок внесения изменений в Устав     24.1. Внесение  изменений в Устав Общества находится в компетенцииОбщего собрания акционеров.    24.2.   Если   одно  из  положений  настоящего  Устава  становитсянедействительным, то оно не затрагивает остальные положения.    24.3. Недействительные  положения  заменяются  в вышеустановленномпорядке,  определенном  настоящим Уставом положениями,  допустимыми  вправовом отношении или близкими по смыслу к замененным.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6c4ic-z_sax3xd07bffb">
      <w:r>
        <w:rPr>
          <w:rFonts w:ascii="Arial" w:cs="Arial" w:eastAsia="Arial" w:hAnsi="Arial"/>
          <w:color w:val="132D3F"/>
          <w:sz w:val="16"/>
          <w:szCs w:val="16"/>
          <w:u w:val="single"/>
        </w:rPr>
        <w:t xml:space="preserve">dalil.kg/document/33763</w:t>
      </w:r>
    </w:hyperlink>
  </w:p>
  <w:p>
    <w:pPr>
      <w:spacing w:after="0" w:before="40"/>
      <w:jc w:val="center"/>
    </w:pPr>
    <w:hyperlink w:history="1" r:id="rIdhykix-5m1gs34shniria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w1nufz2mhisi7so_kfuz" Type="http://schemas.openxmlformats.org/officeDocument/2006/relationships/hyperlink" Target="https://dalil.kg/document/33797" TargetMode="External"/><Relationship Id="rIddnogfwxlaexi4a8ul2-ah" Type="http://schemas.openxmlformats.org/officeDocument/2006/relationships/hyperlink" Target="https://dalil.kg/document/33885"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6c4ic-z_sax3xd07bffb" Type="http://schemas.openxmlformats.org/officeDocument/2006/relationships/hyperlink" Target="https://dalil.kg/document/33763" TargetMode="External"/><Relationship Id="rIdhykix-5m1gs34shniria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2026-09-30T11:44:23.421Z</dcterms:created>
  <dcterms:modified xsi:type="dcterms:W3CDTF">2026-09-30T11:44:23.421Z</dcterms:modified>
</cp:coreProperties>
</file>

<file path=docProps/custom.xml><?xml version="1.0" encoding="utf-8"?>
<Properties xmlns="http://schemas.openxmlformats.org/officeDocument/2006/custom-properties" xmlns:vt="http://schemas.openxmlformats.org/officeDocument/2006/docPropsVTypes"/>
</file>