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mk1d_8etxnr4ayugmaat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1999 года N 590                                 ПРАВИЛА                проката киновидеофильмов на территории                         Кыргызской Республики              (В редакции </w:t>
      </w:r>
      <w:hyperlink w:history="1" r:id="rIdd43tbcok08tp5-e9aq3m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сентября 2000 года N 598)                                Раздел I             Регистрация киновидеоустановок на территории                         Кыргызской Республики     1.  Все  кинопроекционные,  видеопроекционные,  видеотелевизионныеустановки,  осуществляющие публичную демонстрацию киновидеофильмов  натерритории  Кыргызской  Республики,  независимо  от  их  ведомственнойпринадлежности  и собственности подлежат регистрации в Государственнойкиновидеокомпании Кыргызской Республики (далее - Компания).    2.   Руководитель,  владелец  киновидеоустановки  представляет   вКомпанию  квалификационные  удостоверения киномехаников,   операторов,работающих  на  данной  киновидеоустановке, документы  о  проверке  ихзнаний  правил технической эксплуатации,  правил техники безопасности,документ  о  пожарной  безопасности.  Техническая  инспекция  Компаниипроверяет   на  месте  состояние  помещения,   техническое   состояниекиновидеоаппаратуры,  соблюдение  санитарных  норм  киновидеопоказа  ипредставляет акт проверки руководству Компании.    3. При  наличии  необходимых документов и соблюдении технических исанитарных   норм  Компания  выдает  удостоверение  о  государственнойрегистрации   установленного  образца  на  открытие   и   эксплуатациюкиновидеоустановки за подписью руководителя Компании (приложение 1)  иэкземпляр  Правил  проката киновидеофильмов на  территории  КыргызскойРеспублики.    Стоимость изготовления  документов  и стоимость работы техническойинспекции    по    обследованию   регистрируемой    киновидеоустановкиоплачивает  эта  киновидеоустановка по ценам,  сложившимся  на  моментрегистрации.    4. Перерегистрация киновидеоустановок производится один раз в  тригода,   а  также  во  всех  случаях  изменения  планировки  помещений,реконструкции,     замены   киновидеооборудования.     Перерегистрацияпроизводится в обязательном порядке по окончании этих работ.    5.  Руководители,   владельцы  киновидеоустановок  обязаны  строгособлюдать  правила технической эксплуатации,  пожарной безопасности  исанитарное  состояние.  При нарушении указанных  нормативов   Компанияимеет право отозвать удостоверение о государственной регистрации.                                Раздел II                  Взаимоотношения киновидеопрокатных            организаций с киновидеоустановками по вопросам                       проката киновидеофильмов     6. Компания и его областные организации строят  свои  отношения  сиными     прокатными    организациями,    районными    кинодирекциями,кинотеатрами,  киноустановками ведомств,  воинских частей  и  т.д.  надоговорной  основе.  Договор  установленного  образца  (приложение  2)заключается  на эксплуатацию фильмокопий на определенный срок  (месяц,квартал,   год).  Договор  с кинотеатрами,   зарубежными   владельцамикиновидеоустановок   заключается  отдельно  на   каждую   фильмокопию.Фильмокопии  отпускаются  по   накладной,  где  конкретно  указываетсявеличина   прокатной  платы  в  процентах  с  дохода  от  эксплуатациифильмокопии  или в виде фиксированной суммы.  За  прокат  видеофильмовустанавливается суточная прокатная плата.    Отправка  киновидеофильмов на киновидеоустановки и  их  возврат  ворганизации        киновидеопроката      производятся      владельцамикиновидеоустановок за свой счет.    7. Владелец киновидеоустановки, арендовавший фильм в кинопрокатнойорганизации,   обязан  сдать его в срок,   указанный  в  договоре.   Вслучае   задержки    фильма  по  неуважительной  причине   организациикиновидеопроката имеют право применить штрафные санкции.    8. Фильм  должен  быть возвращен перемотанный на начало,  в той жетаре,   в  которой  он  был получен,  с укладкой  частевых  коробок  впорядке нумерации частей.    9. Техническое состояние фильма,  получаемого в киновидеопрокатнойорганизации,   проверяется представителем киновидеоустановки,   а  приего  возврате - фильмопроверщиком кинопрокатной организации.  Проверкафильмов    и   составление  в  необходимых  случаях  дефектных   актовпроизводятся  в  соответствии  с  правилами  технической  эксплуатациифильмов и инструкцией по определению технического состояния фильмов.    10. Киновидеоустановки независимо от формы их собственности  несутперед   прокатными  организациями полную материальную  ответственностьза все виды повреждений,  сверхнормативный износ, утерю кинофильма илиего   частей    и  другие  нарушения.   Киновидеоустановки  уплачиваюторганизациям киновидеопроката:    а) за  утерю  кинофильма,  видеофильма  или его частей - полную ихстоимость по ценам, сложившимся на кинорынке в данный момент;    б) за сверхнормативный износ кинофильма, видеофильма - от 20 до 50процентов их стоимости;    в) за  задержку  фильма  или  его частей за каждые сутки - штраф вразмере суточной прокатной платы, указанной в договоре;    г)  за  просрочку  платежей - два процента просроченной  суммы  закаждый просроченный день;    д) за  невозвращенную тару для фильма - двухкратную стоимость тарыпо ценам, сложившимся на данный момент.    11. Кинопрокатные  организации  могут приостановить выдачу фильмовкиновидеоустановкам, если:    а)   техническое    состояние   кинооборудования  не   гарантируетсохранность фильмов;    б)  на   киновидеоустановке  отсутствуют  условия  технической   ипожарной безопасности;    в) у  киномехаников  не  имеется  соответствующих квалификационныхудостоверений,   удостоверений о проверке  знаний  Правил  техническойэксплуатации   и  пожарной безопасности и талонов по технике  пожарнойбезопасности;    г)   киновидеоустановка    систематически  допускает   дебиторскуюзадолженность прокатной организации.                               Раздел III                   Публичный показ и государственная              регистрация киновидеофильмов на территории                         Кыргызской Республики     12.   Публичная   демонстрация  киновидеофильмов   на   территорииКыргызской Республики разрешается киновидеоустановкам независимо от ихведомственной    принадлежности   и   форм   собственности,    имеющимудостоверение  на  право  эксплуатации  киновидеоустановок.  Публичнаядемонстрация  киновидеофильмов  без разрешительного  удостоверения  недопускается.    13. Все киновидеофильмы,  созданные в Кыргызской Республике  и  зарубежом,   предназначенные  для публичного показа или  распространенияна    территории   Кыргызской   Республики,   подлежат    обязательнойгосударственной  регистрации.  Показ и распространение  на  территорииКыргызской  Республики киновидеофильмов, не прошедших  государственнуюрегистрацию, запрещается.    Исключение составляют киновидеофильмы,  созданные  Государственнойтелерадиокомпанией     или    ей    принадлежащие     короткометражныекиновидеофильмы, снятые по заказам министерств, ведомств, предприятий,а  также киновидеофильмы, приобретенные в законном порядке для личногопользования   и   не   предназначенные   к   публичному    показу    ираспространению.    Государственной      регистрации     подлежат     киновидеофильмы,демонстрируемые  по  коммерческим  каналам  телевидения,  а  также  покабельному телевидению.    Демонстрация  киновидеофильмов свыше  10  минут  приравнивается  кполнометражному.    14.   Государственную  регистрацию  киновидеофильмов  осуществляетКомпания.   На    каждый   киновидеофильм   выдается   государственноерегистрационное удостоверение (ГРУ) установленного образца (приложение3),  заверенное  подписью руководителя кинопрокатной  организации,   ипечатью   с   присвоением  индивидуального  регистрационного   номера.Владельцы   регистрируемых   киновидеофильмов   уплачивают    Компаниирегистрационную пошлину,  равную возмещению затрат на  изготовление  иоформление   документов   и    затрат  по   просмотру   регистрируемыхкиновидеофильмов.    Государственное  регистрационное  удостоверение  не  выдается  приотсутствии  договора  проката,   заключенного  с  правообладателем   изарегистрированного  в  Кыргызпатенте  в соответствии  со  статьей  45Закона Кыргызской Республики "Об авторском праве и смежных правах".    15.   Государственное   регистрационное   удостоверение   являетсядокументом,  подтверждающим  право на использование  киновидеофильмов,созданных как в Кыргызской Республике, так и за ее пределами.    Для получения  государственного   регистрационного   удостоверениясобственник или владелец прав проката киновидеофильма представляет:    - заявление на имя руководителя Компании;    -   документ,  подтверждающий  право  собственности  или  владениязаявителя на киновидеофильмы;    - договор, подтверждающий право на прокат киновидеофильмов;    - соответствующую техническим требованиям копию киновидеофильма;    -   сведения   о  метраже  кинофильма,   продолжительности  показавидеофильма.    Компания    принимает    решение   о    выдаче    государственногорегистрационного    удостоверения   после   обязательного    просмотрапредставленного заявителем фильма.    16.   В   функцию  Компании  входит  классификация  регистрируемыхкинопроизведений  в  соответствии с  действующей   системой   индексовпубличной  демонстрации:   индекс "Л" -  фильм  для  любой  аудитории;индекс "Д" - для детской аудитории;  индекс "Д+" - не допускаются детидо 16 лет; индекс "С" - не допускаются лица до 18 лет.    Публичная демонстрация киновидеофильмов с индексом "С" допускаетсяна  вечерних сеансах в киновидеозалах небольшой  вместимости,  но   нев  центральных и многозальных кинотеатрах. По каналам телевидения  этапродукция может демонстрироваться не ранее 23 часов.    17. Решение Компании о классификации  киновидеопроизведений  носитобязательный  характер  для их собственников,   владельцев  проката  иадминистрации кинозрелищных предприятий.  Рекомендации по  возрастномуограничению   зрительской  аудитории  фиксируются  в   государственномрегистрационном удостоверении.    18. Публичная демонстрация порнографических фильмов на  территорииКыргызской    Республики   запрещается.   Руководители   и   владельцыкиновидеоустановок,  нарушившие этот запрет,  несут ответственность  всоответствии с законодательством Кыргызской Республики.    19.  Заявителю  может  быть отказано в   выдаче   государственногорегистрационного удостоверения, если:    - не подтверждена законность приобретения киновидеофильмов;    - полностью или частично не уплачена регистрационная пошлина;    - киновидеофильм не соответствует ни одному из индексов, указанныхв настоящих Правилах.    20.    Государственная    регистрация,   оформление    и    выдачагосударственного   регистрационного  удостоверения  осуществляется  непозднее  10  дней  со  дня подачи заявления,  необходимых  документов,видеофильмокопии.   Государственное   регистрационное    удостоверениевыдается под расписку.    21.   В   случае   нарушения   порядка   публичной    демонстрациикиновидеофильмов,   содержащихся  в  государственном   регистрационномудостоверении,    или   публичной   демонстрации   и   распространениякиновидеофильмов без государственного регистрационного  удостоверения,то  Компания   совместно  с правоохранительными  органами,   налоговойинспекцией  имеет  право  прекратить деятельность  киновидеоустановки,пункта распространения киновидеофильмов или применить другие санкции всоответствии с законодательством Кыргызской Республики.    22.   Контроль   за   соблюдением  настоящих  Правил   на   местахосуществляют   местные   государственные   администрации  через   своикиноорганизации,  правоохранительные  органы,  налоговые  инспекции  идругие службы.                               Приложение 1                              УДОСТОВЕРЕНИЕ               о государственной регистрации на открытие                   и эксплуатацию киновидеоустановок     Адрес киновидеоустановки _________________________________________    Владелец, арендатор киновидеоустановки ___________________________    Площадь просмотрового зала _______________________________________    Тип киновидеоаппаратуры __________________________________________    Количество посадочных мест _______________________________________    Индекс ___________________________________________________________    Срок действия удостоверения ______________________________________    На киноустановке, видеоустановке, расположенной по адресу ______________________________________________________________________________,  соблюдены  технические  и санитарные нормы  эксплуатации,   правилатехнической  и  пожарной  безопасности.  Разрешается  публичный  показкинофильмов, видеофильмов.    Примечания:    1. Удостоверение о государственной регистрации  выдано  на  основепостановления      Правительства     Кыргызской     Республики      от__________________ 199__ года N ________.    2. Владельцу,  арендатору  киноустановки,  видеоустановки сообщатьреспубликанскому      объединению      "Кыргызкиновидеопрокат"       ореконструкции,       модернизации,      замене       кинооборудования,видеооборудования.     Генеральный директор республиканского    объединения "Кыргызкиновидеопрокат"               ________________     М.П.     Дата выдачи _________________________                               Приложение 2           РЕСПУБЛИКАНСКОЕ ОБЪЕДИНЕНИЕ "КЫРГЫЗКИНОВИДЕОПРОКАТ"                                 ДОГОВОР г.Бишкек                                                         "___"________________     РО "Кыргызкиновидеопрокат",  именуемое в дальнейшем "Объединение",в  лице  Генерального директора ________________________, действующегона      основании      Устава,      с      одной      стороны,       и_________________________________,     именуемая     в      дальнейшем"Киновидеоустановка",  в лице __________________,  с  другой  стороны,заключили настоящий договор о нижеследующем:                           I. Предмет договора     1.1.   "Объединение"   предоставляет  "Киновидеоустановке"   копиикиновидеофильмов для оказания услуг населению.                        II. Обязательства сторон     2.1. "Киновидеоустановка" гарантирует сохранность фильмокопии.  Запорчу  или  утерю фильмокопии возмещает материальный ущерб  в  размереполной  стоимости  копии,   а  также возмещает  убытки  "Объединению",связанные с недопрокатом копии.    2.2. "Киновидеоустановка" обязуется не  передавать  третьим  лицамкопии     кинофильмов.    За    каждый   случай   "Киновидеоустановка"выплачивает        "Объединению"        штраф        в         размере_________________________________________                 III. Финансовые взаимоотношения сторон     3.1.   "Киновидеоустановка"  выплачивает  "Объединению"  прокатнуюплату   за   прокат   киновидеофильма  в  размере   __________________перечислением или наличными в кассу "Объединения".    3.2. За  каждый день задержки киновидеофильма "Киновидеоустановка"оплачивает        "Объединению"        штраф         в         размере______________________________    3.3. Расчет с финансовыми организациями "Киновидеоустановка" ведетсамостоятельно.                       IV. Срок действия договора     4.1. Срок действия договора с _________________ по _______________    4.2.    Изменения   и   дополнения   к   договору   осуществляютсядополнительным соглашением.                            V. Адреса сторон     ________________________________  ________________________________    ________________________________  ________________________________     Генеральный директор    РО "Кыргызкиновидеопрокат"                        ________________     М.П.                               Приложение 3         ГОСУДАРСТВЕННОЕ РЕГИСТРАЦИОННОЕ УДОСТОВЕРЕНИЕ N _______     Название фильма __________________________________________________    Государство кинопроизводитель ____________________________________    Вид фильма _______________________________________________________    Режиссер фильма __________________________________________________    Вид носителя изображения _________________________________________    Количество серий, частей, продолжительность показа _______________    Количество копий _________________________________________________    Владелец фильма __________________________________________________    Индекс ___________________________________________________________    Срок действия удостоверения ______________________________________     Ответственный за выдачу удостоверений             ________________     Примечания:    1.   Государственное  регистрационное  удостоверение  выдается  наосновании   постановления  Правительства  Кыргызской   Республики   от____________  199__ года N _____ и обязательно для  распространения  идемонстрации киновидеофильмов на всей территории Кыргызской Республикиво   всех  кинотеатрах,   киноустановках,  видеозалах  и  видеосалонахнезависимо от их принадлежности.    2.   Удостоверение   выдается  при  наличии  документа  об  оплатепошлинных сборов.     Генеральный директор республиканского    объединения "Кыргызкиновидеопрокат"               ________________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y7r6c_1awoa5myfxg0m">
      <w:r>
        <w:rPr>
          <w:rFonts w:ascii="Arial" w:cs="Arial" w:eastAsia="Arial" w:hAnsi="Arial"/>
          <w:color w:val="132D3F"/>
          <w:sz w:val="16"/>
          <w:szCs w:val="16"/>
          <w:u w:val="single"/>
        </w:rPr>
        <w:t xml:space="preserve">dalil.kg/document/33874</w:t>
      </w:r>
    </w:hyperlink>
  </w:p>
  <w:p>
    <w:pPr>
      <w:spacing w:after="0" w:before="40"/>
      <w:jc w:val="center"/>
    </w:pPr>
    <w:hyperlink w:history="1" r:id="rIdai62b2fg6-p-looqd5p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1d_8etxnr4ayugmaat7" Type="http://schemas.openxmlformats.org/officeDocument/2006/relationships/hyperlink" Target="https://dalil.kg/document/33873" TargetMode="External"/><Relationship Id="rIdd43tbcok08tp5-e9aq3m0" Type="http://schemas.openxmlformats.org/officeDocument/2006/relationships/hyperlink" Target="https://dalil.kg/document/76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y7r6c_1awoa5myfxg0m" Type="http://schemas.openxmlformats.org/officeDocument/2006/relationships/hyperlink" Target="https://dalil.kg/document/33874" TargetMode="External"/><Relationship Id="rIdai62b2fg6-p-looqd5p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2026-09-26T22:21:50.292Z</dcterms:created>
  <dcterms:modified xsi:type="dcterms:W3CDTF">2026-09-26T22:21:50.292Z</dcterms:modified>
</cp:coreProperties>
</file>

<file path=docProps/custom.xml><?xml version="1.0" encoding="utf-8"?>
<Properties xmlns="http://schemas.openxmlformats.org/officeDocument/2006/custom-properties" xmlns:vt="http://schemas.openxmlformats.org/officeDocument/2006/docPropsVTypes"/>
</file>