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z3wmbd-ocl3k15tee18m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28 марта 2016 года N 151</w:t>
      </w:r>
    </w:p>
    <w:p>
      <w:r>
        <w:rPr>
          <w:rFonts w:ascii="Arial" w:cs="Arial" w:eastAsia="Arial" w:hAnsi="Arial"/>
          <w:sz w:val="24"/>
          <w:szCs w:val="24"/>
        </w:rPr>
        <w:t xml:space="preserve">Одобрена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от 23 апреля 1997 года N 239</w:t>
      </w:r>
    </w:p>
    <w:p>
      <w:r>
        <w:rPr>
          <w:rFonts w:ascii="Arial" w:cs="Arial" w:eastAsia="Arial" w:hAnsi="Arial"/>
          <w:sz w:val="24"/>
          <w:szCs w:val="24"/>
        </w:rPr>
        <w:t xml:space="preserve">ПРОГРАММА</w:t>
      </w:r>
    </w:p>
    <w:p>
      <w:r>
        <w:rPr>
          <w:rFonts w:ascii="Arial" w:cs="Arial" w:eastAsia="Arial" w:hAnsi="Arial"/>
          <w:sz w:val="24"/>
          <w:szCs w:val="24"/>
        </w:rPr>
        <w:t xml:space="preserve">разгосударствления и приватизации</w:t>
      </w:r>
    </w:p>
    <w:p>
      <w:r>
        <w:rPr>
          <w:rFonts w:ascii="Arial" w:cs="Arial" w:eastAsia="Arial" w:hAnsi="Arial"/>
          <w:sz w:val="24"/>
          <w:szCs w:val="24"/>
        </w:rPr>
        <w:t xml:space="preserve">акционерного общества "Кыргызэнерго"</w:t>
      </w:r>
    </w:p>
    <w:p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22 мая 1998 года N 290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5 июня 1998 года N 333</w:t>
      </w:r>
    </w:p>
    <w:p>
      <w:r>
        <w:rPr>
          <w:rFonts w:ascii="Arial" w:cs="Arial" w:eastAsia="Arial" w:hAnsi="Arial"/>
          <w:sz w:val="24"/>
          <w:szCs w:val="24"/>
        </w:rPr>
        <w:t xml:space="preserve">)</w:t>
      </w:r>
    </w:p>
    <w:p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r>
        <w:rPr>
          <w:rFonts w:ascii="Arial" w:cs="Arial" w:eastAsia="Arial" w:hAnsi="Arial"/>
          <w:sz w:val="24"/>
          <w:szCs w:val="24"/>
        </w:rPr>
        <w:t xml:space="preserve">Настоящая Программа разгосударствления и приватизации акционерного</w:t>
      </w:r>
    </w:p>
    <w:p>
      <w:r>
        <w:rPr>
          <w:rFonts w:ascii="Arial" w:cs="Arial" w:eastAsia="Arial" w:hAnsi="Arial"/>
          <w:sz w:val="24"/>
          <w:szCs w:val="24"/>
        </w:rPr>
        <w:t xml:space="preserve">общества "Кыргызэнерго" является базовым нормативным документом по фор-</w:t>
      </w:r>
    </w:p>
    <w:p>
      <w:r>
        <w:rPr>
          <w:rFonts w:ascii="Arial" w:cs="Arial" w:eastAsia="Arial" w:hAnsi="Arial"/>
          <w:sz w:val="24"/>
          <w:szCs w:val="24"/>
        </w:rPr>
        <w:t xml:space="preserve">мированию основных системных и комплексных решений политики структурной</w:t>
      </w:r>
    </w:p>
    <w:p>
      <w:r>
        <w:rPr>
          <w:rFonts w:ascii="Arial" w:cs="Arial" w:eastAsia="Arial" w:hAnsi="Arial"/>
          <w:sz w:val="24"/>
          <w:szCs w:val="24"/>
        </w:rPr>
        <w:t xml:space="preserve">перестройки  в области электроэнергетического комплекса Кыргызской Рес-</w:t>
      </w:r>
    </w:p>
    <w:p>
      <w:r>
        <w:rPr>
          <w:rFonts w:ascii="Arial" w:cs="Arial" w:eastAsia="Arial" w:hAnsi="Arial"/>
          <w:sz w:val="24"/>
          <w:szCs w:val="24"/>
        </w:rPr>
        <w:t xml:space="preserve">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Настоящая Программа  разработана в соответствии с требованиями за-</w:t>
      </w:r>
    </w:p>
    <w:p>
      <w:r>
        <w:rPr>
          <w:rFonts w:ascii="Arial" w:cs="Arial" w:eastAsia="Arial" w:hAnsi="Arial"/>
          <w:sz w:val="24"/>
          <w:szCs w:val="24"/>
        </w:rPr>
        <w:t xml:space="preserve">конов Кыргызской Республики "О разгосударствлении и приватизации  госу-</w:t>
      </w:r>
    </w:p>
    <w:p>
      <w:r>
        <w:rPr>
          <w:rFonts w:ascii="Arial" w:cs="Arial" w:eastAsia="Arial" w:hAnsi="Arial"/>
          <w:sz w:val="24"/>
          <w:szCs w:val="24"/>
        </w:rPr>
        <w:t xml:space="preserve">дарственной  собственности",  "О  хозяйственных товариществах и общест-</w:t>
      </w:r>
    </w:p>
    <w:p>
      <w:r>
        <w:rPr>
          <w:rFonts w:ascii="Arial" w:cs="Arial" w:eastAsia="Arial" w:hAnsi="Arial"/>
          <w:sz w:val="24"/>
          <w:szCs w:val="24"/>
        </w:rPr>
        <w:t xml:space="preserve">вах",  "Об энергетике",  "Об электроэнергетике",  Указа Президента Кыр-</w:t>
      </w:r>
    </w:p>
    <w:p>
      <w:r>
        <w:rPr>
          <w:rFonts w:ascii="Arial" w:cs="Arial" w:eastAsia="Arial" w:hAnsi="Arial"/>
          <w:sz w:val="24"/>
          <w:szCs w:val="24"/>
        </w:rPr>
        <w:t xml:space="preserve">гызской  Республики  от 8 января 1997 года "О совершенствовании системы</w:t>
      </w:r>
    </w:p>
    <w:p>
      <w:r>
        <w:rPr>
          <w:rFonts w:ascii="Arial" w:cs="Arial" w:eastAsia="Arial" w:hAnsi="Arial"/>
          <w:sz w:val="24"/>
          <w:szCs w:val="24"/>
        </w:rPr>
        <w:t xml:space="preserve">управления электроэнергетической отрасли",  постановления 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от 22 апреля 1998 года N 212 "О финансовой модели</w:t>
      </w:r>
    </w:p>
    <w:p>
      <w:r>
        <w:rPr>
          <w:rFonts w:ascii="Arial" w:cs="Arial" w:eastAsia="Arial" w:hAnsi="Arial"/>
          <w:sz w:val="24"/>
          <w:szCs w:val="24"/>
        </w:rPr>
        <w:t xml:space="preserve">реструктуризации акционерного общества "Кыргызэнерго" и  других  норма-</w:t>
      </w:r>
    </w:p>
    <w:p>
      <w:r>
        <w:rPr>
          <w:rFonts w:ascii="Arial" w:cs="Arial" w:eastAsia="Arial" w:hAnsi="Arial"/>
          <w:sz w:val="24"/>
          <w:szCs w:val="24"/>
        </w:rPr>
        <w:t xml:space="preserve">тивных правовых актов.</w:t>
      </w:r>
    </w:p>
    <w:p>
      <w:r>
        <w:rPr>
          <w:rFonts w:ascii="Arial" w:cs="Arial" w:eastAsia="Arial" w:hAnsi="Arial"/>
          <w:sz w:val="24"/>
          <w:szCs w:val="24"/>
        </w:rPr>
        <w:t xml:space="preserve">Настоящая Программа определяет цели и задачи,  порядок, последова-</w:t>
      </w:r>
    </w:p>
    <w:p>
      <w:r>
        <w:rPr>
          <w:rFonts w:ascii="Arial" w:cs="Arial" w:eastAsia="Arial" w:hAnsi="Arial"/>
          <w:sz w:val="24"/>
          <w:szCs w:val="24"/>
        </w:rPr>
        <w:t xml:space="preserve">тельность  и этапы преобразований,  критерии,  принципиальные подходы к</w:t>
      </w:r>
    </w:p>
    <w:p>
      <w:r>
        <w:rPr>
          <w:rFonts w:ascii="Arial" w:cs="Arial" w:eastAsia="Arial" w:hAnsi="Arial"/>
          <w:sz w:val="24"/>
          <w:szCs w:val="24"/>
        </w:rPr>
        <w:t xml:space="preserve">проведению  разгосударствления  и  приватизации  акционерного  общества</w:t>
      </w:r>
    </w:p>
    <w:p>
      <w:r>
        <w:rPr>
          <w:rFonts w:ascii="Arial" w:cs="Arial" w:eastAsia="Arial" w:hAnsi="Arial"/>
          <w:sz w:val="24"/>
          <w:szCs w:val="24"/>
        </w:rPr>
        <w:t xml:space="preserve">"Кыргызэнерго" (далее - АО "Кыргызэнерго"), позволяющие создать необхо-</w:t>
      </w:r>
    </w:p>
    <w:p>
      <w:r>
        <w:rPr>
          <w:rFonts w:ascii="Arial" w:cs="Arial" w:eastAsia="Arial" w:hAnsi="Arial"/>
          <w:sz w:val="24"/>
          <w:szCs w:val="24"/>
        </w:rPr>
        <w:t xml:space="preserve">димые условия для обеспечения надежности и эффективности  энергоснабже-</w:t>
      </w:r>
    </w:p>
    <w:p>
      <w:r>
        <w:rPr>
          <w:rFonts w:ascii="Arial" w:cs="Arial" w:eastAsia="Arial" w:hAnsi="Arial"/>
          <w:sz w:val="24"/>
          <w:szCs w:val="24"/>
        </w:rPr>
        <w:t xml:space="preserve">ния всех групп потребителей,  привлечения в реструктуризацию и развитие</w:t>
      </w:r>
    </w:p>
    <w:p>
      <w:r>
        <w:rPr>
          <w:rFonts w:ascii="Arial" w:cs="Arial" w:eastAsia="Arial" w:hAnsi="Arial"/>
          <w:sz w:val="24"/>
          <w:szCs w:val="24"/>
        </w:rPr>
        <w:t xml:space="preserve">электроэнергетики отечественных и иностранных инвестиций путем создания</w:t>
      </w:r>
    </w:p>
    <w:p>
      <w:r>
        <w:rPr>
          <w:rFonts w:ascii="Arial" w:cs="Arial" w:eastAsia="Arial" w:hAnsi="Arial"/>
          <w:sz w:val="24"/>
          <w:szCs w:val="24"/>
        </w:rPr>
        <w:t xml:space="preserve">нового организационно-экономического механизма дальнейшего функциониро-</w:t>
      </w:r>
    </w:p>
    <w:p>
      <w:r>
        <w:rPr>
          <w:rFonts w:ascii="Arial" w:cs="Arial" w:eastAsia="Arial" w:hAnsi="Arial"/>
          <w:sz w:val="24"/>
          <w:szCs w:val="24"/>
        </w:rPr>
        <w:t xml:space="preserve">вания электроэнергетического комплекса 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II. Цели и задачи настоящей Программы</w:t>
      </w:r>
    </w:p>
    <w:p>
      <w:r>
        <w:rPr>
          <w:rFonts w:ascii="Arial" w:cs="Arial" w:eastAsia="Arial" w:hAnsi="Arial"/>
          <w:sz w:val="24"/>
          <w:szCs w:val="24"/>
        </w:rPr>
        <w:t xml:space="preserve">Главной целью настоящей Программы является повышение эффективности</w:t>
      </w:r>
    </w:p>
    <w:p>
      <w:r>
        <w:rPr>
          <w:rFonts w:ascii="Arial" w:cs="Arial" w:eastAsia="Arial" w:hAnsi="Arial"/>
          <w:sz w:val="24"/>
          <w:szCs w:val="24"/>
        </w:rPr>
        <w:t xml:space="preserve">деятельности предприятий национального электроэнергетического комплекса</w:t>
      </w:r>
    </w:p>
    <w:p>
      <w:r>
        <w:rPr>
          <w:rFonts w:ascii="Arial" w:cs="Arial" w:eastAsia="Arial" w:hAnsi="Arial"/>
          <w:sz w:val="24"/>
          <w:szCs w:val="24"/>
        </w:rPr>
        <w:t xml:space="preserve">путем его демонополизации и создания реальных условий для развития кон-</w:t>
      </w:r>
    </w:p>
    <w:p>
      <w:r>
        <w:rPr>
          <w:rFonts w:ascii="Arial" w:cs="Arial" w:eastAsia="Arial" w:hAnsi="Arial"/>
          <w:sz w:val="24"/>
          <w:szCs w:val="24"/>
        </w:rPr>
        <w:t xml:space="preserve">курентной среды на отечественном рынке производителей электро- и тепло-</w:t>
      </w:r>
    </w:p>
    <w:p>
      <w:r>
        <w:rPr>
          <w:rFonts w:ascii="Arial" w:cs="Arial" w:eastAsia="Arial" w:hAnsi="Arial"/>
          <w:sz w:val="24"/>
          <w:szCs w:val="24"/>
        </w:rPr>
        <w:t xml:space="preserve">энергии.</w:t>
      </w:r>
    </w:p>
    <w:p>
      <w:r>
        <w:rPr>
          <w:rFonts w:ascii="Arial" w:cs="Arial" w:eastAsia="Arial" w:hAnsi="Arial"/>
          <w:sz w:val="24"/>
          <w:szCs w:val="24"/>
        </w:rPr>
        <w:t xml:space="preserve">Другими целями настоящей Программы являются:</w:t>
      </w:r>
    </w:p>
    <w:p>
      <w:r>
        <w:rPr>
          <w:rFonts w:ascii="Arial" w:cs="Arial" w:eastAsia="Arial" w:hAnsi="Arial"/>
          <w:sz w:val="24"/>
          <w:szCs w:val="24"/>
        </w:rPr>
        <w:t xml:space="preserve">- обеспечение стабильного функционирования  предприятий  электроэ-</w:t>
      </w:r>
    </w:p>
    <w:p>
      <w:r>
        <w:rPr>
          <w:rFonts w:ascii="Arial" w:cs="Arial" w:eastAsia="Arial" w:hAnsi="Arial"/>
          <w:sz w:val="24"/>
          <w:szCs w:val="24"/>
        </w:rPr>
        <w:t xml:space="preserve">нергетического  комплекса  в  условиях предельно полного удовлетворения</w:t>
      </w:r>
    </w:p>
    <w:p>
      <w:r>
        <w:rPr>
          <w:rFonts w:ascii="Arial" w:cs="Arial" w:eastAsia="Arial" w:hAnsi="Arial"/>
          <w:sz w:val="24"/>
          <w:szCs w:val="24"/>
        </w:rPr>
        <w:t xml:space="preserve">нужд потребителей электро- и теплоэнергии;</w:t>
      </w:r>
    </w:p>
    <w:p>
      <w:r>
        <w:rPr>
          <w:rFonts w:ascii="Arial" w:cs="Arial" w:eastAsia="Arial" w:hAnsi="Arial"/>
          <w:sz w:val="24"/>
          <w:szCs w:val="24"/>
        </w:rPr>
        <w:t xml:space="preserve">- привлечение  в национальную энергосистему отечественных и иност-</w:t>
      </w:r>
    </w:p>
    <w:p>
      <w:r>
        <w:rPr>
          <w:rFonts w:ascii="Arial" w:cs="Arial" w:eastAsia="Arial" w:hAnsi="Arial"/>
          <w:sz w:val="24"/>
          <w:szCs w:val="24"/>
        </w:rPr>
        <w:t xml:space="preserve">ранных инвестиций;</w:t>
      </w:r>
    </w:p>
    <w:p>
      <w:r>
        <w:rPr>
          <w:rFonts w:ascii="Arial" w:cs="Arial" w:eastAsia="Arial" w:hAnsi="Arial"/>
          <w:sz w:val="24"/>
          <w:szCs w:val="24"/>
        </w:rPr>
        <w:t xml:space="preserve">- создание  условий  для развития электроэнергетики с максимальным</w:t>
      </w:r>
    </w:p>
    <w:p>
      <w:r>
        <w:rPr>
          <w:rFonts w:ascii="Arial" w:cs="Arial" w:eastAsia="Arial" w:hAnsi="Arial"/>
          <w:sz w:val="24"/>
          <w:szCs w:val="24"/>
        </w:rPr>
        <w:t xml:space="preserve">использованием имеющихся потенциальных запасов гидроэнергетических  ре-</w:t>
      </w:r>
    </w:p>
    <w:p>
      <w:r>
        <w:rPr>
          <w:rFonts w:ascii="Arial" w:cs="Arial" w:eastAsia="Arial" w:hAnsi="Arial"/>
          <w:sz w:val="24"/>
          <w:szCs w:val="24"/>
        </w:rPr>
        <w:t xml:space="preserve">сурсов;</w:t>
      </w:r>
    </w:p>
    <w:p>
      <w:r>
        <w:rPr>
          <w:rFonts w:ascii="Arial" w:cs="Arial" w:eastAsia="Arial" w:hAnsi="Arial"/>
          <w:sz w:val="24"/>
          <w:szCs w:val="24"/>
        </w:rPr>
        <w:t xml:space="preserve">- определение оптимальной структуры управления АО "Кыргызэнерго" с</w:t>
      </w:r>
    </w:p>
    <w:p>
      <w:r>
        <w:rPr>
          <w:rFonts w:ascii="Arial" w:cs="Arial" w:eastAsia="Arial" w:hAnsi="Arial"/>
          <w:sz w:val="24"/>
          <w:szCs w:val="24"/>
        </w:rPr>
        <w:t xml:space="preserve">целью  достижения  высокой  экономической  эффективности  и организации</w:t>
      </w:r>
    </w:p>
    <w:p>
      <w:r>
        <w:rPr>
          <w:rFonts w:ascii="Arial" w:cs="Arial" w:eastAsia="Arial" w:hAnsi="Arial"/>
          <w:sz w:val="24"/>
          <w:szCs w:val="24"/>
        </w:rPr>
        <w:t xml:space="preserve">стратегического планирования  и  управления  производственной  деятель-</w:t>
      </w:r>
    </w:p>
    <w:p>
      <w:r>
        <w:rPr>
          <w:rFonts w:ascii="Arial" w:cs="Arial" w:eastAsia="Arial" w:hAnsi="Arial"/>
          <w:sz w:val="24"/>
          <w:szCs w:val="24"/>
        </w:rPr>
        <w:t xml:space="preserve">ностью предприятий национальной энергосистемы;</w:t>
      </w:r>
    </w:p>
    <w:p>
      <w:r>
        <w:rPr>
          <w:rFonts w:ascii="Arial" w:cs="Arial" w:eastAsia="Arial" w:hAnsi="Arial"/>
          <w:sz w:val="24"/>
          <w:szCs w:val="24"/>
        </w:rPr>
        <w:t xml:space="preserve">- определение основных направлений реструктуризации  АО  "Кыргызэ-</w:t>
      </w:r>
    </w:p>
    <w:p>
      <w:r>
        <w:rPr>
          <w:rFonts w:ascii="Arial" w:cs="Arial" w:eastAsia="Arial" w:hAnsi="Arial"/>
          <w:sz w:val="24"/>
          <w:szCs w:val="24"/>
        </w:rPr>
        <w:t xml:space="preserve">нерго",  обеспечивающих его наибольшую инвестиционную привлекательность</w:t>
      </w:r>
    </w:p>
    <w:p>
      <w:r>
        <w:rPr>
          <w:rFonts w:ascii="Arial" w:cs="Arial" w:eastAsia="Arial" w:hAnsi="Arial"/>
          <w:sz w:val="24"/>
          <w:szCs w:val="24"/>
        </w:rPr>
        <w:t xml:space="preserve">в целях привлечения максимального объема  отечественных  и  иностранных</w:t>
      </w:r>
    </w:p>
    <w:p>
      <w:r>
        <w:rPr>
          <w:rFonts w:ascii="Arial" w:cs="Arial" w:eastAsia="Arial" w:hAnsi="Arial"/>
          <w:sz w:val="24"/>
          <w:szCs w:val="24"/>
        </w:rPr>
        <w:t xml:space="preserve">инвестиций;</w:t>
      </w:r>
    </w:p>
    <w:p>
      <w:r>
        <w:rPr>
          <w:rFonts w:ascii="Arial" w:cs="Arial" w:eastAsia="Arial" w:hAnsi="Arial"/>
          <w:sz w:val="24"/>
          <w:szCs w:val="24"/>
        </w:rPr>
        <w:t xml:space="preserve">- реализация государственной энергетической политики  и  государс-</w:t>
      </w:r>
    </w:p>
    <w:p>
      <w:r>
        <w:rPr>
          <w:rFonts w:ascii="Arial" w:cs="Arial" w:eastAsia="Arial" w:hAnsi="Arial"/>
          <w:sz w:val="24"/>
          <w:szCs w:val="24"/>
        </w:rPr>
        <w:t xml:space="preserve">твенного регулирования тарифов на электро- и теплоэнергию.</w:t>
      </w:r>
    </w:p>
    <w:p>
      <w:r>
        <w:rPr>
          <w:rFonts w:ascii="Arial" w:cs="Arial" w:eastAsia="Arial" w:hAnsi="Arial"/>
          <w:sz w:val="24"/>
          <w:szCs w:val="24"/>
        </w:rPr>
        <w:t xml:space="preserve">Обозначенные цели достигаются путем реализации следующих задач:</w:t>
      </w:r>
    </w:p>
    <w:p>
      <w:r>
        <w:rPr>
          <w:rFonts w:ascii="Arial" w:cs="Arial" w:eastAsia="Arial" w:hAnsi="Arial"/>
          <w:sz w:val="24"/>
          <w:szCs w:val="24"/>
        </w:rPr>
        <w:t xml:space="preserve">- создание нормативно-правовой базы для реструктуризации, модерни-</w:t>
      </w:r>
    </w:p>
    <w:p>
      <w:r>
        <w:rPr>
          <w:rFonts w:ascii="Arial" w:cs="Arial" w:eastAsia="Arial" w:hAnsi="Arial"/>
          <w:sz w:val="24"/>
          <w:szCs w:val="24"/>
        </w:rPr>
        <w:t xml:space="preserve">зации и развития электроэнергетического комплекса;</w:t>
      </w:r>
    </w:p>
    <w:p>
      <w:r>
        <w:rPr>
          <w:rFonts w:ascii="Arial" w:cs="Arial" w:eastAsia="Arial" w:hAnsi="Arial"/>
          <w:sz w:val="24"/>
          <w:szCs w:val="24"/>
        </w:rPr>
        <w:t xml:space="preserve">- оптимальное регулирование процесса разгосударствления и привати-</w:t>
      </w:r>
    </w:p>
    <w:p>
      <w:r>
        <w:rPr>
          <w:rFonts w:ascii="Arial" w:cs="Arial" w:eastAsia="Arial" w:hAnsi="Arial"/>
          <w:sz w:val="24"/>
          <w:szCs w:val="24"/>
        </w:rPr>
        <w:t xml:space="preserve">зации с сохранением основных технологических связей между предприятиями</w:t>
      </w:r>
    </w:p>
    <w:p>
      <w:r>
        <w:rPr>
          <w:rFonts w:ascii="Arial" w:cs="Arial" w:eastAsia="Arial" w:hAnsi="Arial"/>
          <w:sz w:val="24"/>
          <w:szCs w:val="24"/>
        </w:rPr>
        <w:t xml:space="preserve">электроэнергетического комплекса;</w:t>
      </w:r>
    </w:p>
    <w:p>
      <w:r>
        <w:rPr>
          <w:rFonts w:ascii="Arial" w:cs="Arial" w:eastAsia="Arial" w:hAnsi="Arial"/>
          <w:sz w:val="24"/>
          <w:szCs w:val="24"/>
        </w:rPr>
        <w:t xml:space="preserve">- обеспечение  эффективной  управляемости   электроэнергетического</w:t>
      </w:r>
    </w:p>
    <w:p>
      <w:r>
        <w:rPr>
          <w:rFonts w:ascii="Arial" w:cs="Arial" w:eastAsia="Arial" w:hAnsi="Arial"/>
          <w:sz w:val="24"/>
          <w:szCs w:val="24"/>
        </w:rPr>
        <w:t xml:space="preserve">комплекса  в  процессе реализации задач разгосударствления и приватиза-</w:t>
      </w:r>
    </w:p>
    <w:p>
      <w:r>
        <w:rPr>
          <w:rFonts w:ascii="Arial" w:cs="Arial" w:eastAsia="Arial" w:hAnsi="Arial"/>
          <w:sz w:val="24"/>
          <w:szCs w:val="24"/>
        </w:rPr>
        <w:t xml:space="preserve">ции;</w:t>
      </w:r>
    </w:p>
    <w:p>
      <w:r>
        <w:rPr>
          <w:rFonts w:ascii="Arial" w:cs="Arial" w:eastAsia="Arial" w:hAnsi="Arial"/>
          <w:sz w:val="24"/>
          <w:szCs w:val="24"/>
        </w:rPr>
        <w:t xml:space="preserve">- выбор  оптимального и эффективного метода приватизации на основе</w:t>
      </w:r>
    </w:p>
    <w:p>
      <w:r>
        <w:rPr>
          <w:rFonts w:ascii="Arial" w:cs="Arial" w:eastAsia="Arial" w:hAnsi="Arial"/>
          <w:sz w:val="24"/>
          <w:szCs w:val="24"/>
        </w:rPr>
        <w:t xml:space="preserve">финансово-экономической диагностики АО "Кыргызэнерго";</w:t>
      </w:r>
    </w:p>
    <w:p>
      <w:r>
        <w:rPr>
          <w:rFonts w:ascii="Arial" w:cs="Arial" w:eastAsia="Arial" w:hAnsi="Arial"/>
          <w:sz w:val="24"/>
          <w:szCs w:val="24"/>
        </w:rPr>
        <w:t xml:space="preserve">- обеспечение  конкурентоспособности  на внутреннем и внешнем рын-</w:t>
      </w:r>
    </w:p>
    <w:p>
      <w:r>
        <w:rPr>
          <w:rFonts w:ascii="Arial" w:cs="Arial" w:eastAsia="Arial" w:hAnsi="Arial"/>
          <w:sz w:val="24"/>
          <w:szCs w:val="24"/>
        </w:rPr>
        <w:t xml:space="preserve">ках;</w:t>
      </w:r>
    </w:p>
    <w:p>
      <w:r>
        <w:rPr>
          <w:rFonts w:ascii="Arial" w:cs="Arial" w:eastAsia="Arial" w:hAnsi="Arial"/>
          <w:sz w:val="24"/>
          <w:szCs w:val="24"/>
        </w:rPr>
        <w:t xml:space="preserve">- обеспечение возможности финансового оздоровления путем конверсии</w:t>
      </w:r>
    </w:p>
    <w:p>
      <w:r>
        <w:rPr>
          <w:rFonts w:ascii="Arial" w:cs="Arial" w:eastAsia="Arial" w:hAnsi="Arial"/>
          <w:sz w:val="24"/>
          <w:szCs w:val="24"/>
        </w:rPr>
        <w:t xml:space="preserve">безнадежной дебиторской задолженности в ценные бумаги дебиторов или  ее</w:t>
      </w:r>
    </w:p>
    <w:p>
      <w:r>
        <w:rPr>
          <w:rFonts w:ascii="Arial" w:cs="Arial" w:eastAsia="Arial" w:hAnsi="Arial"/>
          <w:sz w:val="24"/>
          <w:szCs w:val="24"/>
        </w:rPr>
        <w:t xml:space="preserve">списание;</w:t>
      </w:r>
    </w:p>
    <w:p>
      <w:r>
        <w:rPr>
          <w:rFonts w:ascii="Arial" w:cs="Arial" w:eastAsia="Arial" w:hAnsi="Arial"/>
          <w:sz w:val="24"/>
          <w:szCs w:val="24"/>
        </w:rPr>
        <w:t xml:space="preserve">- принятие превентивных мер по  недопущению  возможных  негативных</w:t>
      </w:r>
    </w:p>
    <w:p>
      <w:r>
        <w:rPr>
          <w:rFonts w:ascii="Arial" w:cs="Arial" w:eastAsia="Arial" w:hAnsi="Arial"/>
          <w:sz w:val="24"/>
          <w:szCs w:val="24"/>
        </w:rPr>
        <w:t xml:space="preserve">социальных,  экономических,  технологических  последствий  в результате</w:t>
      </w:r>
    </w:p>
    <w:p>
      <w:r>
        <w:rPr>
          <w:rFonts w:ascii="Arial" w:cs="Arial" w:eastAsia="Arial" w:hAnsi="Arial"/>
          <w:sz w:val="24"/>
          <w:szCs w:val="24"/>
        </w:rPr>
        <w:t xml:space="preserve">структурной перестройки предприятий электроэнергетического комплекса, в</w:t>
      </w:r>
    </w:p>
    <w:p>
      <w:r>
        <w:rPr>
          <w:rFonts w:ascii="Arial" w:cs="Arial" w:eastAsia="Arial" w:hAnsi="Arial"/>
          <w:sz w:val="24"/>
          <w:szCs w:val="24"/>
        </w:rPr>
        <w:t xml:space="preserve">том числе с использованием вновь разрабатываемого механизма компенсации</w:t>
      </w:r>
    </w:p>
    <w:p>
      <w:r>
        <w:rPr>
          <w:rFonts w:ascii="Arial" w:cs="Arial" w:eastAsia="Arial" w:hAnsi="Arial"/>
          <w:sz w:val="24"/>
          <w:szCs w:val="24"/>
        </w:rPr>
        <w:t xml:space="preserve">ущерба,  причиненного жителям Кетмень-Тюбинской долины (Токтогульский и</w:t>
      </w:r>
    </w:p>
    <w:p>
      <w:r>
        <w:rPr>
          <w:rFonts w:ascii="Arial" w:cs="Arial" w:eastAsia="Arial" w:hAnsi="Arial"/>
          <w:sz w:val="24"/>
          <w:szCs w:val="24"/>
        </w:rPr>
        <w:t xml:space="preserve">Уч-Терекский районы).</w:t>
      </w:r>
    </w:p>
    <w:p>
      <w:r>
        <w:rPr>
          <w:rFonts w:ascii="Arial" w:cs="Arial" w:eastAsia="Arial" w:hAnsi="Arial"/>
          <w:sz w:val="24"/>
          <w:szCs w:val="24"/>
        </w:rPr>
        <w:t xml:space="preserve">III. Особенности разгосударствления и приватизации</w:t>
      </w:r>
    </w:p>
    <w:p>
      <w:r>
        <w:rPr>
          <w:rFonts w:ascii="Arial" w:cs="Arial" w:eastAsia="Arial" w:hAnsi="Arial"/>
          <w:sz w:val="24"/>
          <w:szCs w:val="24"/>
        </w:rPr>
        <w:t xml:space="preserve">электроэнергетического комплекса</w:t>
      </w:r>
    </w:p>
    <w:p>
      <w:r>
        <w:rPr>
          <w:rFonts w:ascii="Arial" w:cs="Arial" w:eastAsia="Arial" w:hAnsi="Arial"/>
          <w:sz w:val="24"/>
          <w:szCs w:val="24"/>
        </w:rPr>
        <w:t xml:space="preserve">При осуществлении приватизации организаций и предприятий электроэ-</w:t>
      </w:r>
    </w:p>
    <w:p>
      <w:r>
        <w:rPr>
          <w:rFonts w:ascii="Arial" w:cs="Arial" w:eastAsia="Arial" w:hAnsi="Arial"/>
          <w:sz w:val="24"/>
          <w:szCs w:val="24"/>
        </w:rPr>
        <w:t xml:space="preserve">нергетического комплекса необходимо учитывать следующие особенности:</w:t>
      </w:r>
    </w:p>
    <w:p>
      <w:r>
        <w:rPr>
          <w:rFonts w:ascii="Arial" w:cs="Arial" w:eastAsia="Arial" w:hAnsi="Arial"/>
          <w:sz w:val="24"/>
          <w:szCs w:val="24"/>
        </w:rPr>
        <w:t xml:space="preserve">- особую роль для социального и экономического развития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  ввиду  необходимости балансирования потребностей населения,</w:t>
      </w:r>
    </w:p>
    <w:p>
      <w:r>
        <w:rPr>
          <w:rFonts w:ascii="Arial" w:cs="Arial" w:eastAsia="Arial" w:hAnsi="Arial"/>
          <w:sz w:val="24"/>
          <w:szCs w:val="24"/>
        </w:rPr>
        <w:t xml:space="preserve">промышленного и сельскохозяйственного производства в энергоносителях;</w:t>
      </w:r>
    </w:p>
    <w:p>
      <w:r>
        <w:rPr>
          <w:rFonts w:ascii="Arial" w:cs="Arial" w:eastAsia="Arial" w:hAnsi="Arial"/>
          <w:sz w:val="24"/>
          <w:szCs w:val="24"/>
        </w:rPr>
        <w:t xml:space="preserve">- необходимость  опережающего  развития энергетических мощностей и</w:t>
      </w:r>
    </w:p>
    <w:p>
      <w:r>
        <w:rPr>
          <w:rFonts w:ascii="Arial" w:cs="Arial" w:eastAsia="Arial" w:hAnsi="Arial"/>
          <w:sz w:val="24"/>
          <w:szCs w:val="24"/>
        </w:rPr>
        <w:t xml:space="preserve">наличие нормативного резерва мощности;</w:t>
      </w:r>
    </w:p>
    <w:p>
      <w:r>
        <w:rPr>
          <w:rFonts w:ascii="Arial" w:cs="Arial" w:eastAsia="Arial" w:hAnsi="Arial"/>
          <w:sz w:val="24"/>
          <w:szCs w:val="24"/>
        </w:rPr>
        <w:t xml:space="preserve">- высокоинтегрированный   производственно-хозяйственный  комплекс,</w:t>
      </w:r>
    </w:p>
    <w:p>
      <w:r>
        <w:rPr>
          <w:rFonts w:ascii="Arial" w:cs="Arial" w:eastAsia="Arial" w:hAnsi="Arial"/>
          <w:sz w:val="24"/>
          <w:szCs w:val="24"/>
        </w:rPr>
        <w:t xml:space="preserve">включающий,  кроме объектов основного производства, производство и пос-</w:t>
      </w:r>
    </w:p>
    <w:p>
      <w:r>
        <w:rPr>
          <w:rFonts w:ascii="Arial" w:cs="Arial" w:eastAsia="Arial" w:hAnsi="Arial"/>
          <w:sz w:val="24"/>
          <w:szCs w:val="24"/>
        </w:rPr>
        <w:t xml:space="preserve">тавку специальных строительных конструкций, строительство новых, техни-</w:t>
      </w:r>
    </w:p>
    <w:p>
      <w:r>
        <w:rPr>
          <w:rFonts w:ascii="Arial" w:cs="Arial" w:eastAsia="Arial" w:hAnsi="Arial"/>
          <w:sz w:val="24"/>
          <w:szCs w:val="24"/>
        </w:rPr>
        <w:t xml:space="preserve">ческое перевооружение и реконструкцию действующих энергетических объек-</w:t>
      </w:r>
    </w:p>
    <w:p>
      <w:r>
        <w:rPr>
          <w:rFonts w:ascii="Arial" w:cs="Arial" w:eastAsia="Arial" w:hAnsi="Arial"/>
          <w:sz w:val="24"/>
          <w:szCs w:val="24"/>
        </w:rPr>
        <w:t xml:space="preserve">тов, ремонтное обслуживание;</w:t>
      </w:r>
    </w:p>
    <w:p>
      <w:r>
        <w:rPr>
          <w:rFonts w:ascii="Arial" w:cs="Arial" w:eastAsia="Arial" w:hAnsi="Arial"/>
          <w:sz w:val="24"/>
          <w:szCs w:val="24"/>
        </w:rPr>
        <w:t xml:space="preserve">- высокие требования  к  надежности  и  качеству  энергоснабжения,</w:t>
      </w:r>
    </w:p>
    <w:p>
      <w:r>
        <w:rPr>
          <w:rFonts w:ascii="Arial" w:cs="Arial" w:eastAsia="Arial" w:hAnsi="Arial"/>
          <w:sz w:val="24"/>
          <w:szCs w:val="24"/>
        </w:rPr>
        <w:t xml:space="preserve">обеспечению устойчивости энергетических систем,  что приводит к необхо-</w:t>
      </w:r>
    </w:p>
    <w:p>
      <w:r>
        <w:rPr>
          <w:rFonts w:ascii="Arial" w:cs="Arial" w:eastAsia="Arial" w:hAnsi="Arial"/>
          <w:sz w:val="24"/>
          <w:szCs w:val="24"/>
        </w:rPr>
        <w:t xml:space="preserve">димости централизованного диспетчерского управления на всех этапах тех-</w:t>
      </w:r>
    </w:p>
    <w:p>
      <w:r>
        <w:rPr>
          <w:rFonts w:ascii="Arial" w:cs="Arial" w:eastAsia="Arial" w:hAnsi="Arial"/>
          <w:sz w:val="24"/>
          <w:szCs w:val="24"/>
        </w:rPr>
        <w:t xml:space="preserve">нологического процесса;</w:t>
      </w:r>
    </w:p>
    <w:p>
      <w:r>
        <w:rPr>
          <w:rFonts w:ascii="Arial" w:cs="Arial" w:eastAsia="Arial" w:hAnsi="Arial"/>
          <w:sz w:val="24"/>
          <w:szCs w:val="24"/>
        </w:rPr>
        <w:t xml:space="preserve">- обязательность государственного регулирования тарифов на  элект-</w:t>
      </w:r>
    </w:p>
    <w:p>
      <w:r>
        <w:rPr>
          <w:rFonts w:ascii="Arial" w:cs="Arial" w:eastAsia="Arial" w:hAnsi="Arial"/>
          <w:sz w:val="24"/>
          <w:szCs w:val="24"/>
        </w:rPr>
        <w:t xml:space="preserve">рическую и тепловую энергию;</w:t>
      </w:r>
    </w:p>
    <w:p>
      <w:r>
        <w:rPr>
          <w:rFonts w:ascii="Arial" w:cs="Arial" w:eastAsia="Arial" w:hAnsi="Arial"/>
          <w:sz w:val="24"/>
          <w:szCs w:val="24"/>
        </w:rPr>
        <w:t xml:space="preserve">- необходимость обеспечения единства тарифов  на  всей  территории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  для  однородных  групп потребителей в целях создания единых</w:t>
      </w:r>
    </w:p>
    <w:p>
      <w:r>
        <w:rPr>
          <w:rFonts w:ascii="Arial" w:cs="Arial" w:eastAsia="Arial" w:hAnsi="Arial"/>
          <w:sz w:val="24"/>
          <w:szCs w:val="24"/>
        </w:rPr>
        <w:t xml:space="preserve">условий в энергоснабжении и социальной защиты граждан;</w:t>
      </w:r>
    </w:p>
    <w:p>
      <w:r>
        <w:rPr>
          <w:rFonts w:ascii="Arial" w:cs="Arial" w:eastAsia="Arial" w:hAnsi="Arial"/>
          <w:sz w:val="24"/>
          <w:szCs w:val="24"/>
        </w:rPr>
        <w:t xml:space="preserve">- высокие требования к соблюдению стандартов, норм, правил, к тех-</w:t>
      </w:r>
    </w:p>
    <w:p>
      <w:r>
        <w:rPr>
          <w:rFonts w:ascii="Arial" w:cs="Arial" w:eastAsia="Arial" w:hAnsi="Arial"/>
          <w:sz w:val="24"/>
          <w:szCs w:val="24"/>
        </w:rPr>
        <w:t xml:space="preserve">нике,  технологии, организации и безопасности труда, производства и уп-</w:t>
      </w:r>
    </w:p>
    <w:p>
      <w:r>
        <w:rPr>
          <w:rFonts w:ascii="Arial" w:cs="Arial" w:eastAsia="Arial" w:hAnsi="Arial"/>
          <w:sz w:val="24"/>
          <w:szCs w:val="24"/>
        </w:rPr>
        <w:t xml:space="preserve">равления, экологии;</w:t>
      </w:r>
    </w:p>
    <w:p>
      <w:r>
        <w:rPr>
          <w:rFonts w:ascii="Arial" w:cs="Arial" w:eastAsia="Arial" w:hAnsi="Arial"/>
          <w:sz w:val="24"/>
          <w:szCs w:val="24"/>
        </w:rPr>
        <w:t xml:space="preserve">- необходимость наличия высококвалифицированного технического пер-</w:t>
      </w:r>
    </w:p>
    <w:p>
      <w:r>
        <w:rPr>
          <w:rFonts w:ascii="Arial" w:cs="Arial" w:eastAsia="Arial" w:hAnsi="Arial"/>
          <w:sz w:val="24"/>
          <w:szCs w:val="24"/>
        </w:rPr>
        <w:t xml:space="preserve">сонала;</w:t>
      </w:r>
    </w:p>
    <w:p>
      <w:r>
        <w:rPr>
          <w:rFonts w:ascii="Arial" w:cs="Arial" w:eastAsia="Arial" w:hAnsi="Arial"/>
          <w:sz w:val="24"/>
          <w:szCs w:val="24"/>
        </w:rPr>
        <w:t xml:space="preserve">- значительная фондоемкость объектов и неравномерное распределение</w:t>
      </w:r>
    </w:p>
    <w:p>
      <w:r>
        <w:rPr>
          <w:rFonts w:ascii="Arial" w:cs="Arial" w:eastAsia="Arial" w:hAnsi="Arial"/>
          <w:sz w:val="24"/>
          <w:szCs w:val="24"/>
        </w:rPr>
        <w:t xml:space="preserve">фондов между организациями и предприятиями;</w:t>
      </w:r>
    </w:p>
    <w:p>
      <w:r>
        <w:rPr>
          <w:rFonts w:ascii="Arial" w:cs="Arial" w:eastAsia="Arial" w:hAnsi="Arial"/>
          <w:sz w:val="24"/>
          <w:szCs w:val="24"/>
        </w:rPr>
        <w:t xml:space="preserve">- неравномерное территориальное расположение объектов национальной</w:t>
      </w:r>
    </w:p>
    <w:p>
      <w:r>
        <w:rPr>
          <w:rFonts w:ascii="Arial" w:cs="Arial" w:eastAsia="Arial" w:hAnsi="Arial"/>
          <w:sz w:val="24"/>
          <w:szCs w:val="24"/>
        </w:rPr>
        <w:t xml:space="preserve">энергосистемы.</w:t>
      </w:r>
    </w:p>
    <w:p>
      <w:r>
        <w:rPr>
          <w:rFonts w:ascii="Arial" w:cs="Arial" w:eastAsia="Arial" w:hAnsi="Arial"/>
          <w:sz w:val="24"/>
          <w:szCs w:val="24"/>
        </w:rPr>
        <w:t xml:space="preserve">IV. Основные направления и подходы к разгосударствлению</w:t>
      </w:r>
    </w:p>
    <w:p>
      <w:r>
        <w:rPr>
          <w:rFonts w:ascii="Arial" w:cs="Arial" w:eastAsia="Arial" w:hAnsi="Arial"/>
          <w:sz w:val="24"/>
          <w:szCs w:val="24"/>
        </w:rPr>
        <w:t xml:space="preserve">и приватизации электроэнергетического комплекса</w:t>
      </w:r>
    </w:p>
    <w:p>
      <w:r>
        <w:rPr>
          <w:rFonts w:ascii="Arial" w:cs="Arial" w:eastAsia="Arial" w:hAnsi="Arial"/>
          <w:sz w:val="24"/>
          <w:szCs w:val="24"/>
        </w:rPr>
        <w:t xml:space="preserve">В основе выбора конкретных форм разгосударствления и  приватизации</w:t>
      </w:r>
    </w:p>
    <w:p>
      <w:r>
        <w:rPr>
          <w:rFonts w:ascii="Arial" w:cs="Arial" w:eastAsia="Arial" w:hAnsi="Arial"/>
          <w:sz w:val="24"/>
          <w:szCs w:val="24"/>
        </w:rPr>
        <w:t xml:space="preserve">лежит принцип учета конкретных отраслевых,  экономических, региональных</w:t>
      </w:r>
    </w:p>
    <w:p>
      <w:r>
        <w:rPr>
          <w:rFonts w:ascii="Arial" w:cs="Arial" w:eastAsia="Arial" w:hAnsi="Arial"/>
          <w:sz w:val="24"/>
          <w:szCs w:val="24"/>
        </w:rPr>
        <w:t xml:space="preserve">и других условий,  а также реальность достижения экономического эффекта</w:t>
      </w:r>
    </w:p>
    <w:p>
      <w:r>
        <w:rPr>
          <w:rFonts w:ascii="Arial" w:cs="Arial" w:eastAsia="Arial" w:hAnsi="Arial"/>
          <w:sz w:val="24"/>
          <w:szCs w:val="24"/>
        </w:rPr>
        <w:t xml:space="preserve">и требований,  связанных с выполнением задач, поставленных перед элект-</w:t>
      </w:r>
    </w:p>
    <w:p>
      <w:r>
        <w:rPr>
          <w:rFonts w:ascii="Arial" w:cs="Arial" w:eastAsia="Arial" w:hAnsi="Arial"/>
          <w:sz w:val="24"/>
          <w:szCs w:val="24"/>
        </w:rPr>
        <w:t xml:space="preserve">роэнергетикой.</w:t>
      </w:r>
    </w:p>
    <w:p>
      <w:r>
        <w:rPr>
          <w:rFonts w:ascii="Arial" w:cs="Arial" w:eastAsia="Arial" w:hAnsi="Arial"/>
          <w:sz w:val="24"/>
          <w:szCs w:val="24"/>
        </w:rPr>
        <w:t xml:space="preserve">Электроэнергетический сектор  на текущий момент является высокомо-</w:t>
      </w:r>
    </w:p>
    <w:p>
      <w:r>
        <w:rPr>
          <w:rFonts w:ascii="Arial" w:cs="Arial" w:eastAsia="Arial" w:hAnsi="Arial"/>
          <w:sz w:val="24"/>
          <w:szCs w:val="24"/>
        </w:rPr>
        <w:t xml:space="preserve">нополизированным сегментом отечественной индустрии.  Здесь  наблюдается</w:t>
      </w:r>
    </w:p>
    <w:p>
      <w:r>
        <w:rPr>
          <w:rFonts w:ascii="Arial" w:cs="Arial" w:eastAsia="Arial" w:hAnsi="Arial"/>
          <w:sz w:val="24"/>
          <w:szCs w:val="24"/>
        </w:rPr>
        <w:t xml:space="preserve">крайне низкий уровень мотивации работников АО "Кыргызэнерго" и недоста-</w:t>
      </w:r>
    </w:p>
    <w:p>
      <w:r>
        <w:rPr>
          <w:rFonts w:ascii="Arial" w:cs="Arial" w:eastAsia="Arial" w:hAnsi="Arial"/>
          <w:sz w:val="24"/>
          <w:szCs w:val="24"/>
        </w:rPr>
        <w:t xml:space="preserve">точный уровень учета и анализа издержек производства (стремление к сни-</w:t>
      </w:r>
    </w:p>
    <w:p>
      <w:r>
        <w:rPr>
          <w:rFonts w:ascii="Arial" w:cs="Arial" w:eastAsia="Arial" w:hAnsi="Arial"/>
          <w:sz w:val="24"/>
          <w:szCs w:val="24"/>
        </w:rPr>
        <w:t xml:space="preserve">жению  себестоимости  производимой  электроэнергии,  выявление причин и</w:t>
      </w:r>
    </w:p>
    <w:p>
      <w:r>
        <w:rPr>
          <w:rFonts w:ascii="Arial" w:cs="Arial" w:eastAsia="Arial" w:hAnsi="Arial"/>
          <w:sz w:val="24"/>
          <w:szCs w:val="24"/>
        </w:rPr>
        <w:t xml:space="preserve">принятие превентивных мер по преодолению потерь при передаче  электроэ-</w:t>
      </w:r>
    </w:p>
    <w:p>
      <w:r>
        <w:rPr>
          <w:rFonts w:ascii="Arial" w:cs="Arial" w:eastAsia="Arial" w:hAnsi="Arial"/>
          <w:sz w:val="24"/>
          <w:szCs w:val="24"/>
        </w:rPr>
        <w:t xml:space="preserve">нергии и т.д.), хотя средняя заработная плата в национальной энергосис-</w:t>
      </w:r>
    </w:p>
    <w:p>
      <w:r>
        <w:rPr>
          <w:rFonts w:ascii="Arial" w:cs="Arial" w:eastAsia="Arial" w:hAnsi="Arial"/>
          <w:sz w:val="24"/>
          <w:szCs w:val="24"/>
        </w:rPr>
        <w:t xml:space="preserve">теме продолжает оставаться одной из самых высоких среди государственных</w:t>
      </w:r>
    </w:p>
    <w:p>
      <w:r>
        <w:rPr>
          <w:rFonts w:ascii="Arial" w:cs="Arial" w:eastAsia="Arial" w:hAnsi="Arial"/>
          <w:sz w:val="24"/>
          <w:szCs w:val="24"/>
        </w:rPr>
        <w:t xml:space="preserve">структур. В этой связи необходимо определить, как существующая структу-</w:t>
      </w:r>
    </w:p>
    <w:p>
      <w:r>
        <w:rPr>
          <w:rFonts w:ascii="Arial" w:cs="Arial" w:eastAsia="Arial" w:hAnsi="Arial"/>
          <w:sz w:val="24"/>
          <w:szCs w:val="24"/>
        </w:rPr>
        <w:t xml:space="preserve">ра будет адаптироваться к рыночным  отношениям,  предусмотреть  условия</w:t>
      </w:r>
    </w:p>
    <w:p>
      <w:r>
        <w:rPr>
          <w:rFonts w:ascii="Arial" w:cs="Arial" w:eastAsia="Arial" w:hAnsi="Arial"/>
          <w:sz w:val="24"/>
          <w:szCs w:val="24"/>
        </w:rPr>
        <w:t xml:space="preserve">для эффективной кооперации с АО "Кыргызэнерго" нарождающегося в респуб-</w:t>
      </w:r>
    </w:p>
    <w:p>
      <w:r>
        <w:rPr>
          <w:rFonts w:ascii="Arial" w:cs="Arial" w:eastAsia="Arial" w:hAnsi="Arial"/>
          <w:sz w:val="24"/>
          <w:szCs w:val="24"/>
        </w:rPr>
        <w:t xml:space="preserve">лике частного малого и среднего бизнеса и вероятность притока в  нацио-</w:t>
      </w:r>
    </w:p>
    <w:p>
      <w:r>
        <w:rPr>
          <w:rFonts w:ascii="Arial" w:cs="Arial" w:eastAsia="Arial" w:hAnsi="Arial"/>
          <w:sz w:val="24"/>
          <w:szCs w:val="24"/>
        </w:rPr>
        <w:t xml:space="preserve">нальный электроэнергетический комплекс прямых иностранных инвестиций.</w:t>
      </w:r>
    </w:p>
    <w:p>
      <w:r>
        <w:rPr>
          <w:rFonts w:ascii="Arial" w:cs="Arial" w:eastAsia="Arial" w:hAnsi="Arial"/>
          <w:sz w:val="24"/>
          <w:szCs w:val="24"/>
        </w:rPr>
        <w:t xml:space="preserve">Следует принять во внимание и высокий показатель  износа  основных</w:t>
      </w:r>
    </w:p>
    <w:p>
      <w:r>
        <w:rPr>
          <w:rFonts w:ascii="Arial" w:cs="Arial" w:eastAsia="Arial" w:hAnsi="Arial"/>
          <w:sz w:val="24"/>
          <w:szCs w:val="24"/>
        </w:rPr>
        <w:t xml:space="preserve">фондов АО "Кыргызэнерго". Это вызвано как естественными издержками про-</w:t>
      </w:r>
    </w:p>
    <w:p>
      <w:r>
        <w:rPr>
          <w:rFonts w:ascii="Arial" w:cs="Arial" w:eastAsia="Arial" w:hAnsi="Arial"/>
          <w:sz w:val="24"/>
          <w:szCs w:val="24"/>
        </w:rPr>
        <w:t xml:space="preserve">изводства,  так и значительно возросшими нагрузками на электрораспреде-</w:t>
      </w:r>
    </w:p>
    <w:p>
      <w:r>
        <w:rPr>
          <w:rFonts w:ascii="Arial" w:cs="Arial" w:eastAsia="Arial" w:hAnsi="Arial"/>
          <w:sz w:val="24"/>
          <w:szCs w:val="24"/>
        </w:rPr>
        <w:t xml:space="preserve">лительную сеть в связи с ростом потребительского спроса на электроэнер-</w:t>
      </w:r>
    </w:p>
    <w:p>
      <w:r>
        <w:rPr>
          <w:rFonts w:ascii="Arial" w:cs="Arial" w:eastAsia="Arial" w:hAnsi="Arial"/>
          <w:sz w:val="24"/>
          <w:szCs w:val="24"/>
        </w:rPr>
        <w:t xml:space="preserve">гию,  как источник тепла,  что обусловлено резким скачком за  последние</w:t>
      </w:r>
    </w:p>
    <w:p>
      <w:r>
        <w:rPr>
          <w:rFonts w:ascii="Arial" w:cs="Arial" w:eastAsia="Arial" w:hAnsi="Arial"/>
          <w:sz w:val="24"/>
          <w:szCs w:val="24"/>
        </w:rPr>
        <w:t xml:space="preserve">годы  цен  на импортируемые альтернативные энергоносители (в основном -</w:t>
      </w:r>
    </w:p>
    <w:p>
      <w:r>
        <w:rPr>
          <w:rFonts w:ascii="Arial" w:cs="Arial" w:eastAsia="Arial" w:hAnsi="Arial"/>
          <w:sz w:val="24"/>
          <w:szCs w:val="24"/>
        </w:rPr>
        <w:t xml:space="preserve">природный газ и нефтепродукты). Положение усугубляется еще и тем, что в</w:t>
      </w:r>
    </w:p>
    <w:p>
      <w:r>
        <w:rPr>
          <w:rFonts w:ascii="Arial" w:cs="Arial" w:eastAsia="Arial" w:hAnsi="Arial"/>
          <w:sz w:val="24"/>
          <w:szCs w:val="24"/>
        </w:rPr>
        <w:t xml:space="preserve">нынешних  условиях АО "Кыргызэнерго" не располагает необходимыми финан-</w:t>
      </w:r>
    </w:p>
    <w:p>
      <w:r>
        <w:rPr>
          <w:rFonts w:ascii="Arial" w:cs="Arial" w:eastAsia="Arial" w:hAnsi="Arial"/>
          <w:sz w:val="24"/>
          <w:szCs w:val="24"/>
        </w:rPr>
        <w:t xml:space="preserve">совыми возможностями на реконструкцию и модернизацию  своих  производс-</w:t>
      </w:r>
    </w:p>
    <w:p>
      <w:r>
        <w:rPr>
          <w:rFonts w:ascii="Arial" w:cs="Arial" w:eastAsia="Arial" w:hAnsi="Arial"/>
          <w:sz w:val="24"/>
          <w:szCs w:val="24"/>
        </w:rPr>
        <w:t xml:space="preserve">твенных мощностей.</w:t>
      </w:r>
    </w:p>
    <w:p>
      <w:r>
        <w:rPr>
          <w:rFonts w:ascii="Arial" w:cs="Arial" w:eastAsia="Arial" w:hAnsi="Arial"/>
          <w:sz w:val="24"/>
          <w:szCs w:val="24"/>
        </w:rPr>
        <w:t xml:space="preserve">Возникла настоятельная необходимость привести  действующие  тарифы</w:t>
      </w:r>
    </w:p>
    <w:p>
      <w:r>
        <w:rPr>
          <w:rFonts w:ascii="Arial" w:cs="Arial" w:eastAsia="Arial" w:hAnsi="Arial"/>
          <w:sz w:val="24"/>
          <w:szCs w:val="24"/>
        </w:rPr>
        <w:t xml:space="preserve">за  пользование  электроэнергией в прямое соответствие с себестоимостью</w:t>
      </w:r>
    </w:p>
    <w:p>
      <w:r>
        <w:rPr>
          <w:rFonts w:ascii="Arial" w:cs="Arial" w:eastAsia="Arial" w:hAnsi="Arial"/>
          <w:sz w:val="24"/>
          <w:szCs w:val="24"/>
        </w:rPr>
        <w:t xml:space="preserve">производимой продукции.  В настоящее время реализация  производимой  АО</w:t>
      </w:r>
    </w:p>
    <w:p>
      <w:r>
        <w:rPr>
          <w:rFonts w:ascii="Arial" w:cs="Arial" w:eastAsia="Arial" w:hAnsi="Arial"/>
          <w:sz w:val="24"/>
          <w:szCs w:val="24"/>
        </w:rPr>
        <w:t xml:space="preserve">"Кыргызэнерго" электро- и теплоэнергии отечественным потребителям в це-</w:t>
      </w:r>
    </w:p>
    <w:p>
      <w:r>
        <w:rPr>
          <w:rFonts w:ascii="Arial" w:cs="Arial" w:eastAsia="Arial" w:hAnsi="Arial"/>
          <w:sz w:val="24"/>
          <w:szCs w:val="24"/>
        </w:rPr>
        <w:t xml:space="preserve">лом является убыточной.  Убытки покрываются за счет средств, вырученных</w:t>
      </w:r>
    </w:p>
    <w:p>
      <w:r>
        <w:rPr>
          <w:rFonts w:ascii="Arial" w:cs="Arial" w:eastAsia="Arial" w:hAnsi="Arial"/>
          <w:sz w:val="24"/>
          <w:szCs w:val="24"/>
        </w:rPr>
        <w:t xml:space="preserve">от экспорта электроэнергии.</w:t>
      </w:r>
    </w:p>
    <w:p>
      <w:r>
        <w:rPr>
          <w:rFonts w:ascii="Arial" w:cs="Arial" w:eastAsia="Arial" w:hAnsi="Arial"/>
          <w:sz w:val="24"/>
          <w:szCs w:val="24"/>
        </w:rPr>
        <w:t xml:space="preserve">Электроэнергетический комплекс -  высокомонополизированный  сектор</w:t>
      </w:r>
    </w:p>
    <w:p>
      <w:r>
        <w:rPr>
          <w:rFonts w:ascii="Arial" w:cs="Arial" w:eastAsia="Arial" w:hAnsi="Arial"/>
          <w:sz w:val="24"/>
          <w:szCs w:val="24"/>
        </w:rPr>
        <w:t xml:space="preserve">национальной  экономики  с  ярко выраженной вертикально-интегрированной</w:t>
      </w:r>
    </w:p>
    <w:p>
      <w:r>
        <w:rPr>
          <w:rFonts w:ascii="Arial" w:cs="Arial" w:eastAsia="Arial" w:hAnsi="Arial"/>
          <w:sz w:val="24"/>
          <w:szCs w:val="24"/>
        </w:rPr>
        <w:t xml:space="preserve">организационной структурой,  что существенно снижает вероятность  даль-</w:t>
      </w:r>
    </w:p>
    <w:p>
      <w:r>
        <w:rPr>
          <w:rFonts w:ascii="Arial" w:cs="Arial" w:eastAsia="Arial" w:hAnsi="Arial"/>
          <w:sz w:val="24"/>
          <w:szCs w:val="24"/>
        </w:rPr>
        <w:t xml:space="preserve">нейшей  жизнеспособности промышленного гиганта в условиях развивающихся</w:t>
      </w:r>
    </w:p>
    <w:p>
      <w:r>
        <w:rPr>
          <w:rFonts w:ascii="Arial" w:cs="Arial" w:eastAsia="Arial" w:hAnsi="Arial"/>
          <w:sz w:val="24"/>
          <w:szCs w:val="24"/>
        </w:rPr>
        <w:t xml:space="preserve">в республике рыночных взаимоотношений.  В этой связи, в рамках реструк-</w:t>
      </w:r>
    </w:p>
    <w:p>
      <w:r>
        <w:rPr>
          <w:rFonts w:ascii="Arial" w:cs="Arial" w:eastAsia="Arial" w:hAnsi="Arial"/>
          <w:sz w:val="24"/>
          <w:szCs w:val="24"/>
        </w:rPr>
        <w:t xml:space="preserve">туризации АО "Кыргызэнерго", необходимо внедрение системы корпоративно-</w:t>
      </w:r>
    </w:p>
    <w:p>
      <w:r>
        <w:rPr>
          <w:rFonts w:ascii="Arial" w:cs="Arial" w:eastAsia="Arial" w:hAnsi="Arial"/>
          <w:sz w:val="24"/>
          <w:szCs w:val="24"/>
        </w:rPr>
        <w:t xml:space="preserve">го управления и разделение АО "Кыргызэнерго" на  несколько  акционерных</w:t>
      </w:r>
    </w:p>
    <w:p>
      <w:r>
        <w:rPr>
          <w:rFonts w:ascii="Arial" w:cs="Arial" w:eastAsia="Arial" w:hAnsi="Arial"/>
          <w:sz w:val="24"/>
          <w:szCs w:val="24"/>
        </w:rPr>
        <w:t xml:space="preserve">обществ,  специализирующихся на производстве,  передаче и распределении</w:t>
      </w:r>
    </w:p>
    <w:p>
      <w:r>
        <w:rPr>
          <w:rFonts w:ascii="Arial" w:cs="Arial" w:eastAsia="Arial" w:hAnsi="Arial"/>
          <w:sz w:val="24"/>
          <w:szCs w:val="24"/>
        </w:rPr>
        <w:t xml:space="preserve">электроэнергии.</w:t>
      </w:r>
    </w:p>
    <w:p>
      <w:r>
        <w:rPr>
          <w:rFonts w:ascii="Arial" w:cs="Arial" w:eastAsia="Arial" w:hAnsi="Arial"/>
          <w:sz w:val="24"/>
          <w:szCs w:val="24"/>
        </w:rPr>
        <w:t xml:space="preserve">В современных  условиях наиболее гибким и оперативным является ма-</w:t>
      </w:r>
    </w:p>
    <w:p>
      <w:r>
        <w:rPr>
          <w:rFonts w:ascii="Arial" w:cs="Arial" w:eastAsia="Arial" w:hAnsi="Arial"/>
          <w:sz w:val="24"/>
          <w:szCs w:val="24"/>
        </w:rPr>
        <w:t xml:space="preserve">лый и средний капитал, и необходимо ориентироваться именно на привлече-</w:t>
      </w:r>
    </w:p>
    <w:p>
      <w:r>
        <w:rPr>
          <w:rFonts w:ascii="Arial" w:cs="Arial" w:eastAsia="Arial" w:hAnsi="Arial"/>
          <w:sz w:val="24"/>
          <w:szCs w:val="24"/>
        </w:rPr>
        <w:t xml:space="preserve">ние  такого рода инвестиций.  Для этого необходимо национальной энерго-</w:t>
      </w:r>
    </w:p>
    <w:p>
      <w:r>
        <w:rPr>
          <w:rFonts w:ascii="Arial" w:cs="Arial" w:eastAsia="Arial" w:hAnsi="Arial"/>
          <w:sz w:val="24"/>
          <w:szCs w:val="24"/>
        </w:rPr>
        <w:t xml:space="preserve">системе придать максимальную инвестиционную привлекательность.  В  этом</w:t>
      </w:r>
    </w:p>
    <w:p>
      <w:r>
        <w:rPr>
          <w:rFonts w:ascii="Arial" w:cs="Arial" w:eastAsia="Arial" w:hAnsi="Arial"/>
          <w:sz w:val="24"/>
          <w:szCs w:val="24"/>
        </w:rPr>
        <w:t xml:space="preserve">случае следует учесть, что вероятность притока иностранных инвестиций в</w:t>
      </w:r>
    </w:p>
    <w:p>
      <w:r>
        <w:rPr>
          <w:rFonts w:ascii="Arial" w:cs="Arial" w:eastAsia="Arial" w:hAnsi="Arial"/>
          <w:sz w:val="24"/>
          <w:szCs w:val="24"/>
        </w:rPr>
        <w:t xml:space="preserve">АО "Кыргызэнерго" из-за его высокой фондоемкости намного ниже,  чем не-</w:t>
      </w:r>
    </w:p>
    <w:p>
      <w:r>
        <w:rPr>
          <w:rFonts w:ascii="Arial" w:cs="Arial" w:eastAsia="Arial" w:hAnsi="Arial"/>
          <w:sz w:val="24"/>
          <w:szCs w:val="24"/>
        </w:rPr>
        <w:t xml:space="preserve">посредственное инвестирование в полностью самостоятельные хозяйствующие</w:t>
      </w:r>
    </w:p>
    <w:p>
      <w:r>
        <w:rPr>
          <w:rFonts w:ascii="Arial" w:cs="Arial" w:eastAsia="Arial" w:hAnsi="Arial"/>
          <w:sz w:val="24"/>
          <w:szCs w:val="24"/>
        </w:rPr>
        <w:t xml:space="preserve">субъекты,  предварительно выделенные из национальной энергосистемы, так</w:t>
      </w:r>
    </w:p>
    <w:p>
      <w:r>
        <w:rPr>
          <w:rFonts w:ascii="Arial" w:cs="Arial" w:eastAsia="Arial" w:hAnsi="Arial"/>
          <w:sz w:val="24"/>
          <w:szCs w:val="24"/>
        </w:rPr>
        <w:t xml:space="preserve">как в этом случае требуются значительно меньшие объемы капиталовложений</w:t>
      </w:r>
    </w:p>
    <w:p>
      <w:r>
        <w:rPr>
          <w:rFonts w:ascii="Arial" w:cs="Arial" w:eastAsia="Arial" w:hAnsi="Arial"/>
          <w:sz w:val="24"/>
          <w:szCs w:val="24"/>
        </w:rPr>
        <w:t xml:space="preserve">при ускоренном возмещении инвесторам вложенных средств.</w:t>
      </w:r>
    </w:p>
    <w:p>
      <w:r>
        <w:rPr>
          <w:rFonts w:ascii="Arial" w:cs="Arial" w:eastAsia="Arial" w:hAnsi="Arial"/>
          <w:sz w:val="24"/>
          <w:szCs w:val="24"/>
        </w:rPr>
        <w:t xml:space="preserve">В соответствии с законодательством Кыргызской Республики, учитывая</w:t>
      </w:r>
    </w:p>
    <w:p>
      <w:r>
        <w:rPr>
          <w:rFonts w:ascii="Arial" w:cs="Arial" w:eastAsia="Arial" w:hAnsi="Arial"/>
          <w:sz w:val="24"/>
          <w:szCs w:val="24"/>
        </w:rPr>
        <w:t xml:space="preserve">высокую фондоемкость АО "Кыргызэнерго",  трудовому коллективу холдинго-</w:t>
      </w:r>
    </w:p>
    <w:p>
      <w:r>
        <w:rPr>
          <w:rFonts w:ascii="Arial" w:cs="Arial" w:eastAsia="Arial" w:hAnsi="Arial"/>
          <w:sz w:val="24"/>
          <w:szCs w:val="24"/>
        </w:rPr>
        <w:t xml:space="preserve">вой компании будет передано безвозмездно менее 5% акций, на специализи-</w:t>
      </w:r>
    </w:p>
    <w:p>
      <w:r>
        <w:rPr>
          <w:rFonts w:ascii="Arial" w:cs="Arial" w:eastAsia="Arial" w:hAnsi="Arial"/>
          <w:sz w:val="24"/>
          <w:szCs w:val="24"/>
        </w:rPr>
        <w:t xml:space="preserve">рованный купонный аукцион будет выставлено менее 25% акций.</w:t>
      </w:r>
    </w:p>
    <w:p>
      <w:r>
        <w:rPr>
          <w:rFonts w:ascii="Arial" w:cs="Arial" w:eastAsia="Arial" w:hAnsi="Arial"/>
          <w:sz w:val="24"/>
          <w:szCs w:val="24"/>
        </w:rPr>
        <w:t xml:space="preserve">Часть акций  должна быть получена в обмен на невостребованные при-</w:t>
      </w:r>
    </w:p>
    <w:p>
      <w:r>
        <w:rPr>
          <w:rFonts w:ascii="Arial" w:cs="Arial" w:eastAsia="Arial" w:hAnsi="Arial"/>
          <w:sz w:val="24"/>
          <w:szCs w:val="24"/>
        </w:rPr>
        <w:t xml:space="preserve">ватизационные купоны с последующим резервированием их за государством и</w:t>
      </w:r>
    </w:p>
    <w:p>
      <w:r>
        <w:rPr>
          <w:rFonts w:ascii="Arial" w:cs="Arial" w:eastAsia="Arial" w:hAnsi="Arial"/>
          <w:sz w:val="24"/>
          <w:szCs w:val="24"/>
        </w:rPr>
        <w:t xml:space="preserve">перечислением  полученных  дивидендов Социальному фонду Кыргызской Рес-</w:t>
      </w:r>
    </w:p>
    <w:p>
      <w:r>
        <w:rPr>
          <w:rFonts w:ascii="Arial" w:cs="Arial" w:eastAsia="Arial" w:hAnsi="Arial"/>
          <w:sz w:val="24"/>
          <w:szCs w:val="24"/>
        </w:rPr>
        <w:t xml:space="preserve">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Исходя из  особой стратегической важности,  остаются в преимущест-</w:t>
      </w:r>
    </w:p>
    <w:p>
      <w:r>
        <w:rPr>
          <w:rFonts w:ascii="Arial" w:cs="Arial" w:eastAsia="Arial" w:hAnsi="Arial"/>
          <w:sz w:val="24"/>
          <w:szCs w:val="24"/>
        </w:rPr>
        <w:t xml:space="preserve">венной государственной собственности каскад Нарынских гидроэлектростан-</w:t>
      </w:r>
    </w:p>
    <w:p>
      <w:r>
        <w:rPr>
          <w:rFonts w:ascii="Arial" w:cs="Arial" w:eastAsia="Arial" w:hAnsi="Arial"/>
          <w:sz w:val="24"/>
          <w:szCs w:val="24"/>
        </w:rPr>
        <w:t xml:space="preserve">ций  и  высоковольтные линии электропередач напряжением 110 киловольт и</w:t>
      </w:r>
    </w:p>
    <w:p>
      <w:r>
        <w:rPr>
          <w:rFonts w:ascii="Arial" w:cs="Arial" w:eastAsia="Arial" w:hAnsi="Arial"/>
          <w:sz w:val="24"/>
          <w:szCs w:val="24"/>
        </w:rPr>
        <w:t xml:space="preserve">выше со всеми их подстанциями.  На купонную приватизацию,  а также  для</w:t>
      </w:r>
    </w:p>
    <w:p>
      <w:r>
        <w:rPr>
          <w:rFonts w:ascii="Arial" w:cs="Arial" w:eastAsia="Arial" w:hAnsi="Arial"/>
          <w:sz w:val="24"/>
          <w:szCs w:val="24"/>
        </w:rPr>
        <w:t xml:space="preserve">безвозмездной  передачи членам трудового коллектива предполагается нап-</w:t>
      </w:r>
    </w:p>
    <w:p>
      <w:r>
        <w:rPr>
          <w:rFonts w:ascii="Arial" w:cs="Arial" w:eastAsia="Arial" w:hAnsi="Arial"/>
          <w:sz w:val="24"/>
          <w:szCs w:val="24"/>
        </w:rPr>
        <w:t xml:space="preserve">равить в целом не более 10% акций АО "Кыргызэнерго", стратегическим ин-</w:t>
      </w:r>
    </w:p>
    <w:p>
      <w:r>
        <w:rPr>
          <w:rFonts w:ascii="Arial" w:cs="Arial" w:eastAsia="Arial" w:hAnsi="Arial"/>
          <w:sz w:val="24"/>
          <w:szCs w:val="24"/>
        </w:rPr>
        <w:t xml:space="preserve">весторам  предполагается  реализовать незначительные госпакеты акций (в</w:t>
      </w:r>
    </w:p>
    <w:p>
      <w:r>
        <w:rPr>
          <w:rFonts w:ascii="Arial" w:cs="Arial" w:eastAsia="Arial" w:hAnsi="Arial"/>
          <w:sz w:val="24"/>
          <w:szCs w:val="24"/>
        </w:rPr>
        <w:t xml:space="preserve">целом не более 20%).  Более детальное распределение акций  приведено  в</w:t>
      </w:r>
    </w:p>
    <w:p>
      <w:r>
        <w:rPr>
          <w:rFonts w:ascii="Arial" w:cs="Arial" w:eastAsia="Arial" w:hAnsi="Arial"/>
          <w:sz w:val="24"/>
          <w:szCs w:val="24"/>
        </w:rPr>
        <w:t xml:space="preserve">пункте 6 раздела V настоящей Программы.</w:t>
      </w:r>
    </w:p>
    <w:p>
      <w:r>
        <w:rPr>
          <w:rFonts w:ascii="Arial" w:cs="Arial" w:eastAsia="Arial" w:hAnsi="Arial"/>
          <w:sz w:val="24"/>
          <w:szCs w:val="24"/>
        </w:rPr>
        <w:t xml:space="preserve">Финансирование строительства новых энергоисточников и линий элект-</w:t>
      </w:r>
    </w:p>
    <w:p>
      <w:r>
        <w:rPr>
          <w:rFonts w:ascii="Arial" w:cs="Arial" w:eastAsia="Arial" w:hAnsi="Arial"/>
          <w:sz w:val="24"/>
          <w:szCs w:val="24"/>
        </w:rPr>
        <w:t xml:space="preserve">ропередачи может осуществляться путем:</w:t>
      </w:r>
    </w:p>
    <w:p>
      <w:r>
        <w:rPr>
          <w:rFonts w:ascii="Arial" w:cs="Arial" w:eastAsia="Arial" w:hAnsi="Arial"/>
          <w:sz w:val="24"/>
          <w:szCs w:val="24"/>
        </w:rPr>
        <w:t xml:space="preserve">- кредитования строительства международными финансовыми  организа-</w:t>
      </w:r>
    </w:p>
    <w:p>
      <w:r>
        <w:rPr>
          <w:rFonts w:ascii="Arial" w:cs="Arial" w:eastAsia="Arial" w:hAnsi="Arial"/>
          <w:sz w:val="24"/>
          <w:szCs w:val="24"/>
        </w:rPr>
        <w:t xml:space="preserve">циями или правительствами иностранных государств;</w:t>
      </w:r>
    </w:p>
    <w:p>
      <w:r>
        <w:rPr>
          <w:rFonts w:ascii="Arial" w:cs="Arial" w:eastAsia="Arial" w:hAnsi="Arial"/>
          <w:sz w:val="24"/>
          <w:szCs w:val="24"/>
        </w:rPr>
        <w:t xml:space="preserve">- использования средств,  вырученных от продажи  части  госпакетов</w:t>
      </w:r>
    </w:p>
    <w:p>
      <w:r>
        <w:rPr>
          <w:rFonts w:ascii="Arial" w:cs="Arial" w:eastAsia="Arial" w:hAnsi="Arial"/>
          <w:sz w:val="24"/>
          <w:szCs w:val="24"/>
        </w:rPr>
        <w:t xml:space="preserve">акций  АО "Кыргызэнерго",  за концессии на освоение гидроэнергетических</w:t>
      </w:r>
    </w:p>
    <w:p>
      <w:r>
        <w:rPr>
          <w:rFonts w:ascii="Arial" w:cs="Arial" w:eastAsia="Arial" w:hAnsi="Arial"/>
          <w:sz w:val="24"/>
          <w:szCs w:val="24"/>
        </w:rPr>
        <w:t xml:space="preserve">ресурсов и за право на внешнее управление;</w:t>
      </w:r>
    </w:p>
    <w:p>
      <w:r>
        <w:rPr>
          <w:rFonts w:ascii="Arial" w:cs="Arial" w:eastAsia="Arial" w:hAnsi="Arial"/>
          <w:sz w:val="24"/>
          <w:szCs w:val="24"/>
        </w:rPr>
        <w:t xml:space="preserve">- привлечения прямых иностранных инвестиций.</w:t>
      </w:r>
    </w:p>
    <w:p>
      <w:r>
        <w:rPr>
          <w:rFonts w:ascii="Arial" w:cs="Arial" w:eastAsia="Arial" w:hAnsi="Arial"/>
          <w:sz w:val="24"/>
          <w:szCs w:val="24"/>
        </w:rPr>
        <w:t xml:space="preserve">V. Последовательность разгосударствления и приватизации</w:t>
      </w:r>
    </w:p>
    <w:p>
      <w:r>
        <w:rPr>
          <w:rFonts w:ascii="Arial" w:cs="Arial" w:eastAsia="Arial" w:hAnsi="Arial"/>
          <w:sz w:val="24"/>
          <w:szCs w:val="24"/>
        </w:rPr>
        <w:t xml:space="preserve">акционерного общества "Кыргызэнерго"</w:t>
      </w:r>
    </w:p>
    <w:p>
      <w:r>
        <w:rPr>
          <w:rFonts w:ascii="Arial" w:cs="Arial" w:eastAsia="Arial" w:hAnsi="Arial"/>
          <w:sz w:val="24"/>
          <w:szCs w:val="24"/>
        </w:rPr>
        <w:t xml:space="preserve">Процесс разгосударствления и приватизации объектов  электроэнерге-</w:t>
      </w:r>
    </w:p>
    <w:p>
      <w:r>
        <w:rPr>
          <w:rFonts w:ascii="Arial" w:cs="Arial" w:eastAsia="Arial" w:hAnsi="Arial"/>
          <w:sz w:val="24"/>
          <w:szCs w:val="24"/>
        </w:rPr>
        <w:t xml:space="preserve">тического  комплекса  предусматривает  выполнение нескольких последова-</w:t>
      </w:r>
    </w:p>
    <w:p>
      <w:r>
        <w:rPr>
          <w:rFonts w:ascii="Arial" w:cs="Arial" w:eastAsia="Arial" w:hAnsi="Arial"/>
          <w:sz w:val="24"/>
          <w:szCs w:val="24"/>
        </w:rPr>
        <w:t xml:space="preserve">тельно взаимосвязанных мероприятий в течение 1997-1999 годов, разделен-</w:t>
      </w:r>
    </w:p>
    <w:p>
      <w:r>
        <w:rPr>
          <w:rFonts w:ascii="Arial" w:cs="Arial" w:eastAsia="Arial" w:hAnsi="Arial"/>
          <w:sz w:val="24"/>
          <w:szCs w:val="24"/>
        </w:rPr>
        <w:t xml:space="preserve">ных на 4 этапа:</w:t>
      </w:r>
    </w:p>
    <w:p>
      <w:r>
        <w:rPr>
          <w:rFonts w:ascii="Arial" w:cs="Arial" w:eastAsia="Arial" w:hAnsi="Arial"/>
          <w:sz w:val="24"/>
          <w:szCs w:val="24"/>
        </w:rPr>
        <w:t xml:space="preserve">1 этап (1997-1998 годы):</w:t>
      </w:r>
    </w:p>
    <w:p>
      <w:r>
        <w:rPr>
          <w:rFonts w:ascii="Arial" w:cs="Arial" w:eastAsia="Arial" w:hAnsi="Arial"/>
          <w:sz w:val="24"/>
          <w:szCs w:val="24"/>
        </w:rPr>
        <w:t xml:space="preserve">1. Преобразование "Кыргызгосэнергохолдинга" в акционерное общество</w:t>
      </w:r>
    </w:p>
    <w:p>
      <w:r>
        <w:rPr>
          <w:rFonts w:ascii="Arial" w:cs="Arial" w:eastAsia="Arial" w:hAnsi="Arial"/>
          <w:sz w:val="24"/>
          <w:szCs w:val="24"/>
        </w:rPr>
        <w:t xml:space="preserve">"Кыргызэнерго", утверждение Правительством Кыргызской Республики Устава</w:t>
      </w:r>
    </w:p>
    <w:p>
      <w:r>
        <w:rPr>
          <w:rFonts w:ascii="Arial" w:cs="Arial" w:eastAsia="Arial" w:hAnsi="Arial"/>
          <w:sz w:val="24"/>
          <w:szCs w:val="24"/>
        </w:rPr>
        <w:t xml:space="preserve">АО  "Кыргызэнерго"  и  его регистрация в установленном порядке в Минис-</w:t>
      </w:r>
    </w:p>
    <w:p>
      <w:r>
        <w:rPr>
          <w:rFonts w:ascii="Arial" w:cs="Arial" w:eastAsia="Arial" w:hAnsi="Arial"/>
          <w:sz w:val="24"/>
          <w:szCs w:val="24"/>
        </w:rPr>
        <w:t xml:space="preserve">терстве юстиции Кыргызской Республики (выполнено).</w:t>
      </w:r>
    </w:p>
    <w:p>
      <w:r>
        <w:rPr>
          <w:rFonts w:ascii="Arial" w:cs="Arial" w:eastAsia="Arial" w:hAnsi="Arial"/>
          <w:sz w:val="24"/>
          <w:szCs w:val="24"/>
        </w:rPr>
        <w:t xml:space="preserve">2. Внедрение системы корпоративного управления.</w:t>
      </w:r>
    </w:p>
    <w:p>
      <w:r>
        <w:rPr>
          <w:rFonts w:ascii="Arial" w:cs="Arial" w:eastAsia="Arial" w:hAnsi="Arial"/>
          <w:sz w:val="24"/>
          <w:szCs w:val="24"/>
        </w:rPr>
        <w:t xml:space="preserve">3. Инвентаризация,  анализ  и  пообъектная  оценка  имущественного</w:t>
      </w:r>
    </w:p>
    <w:p>
      <w:r>
        <w:rPr>
          <w:rFonts w:ascii="Arial" w:cs="Arial" w:eastAsia="Arial" w:hAnsi="Arial"/>
          <w:sz w:val="24"/>
          <w:szCs w:val="24"/>
        </w:rPr>
        <w:t xml:space="preserve">комплекса  АО "Кыргызэнерго" и последующее формирование уставного капи-</w:t>
      </w:r>
    </w:p>
    <w:p>
      <w:r>
        <w:rPr>
          <w:rFonts w:ascii="Arial" w:cs="Arial" w:eastAsia="Arial" w:hAnsi="Arial"/>
          <w:sz w:val="24"/>
          <w:szCs w:val="24"/>
        </w:rPr>
        <w:t xml:space="preserve">тала.</w:t>
      </w:r>
    </w:p>
    <w:p>
      <w:r>
        <w:rPr>
          <w:rFonts w:ascii="Arial" w:cs="Arial" w:eastAsia="Arial" w:hAnsi="Arial"/>
          <w:sz w:val="24"/>
          <w:szCs w:val="24"/>
        </w:rPr>
        <w:t xml:space="preserve">4. Передача:</w:t>
      </w:r>
    </w:p>
    <w:p>
      <w:r>
        <w:rPr>
          <w:rFonts w:ascii="Arial" w:cs="Arial" w:eastAsia="Arial" w:hAnsi="Arial"/>
          <w:sz w:val="24"/>
          <w:szCs w:val="24"/>
        </w:rPr>
        <w:t xml:space="preserve">- котельных городов Каракол,  Кызыл-Кия и пгт.Быстровка на  баланс</w:t>
      </w:r>
    </w:p>
    <w:p>
      <w:r>
        <w:rPr>
          <w:rFonts w:ascii="Arial" w:cs="Arial" w:eastAsia="Arial" w:hAnsi="Arial"/>
          <w:sz w:val="24"/>
          <w:szCs w:val="24"/>
        </w:rPr>
        <w:t xml:space="preserve">местных  органов исполнительной власти (с сохранением их финансирования</w:t>
      </w:r>
    </w:p>
    <w:p>
      <w:r>
        <w:rPr>
          <w:rFonts w:ascii="Arial" w:cs="Arial" w:eastAsia="Arial" w:hAnsi="Arial"/>
          <w:sz w:val="24"/>
          <w:szCs w:val="24"/>
        </w:rPr>
        <w:t xml:space="preserve">до конца 1997 года за счет средств АО "Кыргызэнерго", а с 1 января 1998</w:t>
      </w:r>
    </w:p>
    <w:p>
      <w:r>
        <w:rPr>
          <w:rFonts w:ascii="Arial" w:cs="Arial" w:eastAsia="Arial" w:hAnsi="Arial"/>
          <w:sz w:val="24"/>
          <w:szCs w:val="24"/>
        </w:rPr>
        <w:t xml:space="preserve">года - за счет бюджетных источников);</w:t>
      </w:r>
    </w:p>
    <w:p>
      <w:r>
        <w:rPr>
          <w:rFonts w:ascii="Arial" w:cs="Arial" w:eastAsia="Arial" w:hAnsi="Arial"/>
          <w:sz w:val="24"/>
          <w:szCs w:val="24"/>
        </w:rPr>
        <w:t xml:space="preserve">- котельной города Кара-Куль на баланс горгосадминистрации (с сох-</w:t>
      </w:r>
    </w:p>
    <w:p>
      <w:r>
        <w:rPr>
          <w:rFonts w:ascii="Arial" w:cs="Arial" w:eastAsia="Arial" w:hAnsi="Arial"/>
          <w:sz w:val="24"/>
          <w:szCs w:val="24"/>
        </w:rPr>
        <w:t xml:space="preserve">ранением  ее  финансирования за счет средств АО "Кыргызэнерго" до конца</w:t>
      </w:r>
    </w:p>
    <w:p>
      <w:r>
        <w:rPr>
          <w:rFonts w:ascii="Arial" w:cs="Arial" w:eastAsia="Arial" w:hAnsi="Arial"/>
          <w:sz w:val="24"/>
          <w:szCs w:val="24"/>
        </w:rPr>
        <w:t xml:space="preserve">1998 года, а с 1 января 1999 года - за счет бюджетных источников).</w:t>
      </w:r>
    </w:p>
    <w:p>
      <w:r>
        <w:rPr>
          <w:rFonts w:ascii="Arial" w:cs="Arial" w:eastAsia="Arial" w:hAnsi="Arial"/>
          <w:sz w:val="24"/>
          <w:szCs w:val="24"/>
        </w:rPr>
        <w:t xml:space="preserve">5. Распределение  акций  АО  "Кыргызэнерго" производится следующим</w:t>
      </w:r>
    </w:p>
    <w:p>
      <w:r>
        <w:rPr>
          <w:rFonts w:ascii="Arial" w:cs="Arial" w:eastAsia="Arial" w:hAnsi="Arial"/>
          <w:sz w:val="24"/>
          <w:szCs w:val="24"/>
        </w:rPr>
        <w:t xml:space="preserve">образом:</w:t>
      </w:r>
    </w:p>
    <w:p>
      <w:r>
        <w:rPr>
          <w:rFonts w:ascii="Arial" w:cs="Arial" w:eastAsia="Arial" w:hAnsi="Arial"/>
          <w:sz w:val="24"/>
          <w:szCs w:val="24"/>
        </w:rPr>
        <w:t xml:space="preserve">- 1% простых акций безвозмездно передается трудовому коллективу АО</w:t>
      </w:r>
    </w:p>
    <w:p>
      <w:r>
        <w:rPr>
          <w:rFonts w:ascii="Arial" w:cs="Arial" w:eastAsia="Arial" w:hAnsi="Arial"/>
          <w:sz w:val="24"/>
          <w:szCs w:val="24"/>
        </w:rPr>
        <w:t xml:space="preserve">"Кыргызэнерго";</w:t>
      </w:r>
    </w:p>
    <w:p>
      <w:r>
        <w:rPr>
          <w:rFonts w:ascii="Arial" w:cs="Arial" w:eastAsia="Arial" w:hAnsi="Arial"/>
          <w:sz w:val="24"/>
          <w:szCs w:val="24"/>
        </w:rPr>
        <w:t xml:space="preserve">- 1%  простых акций трудовой коллектив АО "Кыргызэнерго" может по-</w:t>
      </w:r>
    </w:p>
    <w:p>
      <w:r>
        <w:rPr>
          <w:rFonts w:ascii="Arial" w:cs="Arial" w:eastAsia="Arial" w:hAnsi="Arial"/>
          <w:sz w:val="24"/>
          <w:szCs w:val="24"/>
        </w:rPr>
        <w:t xml:space="preserve">лучить по результатам работы в 1999 году в случае  повышения  эффектив-</w:t>
      </w:r>
    </w:p>
    <w:p>
      <w:r>
        <w:rPr>
          <w:rFonts w:ascii="Arial" w:cs="Arial" w:eastAsia="Arial" w:hAnsi="Arial"/>
          <w:sz w:val="24"/>
          <w:szCs w:val="24"/>
        </w:rPr>
        <w:t xml:space="preserve">ности  производства  (то  есть  увеличения выработки электроэнергии при</w:t>
      </w:r>
    </w:p>
    <w:p>
      <w:r>
        <w:rPr>
          <w:rFonts w:ascii="Arial" w:cs="Arial" w:eastAsia="Arial" w:hAnsi="Arial"/>
          <w:sz w:val="24"/>
          <w:szCs w:val="24"/>
        </w:rPr>
        <w:t xml:space="preserve">уменьшении затрат на единицу произведенной и доставленной  электроэнер-</w:t>
      </w:r>
    </w:p>
    <w:p>
      <w:r>
        <w:rPr>
          <w:rFonts w:ascii="Arial" w:cs="Arial" w:eastAsia="Arial" w:hAnsi="Arial"/>
          <w:sz w:val="24"/>
          <w:szCs w:val="24"/>
        </w:rPr>
        <w:t xml:space="preserve">гии);</w:t>
      </w:r>
    </w:p>
    <w:p>
      <w:r>
        <w:rPr>
          <w:rFonts w:ascii="Arial" w:cs="Arial" w:eastAsia="Arial" w:hAnsi="Arial"/>
          <w:sz w:val="24"/>
          <w:szCs w:val="24"/>
        </w:rPr>
        <w:t xml:space="preserve">- 4,5%  простых акций реализовано на  специализированном  купонном</w:t>
      </w:r>
    </w:p>
    <w:p>
      <w:r>
        <w:rPr>
          <w:rFonts w:ascii="Arial" w:cs="Arial" w:eastAsia="Arial" w:hAnsi="Arial"/>
          <w:sz w:val="24"/>
          <w:szCs w:val="24"/>
        </w:rPr>
        <w:t xml:space="preserve">аукционе;</w:t>
      </w:r>
    </w:p>
    <w:p>
      <w:r>
        <w:rPr>
          <w:rFonts w:ascii="Arial" w:cs="Arial" w:eastAsia="Arial" w:hAnsi="Arial"/>
          <w:sz w:val="24"/>
          <w:szCs w:val="24"/>
        </w:rPr>
        <w:t xml:space="preserve">- 5% простых акций передается Социальному фонду Кыргызской Респуб-</w:t>
      </w:r>
    </w:p>
    <w:p>
      <w:r>
        <w:rPr>
          <w:rFonts w:ascii="Arial" w:cs="Arial" w:eastAsia="Arial" w:hAnsi="Arial"/>
          <w:sz w:val="24"/>
          <w:szCs w:val="24"/>
        </w:rPr>
        <w:t xml:space="preserve">лики  в  соответствии  с  Указом Президента Кыргызской Республики от 26</w:t>
      </w:r>
    </w:p>
    <w:p>
      <w:r>
        <w:rPr>
          <w:rFonts w:ascii="Arial" w:cs="Arial" w:eastAsia="Arial" w:hAnsi="Arial"/>
          <w:sz w:val="24"/>
          <w:szCs w:val="24"/>
        </w:rPr>
        <w:t xml:space="preserve">февраля 1998 года "О дополнительных мерах финансирования трудовых  пен-</w:t>
      </w:r>
    </w:p>
    <w:p>
      <w:r>
        <w:rPr>
          <w:rFonts w:ascii="Arial" w:cs="Arial" w:eastAsia="Arial" w:hAnsi="Arial"/>
          <w:sz w:val="24"/>
          <w:szCs w:val="24"/>
        </w:rPr>
        <w:t xml:space="preserve">сий"  и  постановлением  Правительства  Кыргызской Республики от 22 мая</w:t>
      </w:r>
    </w:p>
    <w:p>
      <w:r>
        <w:rPr>
          <w:rFonts w:ascii="Arial" w:cs="Arial" w:eastAsia="Arial" w:hAnsi="Arial"/>
          <w:sz w:val="24"/>
          <w:szCs w:val="24"/>
        </w:rPr>
        <w:t xml:space="preserve">1998 года N 290 "О передаче Социальному фонду Кыргызской Республики го-</w:t>
      </w:r>
    </w:p>
    <w:p>
      <w:r>
        <w:rPr>
          <w:rFonts w:ascii="Arial" w:cs="Arial" w:eastAsia="Arial" w:hAnsi="Arial"/>
          <w:sz w:val="24"/>
          <w:szCs w:val="24"/>
        </w:rPr>
        <w:t xml:space="preserve">сударственных пакетов акций,  зарезервированных ранее в обмен на нереа-</w:t>
      </w:r>
    </w:p>
    <w:p>
      <w:r>
        <w:rPr>
          <w:rFonts w:ascii="Arial" w:cs="Arial" w:eastAsia="Arial" w:hAnsi="Arial"/>
          <w:sz w:val="24"/>
          <w:szCs w:val="24"/>
        </w:rPr>
        <w:t xml:space="preserve">лизованные приватизационные купоны";</w:t>
      </w:r>
    </w:p>
    <w:p>
      <w:r>
        <w:rPr>
          <w:rFonts w:ascii="Arial" w:cs="Arial" w:eastAsia="Arial" w:hAnsi="Arial"/>
          <w:sz w:val="24"/>
          <w:szCs w:val="24"/>
        </w:rPr>
        <w:t xml:space="preserve">- 8%  акций  резервируется за государством с последующей передачей</w:t>
      </w:r>
    </w:p>
    <w:p>
      <w:r>
        <w:rPr>
          <w:rFonts w:ascii="Arial" w:cs="Arial" w:eastAsia="Arial" w:hAnsi="Arial"/>
          <w:sz w:val="24"/>
          <w:szCs w:val="24"/>
        </w:rPr>
        <w:t xml:space="preserve">их на безвозмездной основе социально незащищенным гражданам в соответс-</w:t>
      </w:r>
    </w:p>
    <w:p>
      <w:r>
        <w:rPr>
          <w:rFonts w:ascii="Arial" w:cs="Arial" w:eastAsia="Arial" w:hAnsi="Arial"/>
          <w:sz w:val="24"/>
          <w:szCs w:val="24"/>
        </w:rPr>
        <w:t xml:space="preserve">твии  с  Указом Президента Кыргызской Республики от 7 июня 1997 года "О</w:t>
      </w:r>
    </w:p>
    <w:p>
      <w:r>
        <w:rPr>
          <w:rFonts w:ascii="Arial" w:cs="Arial" w:eastAsia="Arial" w:hAnsi="Arial"/>
          <w:sz w:val="24"/>
          <w:szCs w:val="24"/>
        </w:rPr>
        <w:t xml:space="preserve">дополнительных мерах по обеспечению участия  социально  уязвимых  слоев</w:t>
      </w:r>
    </w:p>
    <w:p>
      <w:r>
        <w:rPr>
          <w:rFonts w:ascii="Arial" w:cs="Arial" w:eastAsia="Arial" w:hAnsi="Arial"/>
          <w:sz w:val="24"/>
          <w:szCs w:val="24"/>
        </w:rPr>
        <w:t xml:space="preserve">населения в приватизации стратегических предприятий республики";</w:t>
      </w:r>
    </w:p>
    <w:p>
      <w:r>
        <w:rPr>
          <w:rFonts w:ascii="Arial" w:cs="Arial" w:eastAsia="Arial" w:hAnsi="Arial"/>
          <w:sz w:val="24"/>
          <w:szCs w:val="24"/>
        </w:rPr>
        <w:t xml:space="preserve">- остальные 80,5%  акций резервируются за государством с последую-</w:t>
      </w:r>
    </w:p>
    <w:p>
      <w:r>
        <w:rPr>
          <w:rFonts w:ascii="Arial" w:cs="Arial" w:eastAsia="Arial" w:hAnsi="Arial"/>
          <w:sz w:val="24"/>
          <w:szCs w:val="24"/>
        </w:rPr>
        <w:t xml:space="preserve">щим  использованием на основании решений,  принятых Правительством Кыр-</w:t>
      </w:r>
    </w:p>
    <w:p>
      <w:r>
        <w:rPr>
          <w:rFonts w:ascii="Arial" w:cs="Arial" w:eastAsia="Arial" w:hAnsi="Arial"/>
          <w:sz w:val="24"/>
          <w:szCs w:val="24"/>
        </w:rPr>
        <w:t xml:space="preserve">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6. Образование  консорциумов для завершения строительства Камбара-</w:t>
      </w:r>
    </w:p>
    <w:p>
      <w:r>
        <w:rPr>
          <w:rFonts w:ascii="Arial" w:cs="Arial" w:eastAsia="Arial" w:hAnsi="Arial"/>
          <w:sz w:val="24"/>
          <w:szCs w:val="24"/>
        </w:rPr>
        <w:t xml:space="preserve">тинских ГЭС-1 и ГЭС-2 и строительства новых ГЭС с использованием разно-</w:t>
      </w:r>
    </w:p>
    <w:p>
      <w:r>
        <w:rPr>
          <w:rFonts w:ascii="Arial" w:cs="Arial" w:eastAsia="Arial" w:hAnsi="Arial"/>
          <w:sz w:val="24"/>
          <w:szCs w:val="24"/>
        </w:rPr>
        <w:t xml:space="preserve">образных  форм  собственности и источников финансирования строительства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(акционерный капитал,  долевое участие, частный капитал, заемные средс-</w:t>
      </w:r>
    </w:p>
    <w:p>
      <w:r>
        <w:rPr>
          <w:rFonts w:ascii="Arial" w:cs="Arial" w:eastAsia="Arial" w:hAnsi="Arial"/>
          <w:sz w:val="24"/>
          <w:szCs w:val="24"/>
        </w:rPr>
        <w:t xml:space="preserve">тва и концессии) - в период действия настоящей Программы.</w:t>
      </w:r>
    </w:p>
    <w:p>
      <w:r>
        <w:rPr>
          <w:rFonts w:ascii="Arial" w:cs="Arial" w:eastAsia="Arial" w:hAnsi="Arial"/>
          <w:sz w:val="24"/>
          <w:szCs w:val="24"/>
        </w:rPr>
        <w:t xml:space="preserve">2 этап:</w:t>
      </w:r>
    </w:p>
    <w:p>
      <w:r>
        <w:rPr>
          <w:rFonts w:ascii="Arial" w:cs="Arial" w:eastAsia="Arial" w:hAnsi="Arial"/>
          <w:sz w:val="24"/>
          <w:szCs w:val="24"/>
        </w:rPr>
        <w:t xml:space="preserve">1. Акционирование проектных и научно-исследовательских     1998 год</w:t>
      </w:r>
    </w:p>
    <w:p>
      <w:r>
        <w:rPr>
          <w:rFonts w:ascii="Arial" w:cs="Arial" w:eastAsia="Arial" w:hAnsi="Arial"/>
          <w:sz w:val="24"/>
          <w:szCs w:val="24"/>
        </w:rPr>
        <w:t xml:space="preserve">институтов электроэнергетического комплекса с</w:t>
      </w:r>
    </w:p>
    <w:p>
      <w:r>
        <w:rPr>
          <w:rFonts w:ascii="Arial" w:cs="Arial" w:eastAsia="Arial" w:hAnsi="Arial"/>
          <w:sz w:val="24"/>
          <w:szCs w:val="24"/>
        </w:rPr>
        <w:t xml:space="preserve">закреплением за ними части занимаемых административных</w:t>
      </w:r>
    </w:p>
    <w:p>
      <w:r>
        <w:rPr>
          <w:rFonts w:ascii="Arial" w:cs="Arial" w:eastAsia="Arial" w:hAnsi="Arial"/>
          <w:sz w:val="24"/>
          <w:szCs w:val="24"/>
        </w:rPr>
        <w:t xml:space="preserve">зданий и использованием их по функциональному</w:t>
      </w:r>
    </w:p>
    <w:p>
      <w:r>
        <w:rPr>
          <w:rFonts w:ascii="Arial" w:cs="Arial" w:eastAsia="Arial" w:hAnsi="Arial"/>
          <w:sz w:val="24"/>
          <w:szCs w:val="24"/>
        </w:rPr>
        <w:t xml:space="preserve">назначению.</w:t>
      </w:r>
    </w:p>
    <w:p>
      <w:r>
        <w:rPr>
          <w:rFonts w:ascii="Arial" w:cs="Arial" w:eastAsia="Arial" w:hAnsi="Arial"/>
          <w:sz w:val="24"/>
          <w:szCs w:val="24"/>
        </w:rPr>
        <w:t xml:space="preserve">2. Акционирование ремонтных предприятий                    1998 год</w:t>
      </w:r>
    </w:p>
    <w:p>
      <w:r>
        <w:rPr>
          <w:rFonts w:ascii="Arial" w:cs="Arial" w:eastAsia="Arial" w:hAnsi="Arial"/>
          <w:sz w:val="24"/>
          <w:szCs w:val="24"/>
        </w:rPr>
        <w:t xml:space="preserve">"Кыргызэнергоспецремонт" и "Кыргызэнергоремонт".</w:t>
      </w:r>
    </w:p>
    <w:p>
      <w:r>
        <w:rPr>
          <w:rFonts w:ascii="Arial" w:cs="Arial" w:eastAsia="Arial" w:hAnsi="Arial"/>
          <w:sz w:val="24"/>
          <w:szCs w:val="24"/>
        </w:rPr>
        <w:t xml:space="preserve">3. Приватизация малых ГЭС мощностью до 30 МВт, в том       В период</w:t>
      </w:r>
    </w:p>
    <w:p>
      <w:r>
        <w:rPr>
          <w:rFonts w:ascii="Arial" w:cs="Arial" w:eastAsia="Arial" w:hAnsi="Arial"/>
          <w:sz w:val="24"/>
          <w:szCs w:val="24"/>
        </w:rPr>
        <w:t xml:space="preserve">числе подлежащих восстановлению и реконструкции.        действия</w:t>
      </w:r>
    </w:p>
    <w:p>
      <w:r>
        <w:rPr>
          <w:rFonts w:ascii="Arial" w:cs="Arial" w:eastAsia="Arial" w:hAnsi="Arial"/>
          <w:sz w:val="24"/>
          <w:szCs w:val="24"/>
        </w:rPr>
        <w:t xml:space="preserve">настоящей</w:t>
      </w:r>
    </w:p>
    <w:p>
      <w:r>
        <w:rPr>
          <w:rFonts w:ascii="Arial" w:cs="Arial" w:eastAsia="Arial" w:hAnsi="Arial"/>
          <w:sz w:val="24"/>
          <w:szCs w:val="24"/>
        </w:rPr>
        <w:t xml:space="preserve">Программы</w:t>
      </w:r>
    </w:p>
    <w:p>
      <w:r>
        <w:rPr>
          <w:rFonts w:ascii="Arial" w:cs="Arial" w:eastAsia="Arial" w:hAnsi="Arial"/>
          <w:sz w:val="24"/>
          <w:szCs w:val="24"/>
        </w:rPr>
        <w:t xml:space="preserve">4. Приватизация объектов жилищного комплекса.              1998 год</w:t>
      </w:r>
    </w:p>
    <w:p>
      <w:r>
        <w:rPr>
          <w:rFonts w:ascii="Arial" w:cs="Arial" w:eastAsia="Arial" w:hAnsi="Arial"/>
          <w:sz w:val="24"/>
          <w:szCs w:val="24"/>
        </w:rPr>
        <w:t xml:space="preserve">5. Приватизация или передача объектов социальной           1998 год</w:t>
      </w:r>
    </w:p>
    <w:p>
      <w:r>
        <w:rPr>
          <w:rFonts w:ascii="Arial" w:cs="Arial" w:eastAsia="Arial" w:hAnsi="Arial"/>
          <w:sz w:val="24"/>
          <w:szCs w:val="24"/>
        </w:rPr>
        <w:t xml:space="preserve">инфраструктуры на баланс местным органам</w:t>
      </w:r>
    </w:p>
    <w:p>
      <w:r>
        <w:rPr>
          <w:rFonts w:ascii="Arial" w:cs="Arial" w:eastAsia="Arial" w:hAnsi="Arial"/>
          <w:sz w:val="24"/>
          <w:szCs w:val="24"/>
        </w:rPr>
        <w:t xml:space="preserve">исполнительной власти.</w:t>
      </w:r>
    </w:p>
    <w:p>
      <w:r>
        <w:rPr>
          <w:rFonts w:ascii="Arial" w:cs="Arial" w:eastAsia="Arial" w:hAnsi="Arial"/>
          <w:sz w:val="24"/>
          <w:szCs w:val="24"/>
        </w:rPr>
        <w:t xml:space="preserve">6. Для реабилитации работников АО "Кыргызэнерго" от        В период</w:t>
      </w:r>
    </w:p>
    <w:p>
      <w:r>
        <w:rPr>
          <w:rFonts w:ascii="Arial" w:cs="Arial" w:eastAsia="Arial" w:hAnsi="Arial"/>
          <w:sz w:val="24"/>
          <w:szCs w:val="24"/>
        </w:rPr>
        <w:t xml:space="preserve">вредных условий производства, а также в связи с         действия</w:t>
      </w:r>
    </w:p>
    <w:p>
      <w:r>
        <w:rPr>
          <w:rFonts w:ascii="Arial" w:cs="Arial" w:eastAsia="Arial" w:hAnsi="Arial"/>
          <w:sz w:val="24"/>
          <w:szCs w:val="24"/>
        </w:rPr>
        <w:t xml:space="preserve">работой в высокогорных районах со сложными              настоящей</w:t>
      </w:r>
    </w:p>
    <w:p>
      <w:r>
        <w:rPr>
          <w:rFonts w:ascii="Arial" w:cs="Arial" w:eastAsia="Arial" w:hAnsi="Arial"/>
          <w:sz w:val="24"/>
          <w:szCs w:val="24"/>
        </w:rPr>
        <w:t xml:space="preserve">природно-климатическими условиями АО "Кыргызэнерго" в   Программы</w:t>
      </w:r>
    </w:p>
    <w:p>
      <w:r>
        <w:rPr>
          <w:rFonts w:ascii="Arial" w:cs="Arial" w:eastAsia="Arial" w:hAnsi="Arial"/>
          <w:sz w:val="24"/>
          <w:szCs w:val="24"/>
        </w:rPr>
        <w:t xml:space="preserve">установленном порядке с целью использования по прямому  приватизации</w:t>
      </w:r>
    </w:p>
    <w:p>
      <w:r>
        <w:rPr>
          <w:rFonts w:ascii="Arial" w:cs="Arial" w:eastAsia="Arial" w:hAnsi="Arial"/>
          <w:sz w:val="24"/>
          <w:szCs w:val="24"/>
        </w:rPr>
        <w:t xml:space="preserve">назначению передаются следующие объекты</w:t>
      </w:r>
    </w:p>
    <w:p>
      <w:r>
        <w:rPr>
          <w:rFonts w:ascii="Arial" w:cs="Arial" w:eastAsia="Arial" w:hAnsi="Arial"/>
          <w:sz w:val="24"/>
          <w:szCs w:val="24"/>
        </w:rPr>
        <w:t xml:space="preserve">социально-культурного назначения: профилакторий</w:t>
      </w:r>
    </w:p>
    <w:p>
      <w:r>
        <w:rPr>
          <w:rFonts w:ascii="Arial" w:cs="Arial" w:eastAsia="Arial" w:hAnsi="Arial"/>
          <w:sz w:val="24"/>
          <w:szCs w:val="24"/>
        </w:rPr>
        <w:t xml:space="preserve">"Теплые ключи", пансионат "Энергетик" и детский лагерь</w:t>
      </w:r>
    </w:p>
    <w:p>
      <w:r>
        <w:rPr>
          <w:rFonts w:ascii="Arial" w:cs="Arial" w:eastAsia="Arial" w:hAnsi="Arial"/>
          <w:sz w:val="24"/>
          <w:szCs w:val="24"/>
        </w:rPr>
        <w:t xml:space="preserve">на озере Иссык-Куль. Данные объекты остаются в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государственной собственности до принятия по ним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Правительством Кыргызской Республики специального</w:t>
      </w:r>
    </w:p>
    <w:p>
      <w:r>
        <w:rPr>
          <w:rFonts w:ascii="Arial" w:cs="Arial" w:eastAsia="Arial" w:hAnsi="Arial"/>
          <w:sz w:val="24"/>
          <w:szCs w:val="24"/>
        </w:rPr>
        <w:t xml:space="preserve">решения.</w:t>
      </w:r>
    </w:p>
    <w:p>
      <w:r>
        <w:rPr>
          <w:rFonts w:ascii="Arial" w:cs="Arial" w:eastAsia="Arial" w:hAnsi="Arial"/>
          <w:sz w:val="24"/>
          <w:szCs w:val="24"/>
        </w:rPr>
        <w:t xml:space="preserve">7. Передача объектов коммунального хозяйства на баланс     1998 год</w:t>
      </w:r>
    </w:p>
    <w:p>
      <w:r>
        <w:rPr>
          <w:rFonts w:ascii="Arial" w:cs="Arial" w:eastAsia="Arial" w:hAnsi="Arial"/>
          <w:sz w:val="24"/>
          <w:szCs w:val="24"/>
        </w:rPr>
        <w:t xml:space="preserve">местных органов исполнительной власти.</w:t>
      </w:r>
    </w:p>
    <w:p>
      <w:r>
        <w:rPr>
          <w:rFonts w:ascii="Arial" w:cs="Arial" w:eastAsia="Arial" w:hAnsi="Arial"/>
          <w:sz w:val="24"/>
          <w:szCs w:val="24"/>
        </w:rPr>
        <w:t xml:space="preserve">8. Передача объектов гражданской обороны и                 1998 год</w:t>
      </w:r>
    </w:p>
    <w:p>
      <w:r>
        <w:rPr>
          <w:rFonts w:ascii="Arial" w:cs="Arial" w:eastAsia="Arial" w:hAnsi="Arial"/>
          <w:sz w:val="24"/>
          <w:szCs w:val="24"/>
        </w:rPr>
        <w:t xml:space="preserve">мобилизационного назначения на баланс Министерства по</w:t>
      </w:r>
    </w:p>
    <w:p>
      <w:r>
        <w:rPr>
          <w:rFonts w:ascii="Arial" w:cs="Arial" w:eastAsia="Arial" w:hAnsi="Arial"/>
          <w:sz w:val="24"/>
          <w:szCs w:val="24"/>
        </w:rPr>
        <w:t xml:space="preserve">чрезвычайным ситуациям Кыргызской Республики,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Министерства обороны Кыргызской Республики или на</w:t>
      </w:r>
    </w:p>
    <w:p>
      <w:r>
        <w:rPr>
          <w:rFonts w:ascii="Arial" w:cs="Arial" w:eastAsia="Arial" w:hAnsi="Arial"/>
          <w:sz w:val="24"/>
          <w:szCs w:val="24"/>
        </w:rPr>
        <w:t xml:space="preserve">баланс местных органов исполнительной власти при</w:t>
      </w:r>
    </w:p>
    <w:p>
      <w:r>
        <w:rPr>
          <w:rFonts w:ascii="Arial" w:cs="Arial" w:eastAsia="Arial" w:hAnsi="Arial"/>
          <w:sz w:val="24"/>
          <w:szCs w:val="24"/>
        </w:rPr>
        <w:t xml:space="preserve">сохранении финансирования и хозяйственного ведения за</w:t>
      </w:r>
    </w:p>
    <w:p>
      <w:r>
        <w:rPr>
          <w:rFonts w:ascii="Arial" w:cs="Arial" w:eastAsia="Arial" w:hAnsi="Arial"/>
          <w:sz w:val="24"/>
          <w:szCs w:val="24"/>
        </w:rPr>
        <w:t xml:space="preserve">АО "Кыргызэнерго" до принятия по ним Правительством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отдельного решения.</w:t>
      </w:r>
    </w:p>
    <w:p>
      <w:r>
        <w:rPr>
          <w:rFonts w:ascii="Arial" w:cs="Arial" w:eastAsia="Arial" w:hAnsi="Arial"/>
          <w:sz w:val="24"/>
          <w:szCs w:val="24"/>
        </w:rPr>
        <w:t xml:space="preserve">3 этап:</w:t>
      </w:r>
    </w:p>
    <w:p>
      <w:r>
        <w:rPr>
          <w:rFonts w:ascii="Arial" w:cs="Arial" w:eastAsia="Arial" w:hAnsi="Arial"/>
          <w:sz w:val="24"/>
          <w:szCs w:val="24"/>
        </w:rPr>
        <w:t xml:space="preserve">1. Образование на базе Бишкекского предприятия тепловых    1998 год</w:t>
      </w:r>
    </w:p>
    <w:p>
      <w:r>
        <w:rPr>
          <w:rFonts w:ascii="Arial" w:cs="Arial" w:eastAsia="Arial" w:hAnsi="Arial"/>
          <w:sz w:val="24"/>
          <w:szCs w:val="24"/>
        </w:rPr>
        <w:t xml:space="preserve">сетей АО "Бишкектеплосеть".</w:t>
      </w:r>
    </w:p>
    <w:p>
      <w:r>
        <w:rPr>
          <w:rFonts w:ascii="Arial" w:cs="Arial" w:eastAsia="Arial" w:hAnsi="Arial"/>
          <w:sz w:val="24"/>
          <w:szCs w:val="24"/>
        </w:rPr>
        <w:t xml:space="preserve">2. Образование на базе электрораспределительной сети АО    1998 год</w:t>
      </w:r>
    </w:p>
    <w:p>
      <w:r>
        <w:rPr>
          <w:rFonts w:ascii="Arial" w:cs="Arial" w:eastAsia="Arial" w:hAnsi="Arial"/>
          <w:sz w:val="24"/>
          <w:szCs w:val="24"/>
        </w:rPr>
        <w:t xml:space="preserve">"Кыргызэнерго" пяти АО открытого типа: "Северэлектро"</w:t>
      </w:r>
    </w:p>
    <w:p>
      <w:r>
        <w:rPr>
          <w:rFonts w:ascii="Arial" w:cs="Arial" w:eastAsia="Arial" w:hAnsi="Arial"/>
          <w:sz w:val="24"/>
          <w:szCs w:val="24"/>
        </w:rPr>
        <w:t xml:space="preserve">(объединяющего Кеминское, Чуйское и Таласское ПЭС),</w:t>
      </w:r>
    </w:p>
    <w:p>
      <w:r>
        <w:rPr>
          <w:rFonts w:ascii="Arial" w:cs="Arial" w:eastAsia="Arial" w:hAnsi="Arial"/>
          <w:sz w:val="24"/>
          <w:szCs w:val="24"/>
        </w:rPr>
        <w:t xml:space="preserve">"Востокэлектро" (объединяющего Иссык-Кульское и</w:t>
      </w:r>
    </w:p>
    <w:p>
      <w:r>
        <w:rPr>
          <w:rFonts w:ascii="Arial" w:cs="Arial" w:eastAsia="Arial" w:hAnsi="Arial"/>
          <w:sz w:val="24"/>
          <w:szCs w:val="24"/>
        </w:rPr>
        <w:t xml:space="preserve">Нарынское ПЭС), "Ошэлектро" (на базе Ошского ПЭС),</w:t>
      </w:r>
    </w:p>
    <w:p>
      <w:r>
        <w:rPr>
          <w:rFonts w:ascii="Arial" w:cs="Arial" w:eastAsia="Arial" w:hAnsi="Arial"/>
          <w:sz w:val="24"/>
          <w:szCs w:val="24"/>
        </w:rPr>
        <w:t xml:space="preserve">"Джалал-Абадэлектро" (на базе Джалал-Абадского ПЭС) и</w:t>
      </w:r>
    </w:p>
    <w:p>
      <w:r>
        <w:rPr>
          <w:rFonts w:ascii="Arial" w:cs="Arial" w:eastAsia="Arial" w:hAnsi="Arial"/>
          <w:sz w:val="24"/>
          <w:szCs w:val="24"/>
        </w:rPr>
        <w:t xml:space="preserve">"Бишкекэлектро" (на базе Бишкекского ПЭС).</w:t>
      </w:r>
    </w:p>
    <w:p>
      <w:r>
        <w:rPr>
          <w:rFonts w:ascii="Arial" w:cs="Arial" w:eastAsia="Arial" w:hAnsi="Arial"/>
          <w:sz w:val="24"/>
          <w:szCs w:val="24"/>
        </w:rPr>
        <w:t xml:space="preserve">3. Образование на базе АО "Кыргызэнерго" акционерных</w:t>
      </w:r>
    </w:p>
    <w:p>
      <w:r>
        <w:rPr>
          <w:rFonts w:ascii="Arial" w:cs="Arial" w:eastAsia="Arial" w:hAnsi="Arial"/>
          <w:sz w:val="24"/>
          <w:szCs w:val="24"/>
        </w:rPr>
        <w:t xml:space="preserve">компаний по функциональным признакам, то есть</w:t>
      </w:r>
    </w:p>
    <w:p>
      <w:r>
        <w:rPr>
          <w:rFonts w:ascii="Arial" w:cs="Arial" w:eastAsia="Arial" w:hAnsi="Arial"/>
          <w:sz w:val="24"/>
          <w:szCs w:val="24"/>
        </w:rPr>
        <w:t xml:space="preserve">компаний, вырабатывающих, передающих и распределяющих</w:t>
      </w:r>
    </w:p>
    <w:p>
      <w:r>
        <w:rPr>
          <w:rFonts w:ascii="Arial" w:cs="Arial" w:eastAsia="Arial" w:hAnsi="Arial"/>
          <w:sz w:val="24"/>
          <w:szCs w:val="24"/>
        </w:rPr>
        <w:t xml:space="preserve">электроэнергию:</w:t>
      </w:r>
    </w:p>
    <w:p>
      <w:r>
        <w:rPr>
          <w:rFonts w:ascii="Arial" w:cs="Arial" w:eastAsia="Arial" w:hAnsi="Arial"/>
          <w:sz w:val="24"/>
          <w:szCs w:val="24"/>
        </w:rPr>
        <w:t xml:space="preserve">а) ГАО "Нарынский каскад" с включением в его состав     1999 год</w:t>
      </w:r>
    </w:p>
    <w:p>
      <w:r>
        <w:rPr>
          <w:rFonts w:ascii="Arial" w:cs="Arial" w:eastAsia="Arial" w:hAnsi="Arial"/>
          <w:sz w:val="24"/>
          <w:szCs w:val="24"/>
        </w:rPr>
        <w:t xml:space="preserve">Токтогульского каскада гидроэлектростанций,</w:t>
      </w:r>
    </w:p>
    <w:p>
      <w:r>
        <w:rPr>
          <w:rFonts w:ascii="Arial" w:cs="Arial" w:eastAsia="Arial" w:hAnsi="Arial"/>
          <w:sz w:val="24"/>
          <w:szCs w:val="24"/>
        </w:rPr>
        <w:t xml:space="preserve">Бишкекской и Ошской ТЭЦ (с возможным выделением по</w:t>
      </w:r>
    </w:p>
    <w:p>
      <w:r>
        <w:rPr>
          <w:rFonts w:ascii="Arial" w:cs="Arial" w:eastAsia="Arial" w:hAnsi="Arial"/>
          <w:sz w:val="24"/>
          <w:szCs w:val="24"/>
        </w:rPr>
        <w:t xml:space="preserve">мере их готовности в самостоятельные акционерные</w:t>
      </w:r>
    </w:p>
    <w:p>
      <w:r>
        <w:rPr>
          <w:rFonts w:ascii="Arial" w:cs="Arial" w:eastAsia="Arial" w:hAnsi="Arial"/>
          <w:sz w:val="24"/>
          <w:szCs w:val="24"/>
        </w:rPr>
        <w:t xml:space="preserve">общества), и предприятия строящихся</w:t>
      </w:r>
    </w:p>
    <w:p>
      <w:r>
        <w:rPr>
          <w:rFonts w:ascii="Arial" w:cs="Arial" w:eastAsia="Arial" w:hAnsi="Arial"/>
          <w:sz w:val="24"/>
          <w:szCs w:val="24"/>
        </w:rPr>
        <w:t xml:space="preserve">гидроэлектростанций (с правом вывода из состава</w:t>
      </w:r>
    </w:p>
    <w:p>
      <w:r>
        <w:rPr>
          <w:rFonts w:ascii="Arial" w:cs="Arial" w:eastAsia="Arial" w:hAnsi="Arial"/>
          <w:sz w:val="24"/>
          <w:szCs w:val="24"/>
        </w:rPr>
        <w:t xml:space="preserve">данного ГАО любой строящейся гидроэлектростанции</w:t>
      </w:r>
    </w:p>
    <w:p>
      <w:r>
        <w:rPr>
          <w:rFonts w:ascii="Arial" w:cs="Arial" w:eastAsia="Arial" w:hAnsi="Arial"/>
          <w:sz w:val="24"/>
          <w:szCs w:val="24"/>
        </w:rPr>
        <w:t xml:space="preserve">как объекта незавершенного строительства с</w:t>
      </w:r>
    </w:p>
    <w:p>
      <w:r>
        <w:rPr>
          <w:rFonts w:ascii="Arial" w:cs="Arial" w:eastAsia="Arial" w:hAnsi="Arial"/>
          <w:sz w:val="24"/>
          <w:szCs w:val="24"/>
        </w:rPr>
        <w:t xml:space="preserve">последующей передачей под концессию, совместное</w:t>
      </w:r>
    </w:p>
    <w:p>
      <w:r>
        <w:rPr>
          <w:rFonts w:ascii="Arial" w:cs="Arial" w:eastAsia="Arial" w:hAnsi="Arial"/>
          <w:sz w:val="24"/>
          <w:szCs w:val="24"/>
        </w:rPr>
        <w:t xml:space="preserve">предприятие или внешнее управление стратегическим</w:t>
      </w:r>
    </w:p>
    <w:p>
      <w:r>
        <w:rPr>
          <w:rFonts w:ascii="Arial" w:cs="Arial" w:eastAsia="Arial" w:hAnsi="Arial"/>
          <w:sz w:val="24"/>
          <w:szCs w:val="24"/>
        </w:rPr>
        <w:t xml:space="preserve">инвесторам);</w:t>
      </w:r>
    </w:p>
    <w:p>
      <w:r>
        <w:rPr>
          <w:rFonts w:ascii="Arial" w:cs="Arial" w:eastAsia="Arial" w:hAnsi="Arial"/>
          <w:sz w:val="24"/>
          <w:szCs w:val="24"/>
        </w:rPr>
        <w:t xml:space="preserve">б) ГАО "Национальная электросеть" (в качестве           1999 год</w:t>
      </w:r>
    </w:p>
    <w:p>
      <w:r>
        <w:rPr>
          <w:rFonts w:ascii="Arial" w:cs="Arial" w:eastAsia="Arial" w:hAnsi="Arial"/>
          <w:sz w:val="24"/>
          <w:szCs w:val="24"/>
        </w:rPr>
        <w:t xml:space="preserve">правопреемника АО "Кыргызэнерго"), включающее в</w:t>
      </w:r>
    </w:p>
    <w:p>
      <w:r>
        <w:rPr>
          <w:rFonts w:ascii="Arial" w:cs="Arial" w:eastAsia="Arial" w:hAnsi="Arial"/>
          <w:sz w:val="24"/>
          <w:szCs w:val="24"/>
        </w:rPr>
        <w:t xml:space="preserve">себя центральную диспетчерскую службу,</w:t>
      </w:r>
    </w:p>
    <w:p>
      <w:r>
        <w:rPr>
          <w:rFonts w:ascii="Arial" w:cs="Arial" w:eastAsia="Arial" w:hAnsi="Arial"/>
          <w:sz w:val="24"/>
          <w:szCs w:val="24"/>
        </w:rPr>
        <w:t xml:space="preserve">высоковольтные линии электропередач с напряжением</w:t>
      </w:r>
    </w:p>
    <w:p>
      <w:r>
        <w:rPr>
          <w:rFonts w:ascii="Arial" w:cs="Arial" w:eastAsia="Arial" w:hAnsi="Arial"/>
          <w:sz w:val="24"/>
          <w:szCs w:val="24"/>
        </w:rPr>
        <w:t xml:space="preserve">110 киловольт и выше (а также отдельные участки</w:t>
      </w:r>
    </w:p>
    <w:p>
      <w:r>
        <w:rPr>
          <w:rFonts w:ascii="Arial" w:cs="Arial" w:eastAsia="Arial" w:hAnsi="Arial"/>
          <w:sz w:val="24"/>
          <w:szCs w:val="24"/>
        </w:rPr>
        <w:t xml:space="preserve">электросетей напряжением 35 киловольт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республиканского значения) со всеми их</w:t>
      </w:r>
    </w:p>
    <w:p>
      <w:r>
        <w:rPr>
          <w:rFonts w:ascii="Arial" w:cs="Arial" w:eastAsia="Arial" w:hAnsi="Arial"/>
          <w:sz w:val="24"/>
          <w:szCs w:val="24"/>
        </w:rPr>
        <w:t xml:space="preserve">подстанциями, с передачей на его баланс предприятия</w:t>
      </w:r>
    </w:p>
    <w:p>
      <w:r>
        <w:rPr>
          <w:rFonts w:ascii="Arial" w:cs="Arial" w:eastAsia="Arial" w:hAnsi="Arial"/>
          <w:sz w:val="24"/>
          <w:szCs w:val="24"/>
        </w:rPr>
        <w:t xml:space="preserve">материально-технического обеспечения и</w:t>
      </w:r>
    </w:p>
    <w:p>
      <w:r>
        <w:rPr>
          <w:rFonts w:ascii="Arial" w:cs="Arial" w:eastAsia="Arial" w:hAnsi="Arial"/>
          <w:sz w:val="24"/>
          <w:szCs w:val="24"/>
        </w:rPr>
        <w:t xml:space="preserve">комплектации, учебного центра.</w:t>
      </w:r>
    </w:p>
    <w:p>
      <w:r>
        <w:rPr>
          <w:rFonts w:ascii="Arial" w:cs="Arial" w:eastAsia="Arial" w:hAnsi="Arial"/>
          <w:sz w:val="24"/>
          <w:szCs w:val="24"/>
        </w:rPr>
        <w:t xml:space="preserve">4 этап:</w:t>
      </w:r>
    </w:p>
    <w:p>
      <w:r>
        <w:rPr>
          <w:rFonts w:ascii="Arial" w:cs="Arial" w:eastAsia="Arial" w:hAnsi="Arial"/>
          <w:sz w:val="24"/>
          <w:szCs w:val="24"/>
        </w:rPr>
        <w:t xml:space="preserve">1. Объявление тендера среди консалтинговых фирм на         III квартал</w:t>
      </w:r>
    </w:p>
    <w:p>
      <w:r>
        <w:rPr>
          <w:rFonts w:ascii="Arial" w:cs="Arial" w:eastAsia="Arial" w:hAnsi="Arial"/>
          <w:sz w:val="24"/>
          <w:szCs w:val="24"/>
        </w:rPr>
        <w:t xml:space="preserve">предмет поиска стратегических инвесторов.               1998 год</w:t>
      </w:r>
    </w:p>
    <w:p>
      <w:r>
        <w:rPr>
          <w:rFonts w:ascii="Arial" w:cs="Arial" w:eastAsia="Arial" w:hAnsi="Arial"/>
          <w:sz w:val="24"/>
          <w:szCs w:val="24"/>
        </w:rPr>
        <w:t xml:space="preserve">2. Подведение итогов тендера среди консалтинговых фирм.    IV квартал</w:t>
      </w:r>
    </w:p>
    <w:p>
      <w:r>
        <w:rPr>
          <w:rFonts w:ascii="Arial" w:cs="Arial" w:eastAsia="Arial" w:hAnsi="Arial"/>
          <w:sz w:val="24"/>
          <w:szCs w:val="24"/>
        </w:rPr>
        <w:t xml:space="preserve">1998 год</w:t>
      </w:r>
    </w:p>
    <w:p>
      <w:r>
        <w:rPr>
          <w:rFonts w:ascii="Arial" w:cs="Arial" w:eastAsia="Arial" w:hAnsi="Arial"/>
          <w:sz w:val="24"/>
          <w:szCs w:val="24"/>
        </w:rPr>
        <w:t xml:space="preserve">3. Объявление инвестиционного тендера по объектам          I квартал</w:t>
      </w:r>
    </w:p>
    <w:p>
      <w:r>
        <w:rPr>
          <w:rFonts w:ascii="Arial" w:cs="Arial" w:eastAsia="Arial" w:hAnsi="Arial"/>
          <w:sz w:val="24"/>
          <w:szCs w:val="24"/>
        </w:rPr>
        <w:t xml:space="preserve">энергетического комплекса.                              1999 год</w:t>
      </w:r>
    </w:p>
    <w:p>
      <w:r>
        <w:rPr>
          <w:rFonts w:ascii="Arial" w:cs="Arial" w:eastAsia="Arial" w:hAnsi="Arial"/>
          <w:sz w:val="24"/>
          <w:szCs w:val="24"/>
        </w:rPr>
        <w:t xml:space="preserve">4. Продажа крупных госпакетов акций (до 70%) акционерных   1999 год</w:t>
      </w:r>
    </w:p>
    <w:p>
      <w:r>
        <w:rPr>
          <w:rFonts w:ascii="Arial" w:cs="Arial" w:eastAsia="Arial" w:hAnsi="Arial"/>
          <w:sz w:val="24"/>
          <w:szCs w:val="24"/>
        </w:rPr>
        <w:t xml:space="preserve">обществ (кроме ГАО "Нарынский каскад" и ГАО</w:t>
      </w:r>
    </w:p>
    <w:p>
      <w:r>
        <w:rPr>
          <w:rFonts w:ascii="Arial" w:cs="Arial" w:eastAsia="Arial" w:hAnsi="Arial"/>
          <w:sz w:val="24"/>
          <w:szCs w:val="24"/>
        </w:rPr>
        <w:t xml:space="preserve">"Национальная электросеть") стратегическим инвесторам</w:t>
      </w:r>
    </w:p>
    <w:p>
      <w:r>
        <w:rPr>
          <w:rFonts w:ascii="Arial" w:cs="Arial" w:eastAsia="Arial" w:hAnsi="Arial"/>
          <w:sz w:val="24"/>
          <w:szCs w:val="24"/>
        </w:rPr>
        <w:t xml:space="preserve">на конкурсной основе.</w:t>
      </w:r>
    </w:p>
    <w:p>
      <w:r>
        <w:rPr>
          <w:rFonts w:ascii="Arial" w:cs="Arial" w:eastAsia="Arial" w:hAnsi="Arial"/>
          <w:sz w:val="24"/>
          <w:szCs w:val="24"/>
        </w:rPr>
        <w:t xml:space="preserve">5. Подведение итогов тендера по привлечению                1999 год</w:t>
      </w:r>
    </w:p>
    <w:p>
      <w:r>
        <w:rPr>
          <w:rFonts w:ascii="Arial" w:cs="Arial" w:eastAsia="Arial" w:hAnsi="Arial"/>
          <w:sz w:val="24"/>
          <w:szCs w:val="24"/>
        </w:rPr>
        <w:t xml:space="preserve">стратегических инвесторов или по передаче в управление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при сохранении контрольного пакета акций за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государством в акционерных обществах по производству и</w:t>
      </w:r>
    </w:p>
    <w:p>
      <w:r>
        <w:rPr>
          <w:rFonts w:ascii="Arial" w:cs="Arial" w:eastAsia="Arial" w:hAnsi="Arial"/>
          <w:sz w:val="24"/>
          <w:szCs w:val="24"/>
        </w:rPr>
        <w:t xml:space="preserve">передаче электроэнергии.</w:t>
      </w:r>
    </w:p>
    <w:p>
      <w:r>
        <w:rPr>
          <w:rFonts w:ascii="Arial" w:cs="Arial" w:eastAsia="Arial" w:hAnsi="Arial"/>
          <w:sz w:val="24"/>
          <w:szCs w:val="24"/>
        </w:rPr>
        <w:t xml:space="preserve">В результате реструктуризации,  разгосударствления и  приватизации</w:t>
      </w:r>
    </w:p>
    <w:p>
      <w:r>
        <w:rPr>
          <w:rFonts w:ascii="Arial" w:cs="Arial" w:eastAsia="Arial" w:hAnsi="Arial"/>
          <w:sz w:val="24"/>
          <w:szCs w:val="24"/>
        </w:rPr>
        <w:t xml:space="preserve">АО  "Кыргызэнерго" на его базе образуются следующие акционерные общест-</w:t>
      </w:r>
    </w:p>
    <w:p>
      <w:r>
        <w:rPr>
          <w:rFonts w:ascii="Arial" w:cs="Arial" w:eastAsia="Arial" w:hAnsi="Arial"/>
          <w:sz w:val="24"/>
          <w:szCs w:val="24"/>
        </w:rPr>
        <w:t xml:space="preserve">ва:</w:t>
      </w:r>
    </w:p>
    <w:p>
      <w:r>
        <w:rPr>
          <w:rFonts w:ascii="Arial" w:cs="Arial" w:eastAsia="Arial" w:hAnsi="Arial"/>
          <w:sz w:val="24"/>
          <w:szCs w:val="24"/>
        </w:rPr>
        <w:t xml:space="preserve">"Нарынский каскад";</w:t>
      </w:r>
    </w:p>
    <w:p>
      <w:r>
        <w:rPr>
          <w:rFonts w:ascii="Arial" w:cs="Arial" w:eastAsia="Arial" w:hAnsi="Arial"/>
          <w:sz w:val="24"/>
          <w:szCs w:val="24"/>
        </w:rPr>
        <w:t xml:space="preserve">"Национальная электросеть";</w:t>
      </w:r>
    </w:p>
    <w:p>
      <w:r>
        <w:rPr>
          <w:rFonts w:ascii="Arial" w:cs="Arial" w:eastAsia="Arial" w:hAnsi="Arial"/>
          <w:sz w:val="24"/>
          <w:szCs w:val="24"/>
        </w:rPr>
        <w:t xml:space="preserve">"Бишкектеплосеть";</w:t>
      </w:r>
    </w:p>
    <w:p>
      <w:r>
        <w:rPr>
          <w:rFonts w:ascii="Arial" w:cs="Arial" w:eastAsia="Arial" w:hAnsi="Arial"/>
          <w:sz w:val="24"/>
          <w:szCs w:val="24"/>
        </w:rPr>
        <w:t xml:space="preserve">"Северэлектро";</w:t>
      </w:r>
    </w:p>
    <w:p>
      <w:r>
        <w:rPr>
          <w:rFonts w:ascii="Arial" w:cs="Arial" w:eastAsia="Arial" w:hAnsi="Arial"/>
          <w:sz w:val="24"/>
          <w:szCs w:val="24"/>
        </w:rPr>
        <w:t xml:space="preserve">"Востокэлектро";</w:t>
      </w:r>
    </w:p>
    <w:p>
      <w:r>
        <w:rPr>
          <w:rFonts w:ascii="Arial" w:cs="Arial" w:eastAsia="Arial" w:hAnsi="Arial"/>
          <w:sz w:val="24"/>
          <w:szCs w:val="24"/>
        </w:rPr>
        <w:t xml:space="preserve">"Ошэлектро";</w:t>
      </w:r>
    </w:p>
    <w:p>
      <w:r>
        <w:rPr>
          <w:rFonts w:ascii="Arial" w:cs="Arial" w:eastAsia="Arial" w:hAnsi="Arial"/>
          <w:sz w:val="24"/>
          <w:szCs w:val="24"/>
        </w:rPr>
        <w:t xml:space="preserve">"Джалал-Абадэлектро";</w:t>
      </w:r>
    </w:p>
    <w:p>
      <w:r>
        <w:rPr>
          <w:rFonts w:ascii="Arial" w:cs="Arial" w:eastAsia="Arial" w:hAnsi="Arial"/>
          <w:sz w:val="24"/>
          <w:szCs w:val="24"/>
        </w:rPr>
        <w:t xml:space="preserve">"Бишкекэлектро".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r>
        <w:rPr>
          <w:rFonts w:ascii="Arial" w:cs="Arial" w:eastAsia="Arial" w:hAnsi="Arial"/>
          <w:sz w:val="24"/>
          <w:szCs w:val="24"/>
        </w:rPr>
        <w:t xml:space="preserve">СТРУКТУРА И ПРОИЗВОДСТВЕННО-ТЕХНИЧЕСКАЯ БАЗА</w:t>
      </w:r>
    </w:p>
    <w:p>
      <w:r>
        <w:rPr>
          <w:rFonts w:ascii="Arial" w:cs="Arial" w:eastAsia="Arial" w:hAnsi="Arial"/>
          <w:sz w:val="24"/>
          <w:szCs w:val="24"/>
        </w:rPr>
        <w:t xml:space="preserve">акционерного общества "Кыргызэнерго"</w:t>
      </w:r>
    </w:p>
    <w:p>
      <w:r>
        <w:rPr>
          <w:rFonts w:ascii="Arial" w:cs="Arial" w:eastAsia="Arial" w:hAnsi="Arial"/>
          <w:sz w:val="24"/>
          <w:szCs w:val="24"/>
        </w:rPr>
        <w:t xml:space="preserve">АО "Кыргызэнерго" осуществляет свою деятельность на принципах пол-</w:t>
      </w:r>
    </w:p>
    <w:p>
      <w:r>
        <w:rPr>
          <w:rFonts w:ascii="Arial" w:cs="Arial" w:eastAsia="Arial" w:hAnsi="Arial"/>
          <w:sz w:val="24"/>
          <w:szCs w:val="24"/>
        </w:rPr>
        <w:t xml:space="preserve">ного хозяйственного расчета.  В его состав входит 16 предприятий, кото-</w:t>
      </w:r>
    </w:p>
    <w:p>
      <w:r>
        <w:rPr>
          <w:rFonts w:ascii="Arial" w:cs="Arial" w:eastAsia="Arial" w:hAnsi="Arial"/>
          <w:sz w:val="24"/>
          <w:szCs w:val="24"/>
        </w:rPr>
        <w:t xml:space="preserve">рые занимаются производством,  передачей и  распределением  электро-  и</w:t>
      </w:r>
    </w:p>
    <w:p>
      <w:r>
        <w:rPr>
          <w:rFonts w:ascii="Arial" w:cs="Arial" w:eastAsia="Arial" w:hAnsi="Arial"/>
          <w:sz w:val="24"/>
          <w:szCs w:val="24"/>
        </w:rPr>
        <w:t xml:space="preserve">теплоэнергии на территории республики, и три акционерных общества, спе-</w:t>
      </w:r>
    </w:p>
    <w:p>
      <w:r>
        <w:rPr>
          <w:rFonts w:ascii="Arial" w:cs="Arial" w:eastAsia="Arial" w:hAnsi="Arial"/>
          <w:sz w:val="24"/>
          <w:szCs w:val="24"/>
        </w:rPr>
        <w:t xml:space="preserve">циализирующиеся на проектных и строительных работах.</w:t>
      </w:r>
    </w:p>
    <w:p>
      <w:r>
        <w:rPr>
          <w:rFonts w:ascii="Arial" w:cs="Arial" w:eastAsia="Arial" w:hAnsi="Arial"/>
          <w:sz w:val="24"/>
          <w:szCs w:val="24"/>
        </w:rPr>
        <w:t xml:space="preserve">АО "Кыргызэнерго" эксплуатируются:</w:t>
      </w:r>
    </w:p>
    <w:p>
      <w:r>
        <w:rPr>
          <w:rFonts w:ascii="Arial" w:cs="Arial" w:eastAsia="Arial" w:hAnsi="Arial"/>
          <w:sz w:val="24"/>
          <w:szCs w:val="24"/>
        </w:rPr>
        <w:t xml:space="preserve">- 18 электростанций общей установленной мощностью 3,5 млн.кВт;</w:t>
      </w:r>
    </w:p>
    <w:p>
      <w:r>
        <w:rPr>
          <w:rFonts w:ascii="Arial" w:cs="Arial" w:eastAsia="Arial" w:hAnsi="Arial"/>
          <w:sz w:val="24"/>
          <w:szCs w:val="24"/>
        </w:rPr>
        <w:t xml:space="preserve">- более 70 тыс.км электросетей напряжением от 0,4 до 500 кВ;</w:t>
      </w:r>
    </w:p>
    <w:p>
      <w:r>
        <w:rPr>
          <w:rFonts w:ascii="Arial" w:cs="Arial" w:eastAsia="Arial" w:hAnsi="Arial"/>
          <w:sz w:val="24"/>
          <w:szCs w:val="24"/>
        </w:rPr>
        <w:t xml:space="preserve">- около 500 км тепловых сетей.</w:t>
      </w:r>
    </w:p>
    <w:p>
      <w:r>
        <w:rPr>
          <w:rFonts w:ascii="Arial" w:cs="Arial" w:eastAsia="Arial" w:hAnsi="Arial"/>
          <w:sz w:val="24"/>
          <w:szCs w:val="24"/>
        </w:rPr>
        <w:t xml:space="preserve">В настоящее  время  национальная  энергосистема представляет собой</w:t>
      </w:r>
    </w:p>
    <w:p>
      <w:r>
        <w:rPr>
          <w:rFonts w:ascii="Arial" w:cs="Arial" w:eastAsia="Arial" w:hAnsi="Arial"/>
          <w:sz w:val="24"/>
          <w:szCs w:val="24"/>
        </w:rPr>
        <w:t xml:space="preserve">единый хозяйствующий энергокомплекс,  в  его  состав  входят  следующие</w:t>
      </w:r>
    </w:p>
    <w:p>
      <w:r>
        <w:rPr>
          <w:rFonts w:ascii="Arial" w:cs="Arial" w:eastAsia="Arial" w:hAnsi="Arial"/>
          <w:sz w:val="24"/>
          <w:szCs w:val="24"/>
        </w:rPr>
        <w:t xml:space="preserve">структурные подразделения:</w:t>
      </w:r>
    </w:p>
    <w:p>
      <w:r>
        <w:rPr>
          <w:rFonts w:ascii="Arial" w:cs="Arial" w:eastAsia="Arial" w:hAnsi="Arial"/>
          <w:sz w:val="24"/>
          <w:szCs w:val="24"/>
        </w:rPr>
        <w:t xml:space="preserve">ТЭЦ города Бишкек;</w:t>
      </w:r>
    </w:p>
    <w:p>
      <w:r>
        <w:rPr>
          <w:rFonts w:ascii="Arial" w:cs="Arial" w:eastAsia="Arial" w:hAnsi="Arial"/>
          <w:sz w:val="24"/>
          <w:szCs w:val="24"/>
        </w:rPr>
        <w:t xml:space="preserve">ТЭЦ города Ош;</w:t>
      </w:r>
    </w:p>
    <w:p>
      <w:r>
        <w:rPr>
          <w:rFonts w:ascii="Arial" w:cs="Arial" w:eastAsia="Arial" w:hAnsi="Arial"/>
          <w:sz w:val="24"/>
          <w:szCs w:val="24"/>
        </w:rPr>
        <w:t xml:space="preserve">каскад Токтогульских ГЭС;</w:t>
      </w:r>
    </w:p>
    <w:p>
      <w:r>
        <w:rPr>
          <w:rFonts w:ascii="Arial" w:cs="Arial" w:eastAsia="Arial" w:hAnsi="Arial"/>
          <w:sz w:val="24"/>
          <w:szCs w:val="24"/>
        </w:rPr>
        <w:t xml:space="preserve">предприятие строящихся ГЭС;</w:t>
      </w:r>
    </w:p>
    <w:p>
      <w:r>
        <w:rPr>
          <w:rFonts w:ascii="Arial" w:cs="Arial" w:eastAsia="Arial" w:hAnsi="Arial"/>
          <w:sz w:val="24"/>
          <w:szCs w:val="24"/>
        </w:rPr>
        <w:t xml:space="preserve">Ошское предприятие электрических сетей (ПЭС);</w:t>
      </w:r>
    </w:p>
    <w:p>
      <w:r>
        <w:rPr>
          <w:rFonts w:ascii="Arial" w:cs="Arial" w:eastAsia="Arial" w:hAnsi="Arial"/>
          <w:sz w:val="24"/>
          <w:szCs w:val="24"/>
        </w:rPr>
        <w:t xml:space="preserve">Чуйское ПЭС;</w:t>
      </w:r>
    </w:p>
    <w:p>
      <w:r>
        <w:rPr>
          <w:rFonts w:ascii="Arial" w:cs="Arial" w:eastAsia="Arial" w:hAnsi="Arial"/>
          <w:sz w:val="24"/>
          <w:szCs w:val="24"/>
        </w:rPr>
        <w:t xml:space="preserve">Джалал-Абадское ПЭС;</w:t>
      </w:r>
    </w:p>
    <w:p>
      <w:r>
        <w:rPr>
          <w:rFonts w:ascii="Arial" w:cs="Arial" w:eastAsia="Arial" w:hAnsi="Arial"/>
          <w:sz w:val="24"/>
          <w:szCs w:val="24"/>
        </w:rPr>
        <w:t xml:space="preserve">Бишкекское ПЭС;</w:t>
      </w:r>
    </w:p>
    <w:p>
      <w:r>
        <w:rPr>
          <w:rFonts w:ascii="Arial" w:cs="Arial" w:eastAsia="Arial" w:hAnsi="Arial"/>
          <w:sz w:val="24"/>
          <w:szCs w:val="24"/>
        </w:rPr>
        <w:t xml:space="preserve">Иссык-Кульское ПЭС;</w:t>
      </w:r>
    </w:p>
    <w:p>
      <w:r>
        <w:rPr>
          <w:rFonts w:ascii="Arial" w:cs="Arial" w:eastAsia="Arial" w:hAnsi="Arial"/>
          <w:sz w:val="24"/>
          <w:szCs w:val="24"/>
        </w:rPr>
        <w:t xml:space="preserve">Нарынское ПЭС;</w:t>
      </w:r>
    </w:p>
    <w:p>
      <w:r>
        <w:rPr>
          <w:rFonts w:ascii="Arial" w:cs="Arial" w:eastAsia="Arial" w:hAnsi="Arial"/>
          <w:sz w:val="24"/>
          <w:szCs w:val="24"/>
        </w:rPr>
        <w:t xml:space="preserve">Кеминское ПЭС;</w:t>
      </w:r>
    </w:p>
    <w:p>
      <w:r>
        <w:rPr>
          <w:rFonts w:ascii="Arial" w:cs="Arial" w:eastAsia="Arial" w:hAnsi="Arial"/>
          <w:sz w:val="24"/>
          <w:szCs w:val="24"/>
        </w:rPr>
        <w:t xml:space="preserve">Таласское ПЭС;</w:t>
      </w:r>
    </w:p>
    <w:p>
      <w:r>
        <w:rPr>
          <w:rFonts w:ascii="Arial" w:cs="Arial" w:eastAsia="Arial" w:hAnsi="Arial"/>
          <w:sz w:val="24"/>
          <w:szCs w:val="24"/>
        </w:rPr>
        <w:t xml:space="preserve">Бишкекское предприятие тепловых сетей;</w:t>
      </w:r>
    </w:p>
    <w:p>
      <w:r>
        <w:rPr>
          <w:rFonts w:ascii="Arial" w:cs="Arial" w:eastAsia="Arial" w:hAnsi="Arial"/>
          <w:sz w:val="24"/>
          <w:szCs w:val="24"/>
        </w:rPr>
        <w:t xml:space="preserve">производственно-ремонтное предприятие "Кыргызэнергоремонт";</w:t>
      </w:r>
    </w:p>
    <w:p>
      <w:r>
        <w:rPr>
          <w:rFonts w:ascii="Arial" w:cs="Arial" w:eastAsia="Arial" w:hAnsi="Arial"/>
          <w:sz w:val="24"/>
          <w:szCs w:val="24"/>
        </w:rPr>
        <w:t xml:space="preserve">специализированное строительно-ремонтное предприятие  "Кыргызэнер-</w:t>
      </w:r>
    </w:p>
    <w:p>
      <w:r>
        <w:rPr>
          <w:rFonts w:ascii="Arial" w:cs="Arial" w:eastAsia="Arial" w:hAnsi="Arial"/>
          <w:sz w:val="24"/>
          <w:szCs w:val="24"/>
        </w:rPr>
        <w:t xml:space="preserve">госпецремонт";</w:t>
      </w:r>
    </w:p>
    <w:p>
      <w:r>
        <w:rPr>
          <w:rFonts w:ascii="Arial" w:cs="Arial" w:eastAsia="Arial" w:hAnsi="Arial"/>
          <w:sz w:val="24"/>
          <w:szCs w:val="24"/>
        </w:rPr>
        <w:t xml:space="preserve">предприятие материально-технического обеспечения и комплектации;</w:t>
      </w:r>
    </w:p>
    <w:p>
      <w:r>
        <w:rPr>
          <w:rFonts w:ascii="Arial" w:cs="Arial" w:eastAsia="Arial" w:hAnsi="Arial"/>
          <w:sz w:val="24"/>
          <w:szCs w:val="24"/>
        </w:rPr>
        <w:t xml:space="preserve">учебный центр;</w:t>
      </w:r>
    </w:p>
    <w:p>
      <w:r>
        <w:rPr>
          <w:rFonts w:ascii="Arial" w:cs="Arial" w:eastAsia="Arial" w:hAnsi="Arial"/>
          <w:sz w:val="24"/>
          <w:szCs w:val="24"/>
        </w:rPr>
        <w:t xml:space="preserve">иные более мелкие подразделения.</w:t>
      </w:r>
    </w:p>
    <w:p>
      <w:r>
        <w:rPr>
          <w:rFonts w:ascii="Arial" w:cs="Arial" w:eastAsia="Arial" w:hAnsi="Arial"/>
          <w:sz w:val="24"/>
          <w:szCs w:val="24"/>
        </w:rPr>
        <w:t xml:space="preserve">В состав АО "Кыргызэнерго" на правах юридических лиц,  находящихся</w:t>
      </w:r>
    </w:p>
    <w:p>
      <w:r>
        <w:rPr>
          <w:rFonts w:ascii="Arial" w:cs="Arial" w:eastAsia="Arial" w:hAnsi="Arial"/>
          <w:sz w:val="24"/>
          <w:szCs w:val="24"/>
        </w:rPr>
        <w:t xml:space="preserve">на самостоятельном балансе, также входят:</w:t>
      </w:r>
    </w:p>
    <w:p>
      <w:r>
        <w:rPr>
          <w:rFonts w:ascii="Arial" w:cs="Arial" w:eastAsia="Arial" w:hAnsi="Arial"/>
          <w:sz w:val="24"/>
          <w:szCs w:val="24"/>
        </w:rPr>
        <w:t xml:space="preserve">АО "Кыргызэлектросетьстрой" (государственная доля отсутствует);</w:t>
      </w:r>
    </w:p>
    <w:p>
      <w:r>
        <w:rPr>
          <w:rFonts w:ascii="Arial" w:cs="Arial" w:eastAsia="Arial" w:hAnsi="Arial"/>
          <w:sz w:val="24"/>
          <w:szCs w:val="24"/>
        </w:rPr>
        <w:t xml:space="preserve">АО "Кыргызэнергострой" (государственная доля отсутствует);</w:t>
      </w:r>
    </w:p>
    <w:p>
      <w:r>
        <w:rPr>
          <w:rFonts w:ascii="Arial" w:cs="Arial" w:eastAsia="Arial" w:hAnsi="Arial"/>
          <w:sz w:val="24"/>
          <w:szCs w:val="24"/>
        </w:rPr>
        <w:t xml:space="preserve">АО "Завод ЖБИ" (государственная доля акций - 70,5%).</w:t>
      </w:r>
    </w:p>
    <w:p>
      <w:r>
        <w:rPr>
          <w:rFonts w:ascii="Arial" w:cs="Arial" w:eastAsia="Arial" w:hAnsi="Arial"/>
          <w:sz w:val="24"/>
          <w:szCs w:val="24"/>
        </w:rPr>
        <w:t xml:space="preserve">В настоящее время АО "Кыргызэнерго" действует как орган управления</w:t>
      </w:r>
    </w:p>
    <w:p>
      <w:r>
        <w:rPr>
          <w:rFonts w:ascii="Arial" w:cs="Arial" w:eastAsia="Arial" w:hAnsi="Arial"/>
          <w:sz w:val="24"/>
          <w:szCs w:val="24"/>
        </w:rPr>
        <w:t xml:space="preserve">единой вертикально-интегрированной системы.</w:t>
      </w:r>
    </w:p>
    <w:p>
      <w:r>
        <w:rPr>
          <w:rFonts w:ascii="Arial" w:cs="Arial" w:eastAsia="Arial" w:hAnsi="Arial"/>
          <w:sz w:val="24"/>
          <w:szCs w:val="24"/>
        </w:rPr>
        <w:t xml:space="preserve">Невозможность складирования  электро-  и  теплоэнергии  определяет</w:t>
      </w:r>
    </w:p>
    <w:p>
      <w:r>
        <w:rPr>
          <w:rFonts w:ascii="Arial" w:cs="Arial" w:eastAsia="Arial" w:hAnsi="Arial"/>
          <w:sz w:val="24"/>
          <w:szCs w:val="24"/>
        </w:rPr>
        <w:t xml:space="preserve">специфику отрасли как единой системы, состоящей из технически связанных</w:t>
      </w:r>
    </w:p>
    <w:p>
      <w:r>
        <w:rPr>
          <w:rFonts w:ascii="Arial" w:cs="Arial" w:eastAsia="Arial" w:hAnsi="Arial"/>
          <w:sz w:val="24"/>
          <w:szCs w:val="24"/>
        </w:rPr>
        <w:t xml:space="preserve">подсистем (ГЭС, ТЭЦ, ЛЭП) и территориальных подсистем (ПЭС). АО "Кыргы-</w:t>
      </w:r>
    </w:p>
    <w:p>
      <w:r>
        <w:rPr>
          <w:rFonts w:ascii="Arial" w:cs="Arial" w:eastAsia="Arial" w:hAnsi="Arial"/>
          <w:sz w:val="24"/>
          <w:szCs w:val="24"/>
        </w:rPr>
        <w:t xml:space="preserve">зэнерго" является естественным монополистом.</w:t>
      </w:r>
    </w:p>
    <w:p>
      <w:r>
        <w:rPr>
          <w:rFonts w:ascii="Arial" w:cs="Arial" w:eastAsia="Arial" w:hAnsi="Arial"/>
          <w:sz w:val="24"/>
          <w:szCs w:val="24"/>
        </w:rPr>
        <w:t xml:space="preserve">Отрасль характеризуется высокой капиталоемкостью и  фондоемкостью.</w:t>
      </w:r>
    </w:p>
    <w:p>
      <w:r>
        <w:rPr>
          <w:rFonts w:ascii="Arial" w:cs="Arial" w:eastAsia="Arial" w:hAnsi="Arial"/>
          <w:sz w:val="24"/>
          <w:szCs w:val="24"/>
        </w:rPr>
        <w:t xml:space="preserve">Стоимость  основных  средств  АО  "Кыргызэнерго" по балансу на 1 января</w:t>
      </w:r>
    </w:p>
    <w:p>
      <w:r>
        <w:rPr>
          <w:rFonts w:ascii="Arial" w:cs="Arial" w:eastAsia="Arial" w:hAnsi="Arial"/>
          <w:sz w:val="24"/>
          <w:szCs w:val="24"/>
        </w:rPr>
        <w:t xml:space="preserve">1997 года составляет 6643,717 млн.сомов.</w:t>
      </w:r>
    </w:p>
    <w:p>
      <w:r>
        <w:rPr>
          <w:rFonts w:ascii="Arial" w:cs="Arial" w:eastAsia="Arial" w:hAnsi="Arial"/>
          <w:sz w:val="24"/>
          <w:szCs w:val="24"/>
        </w:rPr>
        <w:t xml:space="preserve">Основные фонды между предприятиями распределены неравномерно.</w:t>
      </w:r>
    </w:p>
    <w:p>
      <w:r>
        <w:rPr>
          <w:rFonts w:ascii="Arial" w:cs="Arial" w:eastAsia="Arial" w:hAnsi="Arial"/>
          <w:sz w:val="24"/>
          <w:szCs w:val="24"/>
        </w:rPr>
        <w:t xml:space="preserve">Структура основных фондов по предприятиям на 1 января 1996 года:</w:t>
      </w:r>
    </w:p>
    <w:p>
      <w:r>
        <w:rPr>
          <w:rFonts w:ascii="Arial" w:cs="Arial" w:eastAsia="Arial" w:hAnsi="Arial"/>
          <w:sz w:val="24"/>
          <w:szCs w:val="24"/>
        </w:rPr>
        <w:t xml:space="preserve">ТЭЦ города Ош                                 -  1%;</w:t>
      </w:r>
    </w:p>
    <w:p>
      <w:r>
        <w:rPr>
          <w:rFonts w:ascii="Arial" w:cs="Arial" w:eastAsia="Arial" w:hAnsi="Arial"/>
          <w:sz w:val="24"/>
          <w:szCs w:val="24"/>
        </w:rPr>
        <w:t xml:space="preserve">ПСГЭС                                         - 14%;</w:t>
      </w:r>
    </w:p>
    <w:p>
      <w:r>
        <w:rPr>
          <w:rFonts w:ascii="Arial" w:cs="Arial" w:eastAsia="Arial" w:hAnsi="Arial"/>
          <w:sz w:val="24"/>
          <w:szCs w:val="24"/>
        </w:rPr>
        <w:t xml:space="preserve">Кем. ПЭС                                      -  2%;</w:t>
      </w:r>
    </w:p>
    <w:p>
      <w:r>
        <w:rPr>
          <w:rFonts w:ascii="Arial" w:cs="Arial" w:eastAsia="Arial" w:hAnsi="Arial"/>
          <w:sz w:val="24"/>
          <w:szCs w:val="24"/>
        </w:rPr>
        <w:t xml:space="preserve">Жал. ПЭС                                      -  9%;</w:t>
      </w:r>
    </w:p>
    <w:p>
      <w:r>
        <w:rPr>
          <w:rFonts w:ascii="Arial" w:cs="Arial" w:eastAsia="Arial" w:hAnsi="Arial"/>
          <w:sz w:val="24"/>
          <w:szCs w:val="24"/>
        </w:rPr>
        <w:t xml:space="preserve">Биш. ПЭС                                      -  2%;</w:t>
      </w:r>
    </w:p>
    <w:p>
      <w:r>
        <w:rPr>
          <w:rFonts w:ascii="Arial" w:cs="Arial" w:eastAsia="Arial" w:hAnsi="Arial"/>
          <w:sz w:val="24"/>
          <w:szCs w:val="24"/>
        </w:rPr>
        <w:t xml:space="preserve">НПЭС                                          -  8%;</w:t>
      </w:r>
    </w:p>
    <w:p>
      <w:r>
        <w:rPr>
          <w:rFonts w:ascii="Arial" w:cs="Arial" w:eastAsia="Arial" w:hAnsi="Arial"/>
          <w:sz w:val="24"/>
          <w:szCs w:val="24"/>
        </w:rPr>
        <w:t xml:space="preserve">ТПЭС                                          -  3%;</w:t>
      </w:r>
    </w:p>
    <w:p>
      <w:r>
        <w:rPr>
          <w:rFonts w:ascii="Arial" w:cs="Arial" w:eastAsia="Arial" w:hAnsi="Arial"/>
          <w:sz w:val="24"/>
          <w:szCs w:val="24"/>
        </w:rPr>
        <w:t xml:space="preserve">ЧуПЭС                                         -  7%;</w:t>
      </w:r>
    </w:p>
    <w:p>
      <w:r>
        <w:rPr>
          <w:rFonts w:ascii="Arial" w:cs="Arial" w:eastAsia="Arial" w:hAnsi="Arial"/>
          <w:sz w:val="24"/>
          <w:szCs w:val="24"/>
        </w:rPr>
        <w:t xml:space="preserve">ОшПЭС                                         -  5%;</w:t>
      </w:r>
    </w:p>
    <w:p>
      <w:r>
        <w:rPr>
          <w:rFonts w:ascii="Arial" w:cs="Arial" w:eastAsia="Arial" w:hAnsi="Arial"/>
          <w:sz w:val="24"/>
          <w:szCs w:val="24"/>
        </w:rPr>
        <w:t xml:space="preserve">ТЭЦ города Бишкек                             -  6%;</w:t>
      </w:r>
    </w:p>
    <w:p>
      <w:r>
        <w:rPr>
          <w:rFonts w:ascii="Arial" w:cs="Arial" w:eastAsia="Arial" w:hAnsi="Arial"/>
          <w:sz w:val="24"/>
          <w:szCs w:val="24"/>
        </w:rPr>
        <w:t xml:space="preserve">БПТС                                          -  0%;</w:t>
      </w:r>
    </w:p>
    <w:p>
      <w:r>
        <w:rPr>
          <w:rFonts w:ascii="Arial" w:cs="Arial" w:eastAsia="Arial" w:hAnsi="Arial"/>
          <w:sz w:val="24"/>
          <w:szCs w:val="24"/>
        </w:rPr>
        <w:t xml:space="preserve">ИсПЭС                                         -  4%;</w:t>
      </w:r>
    </w:p>
    <w:p>
      <w:r>
        <w:rPr>
          <w:rFonts w:ascii="Arial" w:cs="Arial" w:eastAsia="Arial" w:hAnsi="Arial"/>
          <w:sz w:val="24"/>
          <w:szCs w:val="24"/>
        </w:rPr>
        <w:t xml:space="preserve">КТГЭС                                         - 39%.</w:t>
      </w:r>
    </w:p>
    <w:p>
      <w:r>
        <w:rPr>
          <w:rFonts w:ascii="Arial" w:cs="Arial" w:eastAsia="Arial" w:hAnsi="Arial"/>
          <w:sz w:val="24"/>
          <w:szCs w:val="24"/>
        </w:rPr>
        <w:t xml:space="preserve">Структура основных производственных фондов по состоянию на 1 янва-</w:t>
      </w:r>
    </w:p>
    <w:p>
      <w:r>
        <w:rPr>
          <w:rFonts w:ascii="Arial" w:cs="Arial" w:eastAsia="Arial" w:hAnsi="Arial"/>
          <w:sz w:val="24"/>
          <w:szCs w:val="24"/>
        </w:rPr>
        <w:t xml:space="preserve">ря 1996 года:</w:t>
      </w:r>
    </w:p>
    <w:p>
      <w:r>
        <w:rPr>
          <w:rFonts w:ascii="Arial" w:cs="Arial" w:eastAsia="Arial" w:hAnsi="Arial"/>
          <w:sz w:val="24"/>
          <w:szCs w:val="24"/>
        </w:rPr>
        <w:t xml:space="preserve">станции                                       - 58%;</w:t>
      </w:r>
    </w:p>
    <w:p>
      <w:r>
        <w:rPr>
          <w:rFonts w:ascii="Arial" w:cs="Arial" w:eastAsia="Arial" w:hAnsi="Arial"/>
          <w:sz w:val="24"/>
          <w:szCs w:val="24"/>
        </w:rPr>
        <w:t xml:space="preserve">сети                                          - 41%;</w:t>
      </w:r>
    </w:p>
    <w:p>
      <w:r>
        <w:rPr>
          <w:rFonts w:ascii="Arial" w:cs="Arial" w:eastAsia="Arial" w:hAnsi="Arial"/>
          <w:sz w:val="24"/>
          <w:szCs w:val="24"/>
        </w:rPr>
        <w:t xml:space="preserve">прочие                                        -  1%.</w:t>
      </w:r>
    </w:p>
    <w:p>
      <w:r>
        <w:rPr>
          <w:rFonts w:ascii="Arial" w:cs="Arial" w:eastAsia="Arial" w:hAnsi="Arial"/>
          <w:sz w:val="24"/>
          <w:szCs w:val="24"/>
        </w:rPr>
        <w:t xml:space="preserve">АО "Кыргызэнерго"  располагает  мощностью электростанций в размере</w:t>
      </w:r>
    </w:p>
    <w:p>
      <w:r>
        <w:rPr>
          <w:rFonts w:ascii="Arial" w:cs="Arial" w:eastAsia="Arial" w:hAnsi="Arial"/>
          <w:sz w:val="24"/>
          <w:szCs w:val="24"/>
        </w:rPr>
        <w:t xml:space="preserve">3591 МВт, которая распределена следующим образом: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Наименование предприятия             |     Мощность, МВт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-------------------------------------------------|---------------------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ТЭЦ города Бишкек                                |         588</w:t>
      </w:r>
    </w:p>
    <w:p>
      <w:r>
        <w:rPr>
          <w:rFonts w:ascii="Arial" w:cs="Arial" w:eastAsia="Arial" w:hAnsi="Arial"/>
          <w:sz w:val="24"/>
          <w:szCs w:val="24"/>
        </w:rPr>
        <w:t xml:space="preserve">ТЭЦ города Ош                                    |          50</w:t>
      </w:r>
    </w:p>
    <w:p>
      <w:r>
        <w:rPr>
          <w:rFonts w:ascii="Arial" w:cs="Arial" w:eastAsia="Arial" w:hAnsi="Arial"/>
          <w:sz w:val="24"/>
          <w:szCs w:val="24"/>
        </w:rPr>
        <w:t xml:space="preserve">Каскад Токтогульских ГЭС                         |        2180</w:t>
      </w:r>
    </w:p>
    <w:p>
      <w:r>
        <w:rPr>
          <w:rFonts w:ascii="Arial" w:cs="Arial" w:eastAsia="Arial" w:hAnsi="Arial"/>
          <w:sz w:val="24"/>
          <w:szCs w:val="24"/>
        </w:rPr>
        <w:t xml:space="preserve">Предприятие строящихся ГЭС                       |         690</w:t>
      </w:r>
    </w:p>
    <w:p>
      <w:r>
        <w:rPr>
          <w:rFonts w:ascii="Arial" w:cs="Arial" w:eastAsia="Arial" w:hAnsi="Arial"/>
          <w:sz w:val="24"/>
          <w:szCs w:val="24"/>
        </w:rPr>
        <w:t xml:space="preserve">Прочие                                           |          83</w:t>
      </w:r>
    </w:p>
    <w:p>
      <w:r>
        <w:rPr>
          <w:rFonts w:ascii="Arial" w:cs="Arial" w:eastAsia="Arial" w:hAnsi="Arial"/>
          <w:sz w:val="24"/>
          <w:szCs w:val="24"/>
        </w:rPr>
        <w:t xml:space="preserve">Итого                                          |        3591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r>
        <w:rPr>
          <w:rFonts w:ascii="Arial" w:cs="Arial" w:eastAsia="Arial" w:hAnsi="Arial"/>
          <w:sz w:val="24"/>
          <w:szCs w:val="24"/>
        </w:rPr>
        <w:t xml:space="preserve">АНАЛИЗ</w:t>
      </w:r>
    </w:p>
    <w:p>
      <w:r>
        <w:rPr>
          <w:rFonts w:ascii="Arial" w:cs="Arial" w:eastAsia="Arial" w:hAnsi="Arial"/>
          <w:sz w:val="24"/>
          <w:szCs w:val="24"/>
        </w:rPr>
        <w:t xml:space="preserve">развития и финансово-экономического</w:t>
      </w:r>
    </w:p>
    <w:p>
      <w:r>
        <w:rPr>
          <w:rFonts w:ascii="Arial" w:cs="Arial" w:eastAsia="Arial" w:hAnsi="Arial"/>
          <w:sz w:val="24"/>
          <w:szCs w:val="24"/>
        </w:rPr>
        <w:t xml:space="preserve">состояния электроэнергетики</w:t>
      </w:r>
    </w:p>
    <w:p>
      <w:r>
        <w:rPr>
          <w:rFonts w:ascii="Arial" w:cs="Arial" w:eastAsia="Arial" w:hAnsi="Arial"/>
          <w:sz w:val="24"/>
          <w:szCs w:val="24"/>
        </w:rPr>
        <w:t xml:space="preserve">Электроэнергетика в структуре ВВП промышленности составляет 14%  и</w:t>
      </w:r>
    </w:p>
    <w:p>
      <w:r>
        <w:rPr>
          <w:rFonts w:ascii="Arial" w:cs="Arial" w:eastAsia="Arial" w:hAnsi="Arial"/>
          <w:sz w:val="24"/>
          <w:szCs w:val="24"/>
        </w:rPr>
        <w:t xml:space="preserve">играет важную роль в  обеспечении  потребности  отраслей  материального</w:t>
      </w:r>
    </w:p>
    <w:p>
      <w:r>
        <w:rPr>
          <w:rFonts w:ascii="Arial" w:cs="Arial" w:eastAsia="Arial" w:hAnsi="Arial"/>
          <w:sz w:val="24"/>
          <w:szCs w:val="24"/>
        </w:rPr>
        <w:t xml:space="preserve">производства и населения республики в энергоносителях.</w:t>
      </w:r>
    </w:p>
    <w:p>
      <w:r>
        <w:rPr>
          <w:rFonts w:ascii="Arial" w:cs="Arial" w:eastAsia="Arial" w:hAnsi="Arial"/>
          <w:sz w:val="24"/>
          <w:szCs w:val="24"/>
        </w:rPr>
        <w:t xml:space="preserve">В структуре производства первичных энергоресурсов за 1990-1995 го-</w:t>
      </w:r>
    </w:p>
    <w:p>
      <w:r>
        <w:rPr>
          <w:rFonts w:ascii="Arial" w:cs="Arial" w:eastAsia="Arial" w:hAnsi="Arial"/>
          <w:sz w:val="24"/>
          <w:szCs w:val="24"/>
        </w:rPr>
        <w:t xml:space="preserve">ды  доля электроэнергии увеличилась с 62,4%  в 1990 году до 90%  в 1995</w:t>
      </w:r>
    </w:p>
    <w:p>
      <w:r>
        <w:rPr>
          <w:rFonts w:ascii="Arial" w:cs="Arial" w:eastAsia="Arial" w:hAnsi="Arial"/>
          <w:sz w:val="24"/>
          <w:szCs w:val="24"/>
        </w:rPr>
        <w:t xml:space="preserve">году при снижении удельного веса угля соответственно с  32,7  до  6,1%.</w:t>
      </w:r>
    </w:p>
    <w:p>
      <w:r>
        <w:rPr>
          <w:rFonts w:ascii="Arial" w:cs="Arial" w:eastAsia="Arial" w:hAnsi="Arial"/>
          <w:sz w:val="24"/>
          <w:szCs w:val="24"/>
        </w:rPr>
        <w:t xml:space="preserve">Удельный вес нефти (3,3%) и газа (0,6%) остается весьма незначительным.</w:t>
      </w:r>
    </w:p>
    <w:p>
      <w:r>
        <w:rPr>
          <w:rFonts w:ascii="Arial" w:cs="Arial" w:eastAsia="Arial" w:hAnsi="Arial"/>
          <w:sz w:val="24"/>
          <w:szCs w:val="24"/>
        </w:rPr>
        <w:t xml:space="preserve">В структуре потребления энергоносителей удельный вес  электроэнер-</w:t>
      </w:r>
    </w:p>
    <w:p>
      <w:r>
        <w:rPr>
          <w:rFonts w:ascii="Arial" w:cs="Arial" w:eastAsia="Arial" w:hAnsi="Arial"/>
          <w:sz w:val="24"/>
          <w:szCs w:val="24"/>
        </w:rPr>
        <w:t xml:space="preserve">гии увеличился с 24%  в 1990 году до 58% в 1995 году, удельный вес угля</w:t>
      </w:r>
    </w:p>
    <w:p>
      <w:r>
        <w:rPr>
          <w:rFonts w:ascii="Arial" w:cs="Arial" w:eastAsia="Arial" w:hAnsi="Arial"/>
          <w:sz w:val="24"/>
          <w:szCs w:val="24"/>
        </w:rPr>
        <w:t xml:space="preserve">снизился с 23% до 13%, газа с 20% до 16% и мазута - с 11% до 1,6%.</w:t>
      </w:r>
    </w:p>
    <w:p>
      <w:r>
        <w:rPr>
          <w:rFonts w:ascii="Arial" w:cs="Arial" w:eastAsia="Arial" w:hAnsi="Arial"/>
          <w:sz w:val="24"/>
          <w:szCs w:val="24"/>
        </w:rPr>
        <w:t xml:space="preserve">Рост доли  электроэнергии в общем потреблении энергоресурсов обус-</w:t>
      </w:r>
    </w:p>
    <w:p>
      <w:r>
        <w:rPr>
          <w:rFonts w:ascii="Arial" w:cs="Arial" w:eastAsia="Arial" w:hAnsi="Arial"/>
          <w:sz w:val="24"/>
          <w:szCs w:val="24"/>
        </w:rPr>
        <w:t xml:space="preserve">ловлен высокими темпами повышения цен на газ, уголь и нефтепродукты.</w:t>
      </w:r>
    </w:p>
    <w:p>
      <w:r>
        <w:rPr>
          <w:rFonts w:ascii="Arial" w:cs="Arial" w:eastAsia="Arial" w:hAnsi="Arial"/>
          <w:sz w:val="24"/>
          <w:szCs w:val="24"/>
        </w:rPr>
        <w:t xml:space="preserve">Так, цены на топливо на производство электроэнергии и теплоэнергии</w:t>
      </w:r>
    </w:p>
    <w:p>
      <w:r>
        <w:rPr>
          <w:rFonts w:ascii="Arial" w:cs="Arial" w:eastAsia="Arial" w:hAnsi="Arial"/>
          <w:sz w:val="24"/>
          <w:szCs w:val="24"/>
        </w:rPr>
        <w:t xml:space="preserve">за последние годы возросли более чем в 2000 раз, себестоимость электро-</w:t>
      </w:r>
    </w:p>
    <w:p>
      <w:r>
        <w:rPr>
          <w:rFonts w:ascii="Arial" w:cs="Arial" w:eastAsia="Arial" w:hAnsi="Arial"/>
          <w:sz w:val="24"/>
          <w:szCs w:val="24"/>
        </w:rPr>
        <w:t xml:space="preserve">энергии и тарифы на электроэнергию - в 700 раз, на теплоэнергию - свыше</w:t>
      </w:r>
    </w:p>
    <w:p>
      <w:r>
        <w:rPr>
          <w:rFonts w:ascii="Arial" w:cs="Arial" w:eastAsia="Arial" w:hAnsi="Arial"/>
          <w:sz w:val="24"/>
          <w:szCs w:val="24"/>
        </w:rPr>
        <w:t xml:space="preserve">1000 раз. Таким образом, возникает настоятельная необходимость в приня-</w:t>
      </w:r>
    </w:p>
    <w:p>
      <w:r>
        <w:rPr>
          <w:rFonts w:ascii="Arial" w:cs="Arial" w:eastAsia="Arial" w:hAnsi="Arial"/>
          <w:sz w:val="24"/>
          <w:szCs w:val="24"/>
        </w:rPr>
        <w:t xml:space="preserve">тии  экономически  обоснованной государственной тарифной политики в об-</w:t>
      </w:r>
    </w:p>
    <w:p>
      <w:r>
        <w:rPr>
          <w:rFonts w:ascii="Arial" w:cs="Arial" w:eastAsia="Arial" w:hAnsi="Arial"/>
          <w:sz w:val="24"/>
          <w:szCs w:val="24"/>
        </w:rPr>
        <w:t xml:space="preserve">ласти электроэнергетики.</w:t>
      </w:r>
    </w:p>
    <w:p>
      <w:r>
        <w:rPr>
          <w:rFonts w:ascii="Arial" w:cs="Arial" w:eastAsia="Arial" w:hAnsi="Arial"/>
          <w:sz w:val="24"/>
          <w:szCs w:val="24"/>
        </w:rPr>
        <w:t xml:space="preserve">В результате  произошло  увеличение  электропотребления населением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 в 3 раза при одновременном снижении его потребления  в  оте-</w:t>
      </w:r>
    </w:p>
    <w:p>
      <w:r>
        <w:rPr>
          <w:rFonts w:ascii="Arial" w:cs="Arial" w:eastAsia="Arial" w:hAnsi="Arial"/>
          <w:sz w:val="24"/>
          <w:szCs w:val="24"/>
        </w:rPr>
        <w:t xml:space="preserve">чественной промышленности в 1,7 раза и в сельском хозяйстве - в 2 раза.</w:t>
      </w:r>
    </w:p>
    <w:p>
      <w:r>
        <w:rPr>
          <w:rFonts w:ascii="Arial" w:cs="Arial" w:eastAsia="Arial" w:hAnsi="Arial"/>
          <w:sz w:val="24"/>
          <w:szCs w:val="24"/>
        </w:rPr>
        <w:t xml:space="preserve">Финансово-экономическое состояние АО "Кыргызэнерго"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|Ед.  |1991 год |1994 год |1995 год |1996 год</w:t>
      </w:r>
    </w:p>
    <w:p>
      <w:r>
        <w:rPr>
          <w:rFonts w:ascii="Arial" w:cs="Arial" w:eastAsia="Arial" w:hAnsi="Arial"/>
          <w:sz w:val="24"/>
          <w:szCs w:val="24"/>
        </w:rPr>
        <w:t xml:space="preserve">|изм. |         |   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-------------------------|-----|---------|---------|---------|---------</w:t>
      </w:r>
    </w:p>
    <w:p>
      <w:r>
        <w:rPr>
          <w:rFonts w:ascii="Arial" w:cs="Arial" w:eastAsia="Arial" w:hAnsi="Arial"/>
          <w:sz w:val="24"/>
          <w:szCs w:val="24"/>
        </w:rPr>
        <w:t xml:space="preserve">Потребление              |млн. |  13546,0|  12487,0|  12065,4|  13455,4</w:t>
      </w:r>
    </w:p>
    <w:p>
      <w:r>
        <w:rPr>
          <w:rFonts w:ascii="Arial" w:cs="Arial" w:eastAsia="Arial" w:hAnsi="Arial"/>
          <w:sz w:val="24"/>
          <w:szCs w:val="24"/>
        </w:rPr>
        <w:t xml:space="preserve">электроэнергии, всего:   |кВт.ч|         |   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в том числе:             |     |         |   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- собственные            | -"- |   9253,2|   9982,0|  10697,7|  11399,8</w:t>
      </w:r>
    </w:p>
    <w:p>
      <w:r>
        <w:rPr>
          <w:rFonts w:ascii="Arial" w:cs="Arial" w:eastAsia="Arial" w:hAnsi="Arial"/>
          <w:sz w:val="24"/>
          <w:szCs w:val="24"/>
        </w:rPr>
        <w:t xml:space="preserve">потребители;           |     |         |   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- экспорт                | -"- |   4292,8|   2505,0|   1367,7|   2055,6</w:t>
      </w:r>
    </w:p>
    <w:p>
      <w:r>
        <w:rPr>
          <w:rFonts w:ascii="Arial" w:cs="Arial" w:eastAsia="Arial" w:hAnsi="Arial"/>
          <w:sz w:val="24"/>
          <w:szCs w:val="24"/>
        </w:rPr>
        <w:t xml:space="preserve">Товарная продукция в     |тыс. |2206057  |1899178  |1828065  |2038488</w:t>
      </w:r>
    </w:p>
    <w:p>
      <w:r>
        <w:rPr>
          <w:rFonts w:ascii="Arial" w:cs="Arial" w:eastAsia="Arial" w:hAnsi="Arial"/>
          <w:sz w:val="24"/>
          <w:szCs w:val="24"/>
        </w:rPr>
        <w:t xml:space="preserve">сопоставимых ценах, всего|сомов|         |   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Товарная продукция в     |тыс. |   2378  |1429663  |1159193  |1708245</w:t>
      </w:r>
    </w:p>
    <w:p>
      <w:r>
        <w:rPr>
          <w:rFonts w:ascii="Arial" w:cs="Arial" w:eastAsia="Arial" w:hAnsi="Arial"/>
          <w:sz w:val="24"/>
          <w:szCs w:val="24"/>
        </w:rPr>
        <w:t xml:space="preserve">действующих ценах        |сомов|         |   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Затраты на выпуск        |тыс. |   1689  | 993618,9|1225835  |1448646</w:t>
      </w:r>
    </w:p>
    <w:p>
      <w:r>
        <w:rPr>
          <w:rFonts w:ascii="Arial" w:cs="Arial" w:eastAsia="Arial" w:hAnsi="Arial"/>
          <w:sz w:val="24"/>
          <w:szCs w:val="24"/>
        </w:rPr>
        <w:t xml:space="preserve">товарной продукции,      |сомов|         |   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в том числе топливо на |тыс. |    556  | 341512  | 443892  | 621687</w:t>
      </w:r>
    </w:p>
    <w:p>
      <w:r>
        <w:rPr>
          <w:rFonts w:ascii="Arial" w:cs="Arial" w:eastAsia="Arial" w:hAnsi="Arial"/>
          <w:sz w:val="24"/>
          <w:szCs w:val="24"/>
        </w:rPr>
        <w:t xml:space="preserve">технологические цели   |сомов|         |   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Прибыль от отпуска       |тыс. |   +874,6|+585309  |+165042  |+573855</w:t>
      </w:r>
    </w:p>
    <w:p>
      <w:r>
        <w:rPr>
          <w:rFonts w:ascii="Arial" w:cs="Arial" w:eastAsia="Arial" w:hAnsi="Arial"/>
          <w:sz w:val="24"/>
          <w:szCs w:val="24"/>
        </w:rPr>
        <w:t xml:space="preserve">электроэнергии, всего    |сомов|         |   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(в действующих ценах):   |     |         |   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- собственных            |     |   +470,4| +10000  | -89860,7|+104367</w:t>
      </w:r>
    </w:p>
    <w:p>
      <w:r>
        <w:rPr>
          <w:rFonts w:ascii="Arial" w:cs="Arial" w:eastAsia="Arial" w:hAnsi="Arial"/>
          <w:sz w:val="24"/>
          <w:szCs w:val="24"/>
        </w:rPr>
        <w:t xml:space="preserve">потребителей (- убыток,|     |         |   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+ прибыль);            |     |         |   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- экспорт                |     |   +404,2|+575309  |+254903  |+469488</w:t>
      </w:r>
    </w:p>
    <w:p>
      <w:r>
        <w:rPr>
          <w:rFonts w:ascii="Arial" w:cs="Arial" w:eastAsia="Arial" w:hAnsi="Arial"/>
          <w:sz w:val="24"/>
          <w:szCs w:val="24"/>
        </w:rPr>
        <w:t xml:space="preserve">Убыток от продажи        |тыс. |   -194,9|-186807  |-251540,4|-380346</w:t>
      </w:r>
    </w:p>
    <w:p>
      <w:r>
        <w:rPr>
          <w:rFonts w:ascii="Arial" w:cs="Arial" w:eastAsia="Arial" w:hAnsi="Arial"/>
          <w:sz w:val="24"/>
          <w:szCs w:val="24"/>
        </w:rPr>
        <w:t xml:space="preserve">теплоэнергии             |сомов|         |   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Прибыль за вычетом       |тыс. |   +679,7|+398502  | -86498,0|+193509</w:t>
      </w:r>
    </w:p>
    <w:p>
      <w:r>
        <w:rPr>
          <w:rFonts w:ascii="Arial" w:cs="Arial" w:eastAsia="Arial" w:hAnsi="Arial"/>
          <w:sz w:val="24"/>
          <w:szCs w:val="24"/>
        </w:rPr>
        <w:t xml:space="preserve">убытков от продажи       |сомов|         |   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теплоэнергии             |     |         |   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Убытки АО "Кыргызэнерго" в 1995 году вызваны ценовой политикой го-</w:t>
      </w:r>
    </w:p>
    <w:p>
      <w:r>
        <w:rPr>
          <w:rFonts w:ascii="Arial" w:cs="Arial" w:eastAsia="Arial" w:hAnsi="Arial"/>
          <w:sz w:val="24"/>
          <w:szCs w:val="24"/>
        </w:rPr>
        <w:t xml:space="preserve">сударства,  когда тарифы, утвержденные в 1994 году, оставались неизмен-</w:t>
      </w:r>
    </w:p>
    <w:p>
      <w:r>
        <w:rPr>
          <w:rFonts w:ascii="Arial" w:cs="Arial" w:eastAsia="Arial" w:hAnsi="Arial"/>
          <w:sz w:val="24"/>
          <w:szCs w:val="24"/>
        </w:rPr>
        <w:t xml:space="preserve">ными на протяжении 1995 года,  хотя происходил рост цен на основные ма-</w:t>
      </w:r>
    </w:p>
    <w:p>
      <w:r>
        <w:rPr>
          <w:rFonts w:ascii="Arial" w:cs="Arial" w:eastAsia="Arial" w:hAnsi="Arial"/>
          <w:sz w:val="24"/>
          <w:szCs w:val="24"/>
        </w:rPr>
        <w:t xml:space="preserve">териалы и энергоносители,  используемые для производства энергии. Любое</w:t>
      </w:r>
    </w:p>
    <w:p>
      <w:r>
        <w:rPr>
          <w:rFonts w:ascii="Arial" w:cs="Arial" w:eastAsia="Arial" w:hAnsi="Arial"/>
          <w:sz w:val="24"/>
          <w:szCs w:val="24"/>
        </w:rPr>
        <w:t xml:space="preserve">изменение цен на энергоносители вызывает  рост  себестоимости  энергии,</w:t>
      </w:r>
    </w:p>
    <w:p>
      <w:r>
        <w:rPr>
          <w:rFonts w:ascii="Arial" w:cs="Arial" w:eastAsia="Arial" w:hAnsi="Arial"/>
          <w:sz w:val="24"/>
          <w:szCs w:val="24"/>
        </w:rPr>
        <w:t xml:space="preserve">так как удельный вес затрат на топливо в затратах на производство энер-</w:t>
      </w:r>
    </w:p>
    <w:p>
      <w:r>
        <w:rPr>
          <w:rFonts w:ascii="Arial" w:cs="Arial" w:eastAsia="Arial" w:hAnsi="Arial"/>
          <w:sz w:val="24"/>
          <w:szCs w:val="24"/>
        </w:rPr>
        <w:t xml:space="preserve">гии составляет 54%.</w:t>
      </w:r>
    </w:p>
    <w:p>
      <w:r>
        <w:rPr>
          <w:rFonts w:ascii="Arial" w:cs="Arial" w:eastAsia="Arial" w:hAnsi="Arial"/>
          <w:sz w:val="24"/>
          <w:szCs w:val="24"/>
        </w:rPr>
        <w:t xml:space="preserve">Как видно  из  таблицы,  вся прибыль АО "Кыргызэнерго" в 1996 году</w:t>
      </w:r>
    </w:p>
    <w:p>
      <w:r>
        <w:rPr>
          <w:rFonts w:ascii="Arial" w:cs="Arial" w:eastAsia="Arial" w:hAnsi="Arial"/>
          <w:sz w:val="24"/>
          <w:szCs w:val="24"/>
        </w:rPr>
        <w:t xml:space="preserve">получена в результате  экспорта  электроэнергии,  то  есть  от  продажи</w:t>
      </w:r>
    </w:p>
    <w:p>
      <w:r>
        <w:rPr>
          <w:rFonts w:ascii="Arial" w:cs="Arial" w:eastAsia="Arial" w:hAnsi="Arial"/>
          <w:sz w:val="24"/>
          <w:szCs w:val="24"/>
        </w:rPr>
        <w:t xml:space="preserve">2055,6 млн.кВт.ч по более высокому тарифу, чем потребителям внутри рес-</w:t>
      </w:r>
    </w:p>
    <w:p>
      <w:r>
        <w:rPr>
          <w:rFonts w:ascii="Arial" w:cs="Arial" w:eastAsia="Arial" w:hAnsi="Arial"/>
          <w:sz w:val="24"/>
          <w:szCs w:val="24"/>
        </w:rPr>
        <w:t xml:space="preserve">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Экспорт электроэнергии   в  соседние  республики  сократился  с  4</w:t>
      </w:r>
    </w:p>
    <w:p>
      <w:r>
        <w:rPr>
          <w:rFonts w:ascii="Arial" w:cs="Arial" w:eastAsia="Arial" w:hAnsi="Arial"/>
          <w:sz w:val="24"/>
          <w:szCs w:val="24"/>
        </w:rPr>
        <w:t xml:space="preserve">млрд.кВт.ч в 1991 году до 1,36 млрд.кВт.ч в 1995 году. В 1996 году экс-</w:t>
      </w:r>
    </w:p>
    <w:p>
      <w:r>
        <w:rPr>
          <w:rFonts w:ascii="Arial" w:cs="Arial" w:eastAsia="Arial" w:hAnsi="Arial"/>
          <w:sz w:val="24"/>
          <w:szCs w:val="24"/>
        </w:rPr>
        <w:t xml:space="preserve">порт возрос почти в два раза. Экспортные возможности можно определить в</w:t>
      </w:r>
    </w:p>
    <w:p>
      <w:r>
        <w:rPr>
          <w:rFonts w:ascii="Arial" w:cs="Arial" w:eastAsia="Arial" w:hAnsi="Arial"/>
          <w:sz w:val="24"/>
          <w:szCs w:val="24"/>
        </w:rPr>
        <w:t xml:space="preserve">пределах 7,5 млрд.кВт.ч.</w:t>
      </w:r>
    </w:p>
    <w:p>
      <w:r>
        <w:rPr>
          <w:rFonts w:ascii="Arial" w:cs="Arial" w:eastAsia="Arial" w:hAnsi="Arial"/>
          <w:sz w:val="24"/>
          <w:szCs w:val="24"/>
        </w:rPr>
        <w:t xml:space="preserve">Спад экспорта  электроэнергии республики за годы перестройки обус-</w:t>
      </w:r>
    </w:p>
    <w:p>
      <w:r>
        <w:rPr>
          <w:rFonts w:ascii="Arial" w:cs="Arial" w:eastAsia="Arial" w:hAnsi="Arial"/>
          <w:sz w:val="24"/>
          <w:szCs w:val="24"/>
        </w:rPr>
        <w:t xml:space="preserve">ловлен проведением энергетической политики республик Центральной  Азии,</w:t>
      </w:r>
    </w:p>
    <w:p>
      <w:r>
        <w:rPr>
          <w:rFonts w:ascii="Arial" w:cs="Arial" w:eastAsia="Arial" w:hAnsi="Arial"/>
          <w:sz w:val="24"/>
          <w:szCs w:val="24"/>
        </w:rPr>
        <w:t xml:space="preserve">направленной на самообеспечение энергоносителями, и спадом промышленно-</w:t>
      </w:r>
    </w:p>
    <w:p>
      <w:r>
        <w:rPr>
          <w:rFonts w:ascii="Arial" w:cs="Arial" w:eastAsia="Arial" w:hAnsi="Arial"/>
          <w:sz w:val="24"/>
          <w:szCs w:val="24"/>
        </w:rPr>
        <w:t xml:space="preserve">го производства в этих республиках.</w:t>
      </w:r>
    </w:p>
    <w:p>
      <w:r>
        <w:rPr>
          <w:rFonts w:ascii="Arial" w:cs="Arial" w:eastAsia="Arial" w:hAnsi="Arial"/>
          <w:sz w:val="24"/>
          <w:szCs w:val="24"/>
        </w:rPr>
        <w:t xml:space="preserve">Существующая система ценообразования на электро- и теплоэнергию не</w:t>
      </w:r>
    </w:p>
    <w:p>
      <w:r>
        <w:rPr>
          <w:rFonts w:ascii="Arial" w:cs="Arial" w:eastAsia="Arial" w:hAnsi="Arial"/>
          <w:sz w:val="24"/>
          <w:szCs w:val="24"/>
        </w:rPr>
        <w:t xml:space="preserve">обеспечивает покрытие затрат на их производство и доставку потребителям</w:t>
      </w:r>
    </w:p>
    <w:p>
      <w:r>
        <w:rPr>
          <w:rFonts w:ascii="Arial" w:cs="Arial" w:eastAsia="Arial" w:hAnsi="Arial"/>
          <w:sz w:val="24"/>
          <w:szCs w:val="24"/>
        </w:rPr>
        <w:t xml:space="preserve">электро- и теплоэнергии, кроме того, не предусмотрены средства для раз-</w:t>
      </w:r>
    </w:p>
    <w:p>
      <w:r>
        <w:rPr>
          <w:rFonts w:ascii="Arial" w:cs="Arial" w:eastAsia="Arial" w:hAnsi="Arial"/>
          <w:sz w:val="24"/>
          <w:szCs w:val="24"/>
        </w:rPr>
        <w:t xml:space="preserve">вития и освоения энергоресурсов.  Затраты на  производство  электро-  и</w:t>
      </w:r>
    </w:p>
    <w:p>
      <w:r>
        <w:rPr>
          <w:rFonts w:ascii="Arial" w:cs="Arial" w:eastAsia="Arial" w:hAnsi="Arial"/>
          <w:sz w:val="24"/>
          <w:szCs w:val="24"/>
        </w:rPr>
        <w:t xml:space="preserve">теплоэнергии  не  соответствуют  тарифам.  Убытки от производства тепла</w:t>
      </w:r>
    </w:p>
    <w:p>
      <w:r>
        <w:rPr>
          <w:rFonts w:ascii="Arial" w:cs="Arial" w:eastAsia="Arial" w:hAnsi="Arial"/>
          <w:sz w:val="24"/>
          <w:szCs w:val="24"/>
        </w:rPr>
        <w:t xml:space="preserve">составили 380,3 млн.сомов,  которые покрываются частично за счет  выра-</w:t>
      </w:r>
    </w:p>
    <w:p>
      <w:r>
        <w:rPr>
          <w:rFonts w:ascii="Arial" w:cs="Arial" w:eastAsia="Arial" w:hAnsi="Arial"/>
          <w:sz w:val="24"/>
          <w:szCs w:val="24"/>
        </w:rPr>
        <w:t xml:space="preserve">ботки электроэнергии на ГЭС. Для снижения убытков необходима работа ТЭЦ</w:t>
      </w:r>
    </w:p>
    <w:p>
      <w:r>
        <w:rPr>
          <w:rFonts w:ascii="Arial" w:cs="Arial" w:eastAsia="Arial" w:hAnsi="Arial"/>
          <w:sz w:val="24"/>
          <w:szCs w:val="24"/>
        </w:rPr>
        <w:t xml:space="preserve">в режиме теплового графика нагрузок,  а также сокращение  отопительного</w:t>
      </w:r>
    </w:p>
    <w:p>
      <w:r>
        <w:rPr>
          <w:rFonts w:ascii="Arial" w:cs="Arial" w:eastAsia="Arial" w:hAnsi="Arial"/>
          <w:sz w:val="24"/>
          <w:szCs w:val="24"/>
        </w:rPr>
        <w:t xml:space="preserve">сезона и экономия топлива.</w:t>
      </w:r>
    </w:p>
    <w:p>
      <w:r>
        <w:rPr>
          <w:rFonts w:ascii="Arial" w:cs="Arial" w:eastAsia="Arial" w:hAnsi="Arial"/>
          <w:sz w:val="24"/>
          <w:szCs w:val="24"/>
        </w:rPr>
        <w:t xml:space="preserve">В 1996 году,  в отличие от 1995  года,  реализация  электроэнергии</w:t>
      </w:r>
    </w:p>
    <w:p>
      <w:r>
        <w:rPr>
          <w:rFonts w:ascii="Arial" w:cs="Arial" w:eastAsia="Arial" w:hAnsi="Arial"/>
          <w:sz w:val="24"/>
          <w:szCs w:val="24"/>
        </w:rPr>
        <w:t xml:space="preserve">внутренним потребителям также была прибыльной благодаря повышению тари-</w:t>
      </w:r>
    </w:p>
    <w:p>
      <w:r>
        <w:rPr>
          <w:rFonts w:ascii="Arial" w:cs="Arial" w:eastAsia="Arial" w:hAnsi="Arial"/>
          <w:sz w:val="24"/>
          <w:szCs w:val="24"/>
        </w:rPr>
        <w:t xml:space="preserve">фа за пользование электроэнергией.</w:t>
      </w:r>
    </w:p>
    <w:p>
      <w:r>
        <w:rPr>
          <w:rFonts w:ascii="Arial" w:cs="Arial" w:eastAsia="Arial" w:hAnsi="Arial"/>
          <w:sz w:val="24"/>
          <w:szCs w:val="24"/>
        </w:rPr>
        <w:t xml:space="preserve">Еще один фактор,  негативно влияющий на общее состояние АО "Кыргы-</w:t>
      </w:r>
    </w:p>
    <w:p>
      <w:r>
        <w:rPr>
          <w:rFonts w:ascii="Arial" w:cs="Arial" w:eastAsia="Arial" w:hAnsi="Arial"/>
          <w:sz w:val="24"/>
          <w:szCs w:val="24"/>
        </w:rPr>
        <w:t xml:space="preserve">зэнерго" - резкое снижение платежеспособности потребителей.</w:t>
      </w:r>
    </w:p>
    <w:p>
      <w:r>
        <w:rPr>
          <w:rFonts w:ascii="Arial" w:cs="Arial" w:eastAsia="Arial" w:hAnsi="Arial"/>
          <w:sz w:val="24"/>
          <w:szCs w:val="24"/>
        </w:rPr>
        <w:t xml:space="preserve">В результате сложилось тяжелое финансовое положение в энергосисте-</w:t>
      </w:r>
    </w:p>
    <w:p>
      <w:r>
        <w:rPr>
          <w:rFonts w:ascii="Arial" w:cs="Arial" w:eastAsia="Arial" w:hAnsi="Arial"/>
          <w:sz w:val="24"/>
          <w:szCs w:val="24"/>
        </w:rPr>
        <w:t xml:space="preserve">ме.  Общая дебиторская задолженность по состоянию на 1 января 1997 года</w:t>
      </w:r>
    </w:p>
    <w:p>
      <w:r>
        <w:rPr>
          <w:rFonts w:ascii="Arial" w:cs="Arial" w:eastAsia="Arial" w:hAnsi="Arial"/>
          <w:sz w:val="24"/>
          <w:szCs w:val="24"/>
        </w:rPr>
        <w:t xml:space="preserve">составила 782 млн.сомов, из них 614 млн.сомов - задолженность по элект-</w:t>
      </w:r>
    </w:p>
    <w:p>
      <w:r>
        <w:rPr>
          <w:rFonts w:ascii="Arial" w:cs="Arial" w:eastAsia="Arial" w:hAnsi="Arial"/>
          <w:sz w:val="24"/>
          <w:szCs w:val="24"/>
        </w:rPr>
        <w:t xml:space="preserve">роэнергии.  Кредиторская задолженность энергосистемы за услуги,  выпол-</w:t>
      </w:r>
    </w:p>
    <w:p>
      <w:r>
        <w:rPr>
          <w:rFonts w:ascii="Arial" w:cs="Arial" w:eastAsia="Arial" w:hAnsi="Arial"/>
          <w:sz w:val="24"/>
          <w:szCs w:val="24"/>
        </w:rPr>
        <w:t xml:space="preserve">ненные подрядные работы, платежи в бюджет составила 572 млн.сомов.</w:t>
      </w:r>
    </w:p>
    <w:p>
      <w:r>
        <w:rPr>
          <w:rFonts w:ascii="Arial" w:cs="Arial" w:eastAsia="Arial" w:hAnsi="Arial"/>
          <w:sz w:val="24"/>
          <w:szCs w:val="24"/>
        </w:rPr>
        <w:t xml:space="preserve">Признавая всю серьезность финансовых проблем,  испытываемых предп-</w:t>
      </w:r>
    </w:p>
    <w:p>
      <w:r>
        <w:rPr>
          <w:rFonts w:ascii="Arial" w:cs="Arial" w:eastAsia="Arial" w:hAnsi="Arial"/>
          <w:sz w:val="24"/>
          <w:szCs w:val="24"/>
        </w:rPr>
        <w:t xml:space="preserve">риятиями энергетического сектора, коммерциализация и финансовая перест-</w:t>
      </w:r>
    </w:p>
    <w:p>
      <w:r>
        <w:rPr>
          <w:rFonts w:ascii="Arial" w:cs="Arial" w:eastAsia="Arial" w:hAnsi="Arial"/>
          <w:sz w:val="24"/>
          <w:szCs w:val="24"/>
        </w:rPr>
        <w:t xml:space="preserve">ройка АО "Кыргызэнерго" являются жизненно необходимыми на пути их пере-</w:t>
      </w:r>
    </w:p>
    <w:p>
      <w:r>
        <w:rPr>
          <w:rFonts w:ascii="Arial" w:cs="Arial" w:eastAsia="Arial" w:hAnsi="Arial"/>
          <w:sz w:val="24"/>
          <w:szCs w:val="24"/>
        </w:rPr>
        <w:t xml:space="preserve">хода от централизованной системы к рыночной экономике.</w:t>
      </w:r>
    </w:p>
    <w:p>
      <w:r>
        <w:rPr>
          <w:rFonts w:ascii="Arial" w:cs="Arial" w:eastAsia="Arial" w:hAnsi="Arial"/>
          <w:sz w:val="24"/>
          <w:szCs w:val="24"/>
        </w:rPr>
        <w:t xml:space="preserve">Основные направления финансовой перестройки электроэнергетического</w:t>
      </w:r>
    </w:p>
    <w:p>
      <w:r>
        <w:rPr>
          <w:rFonts w:ascii="Arial" w:cs="Arial" w:eastAsia="Arial" w:hAnsi="Arial"/>
          <w:sz w:val="24"/>
          <w:szCs w:val="24"/>
        </w:rPr>
        <w:t xml:space="preserve">комплекса должны включать:</w:t>
      </w:r>
    </w:p>
    <w:p>
      <w:r>
        <w:rPr>
          <w:rFonts w:ascii="Arial" w:cs="Arial" w:eastAsia="Arial" w:hAnsi="Arial"/>
          <w:sz w:val="24"/>
          <w:szCs w:val="24"/>
        </w:rPr>
        <w:t xml:space="preserve">- оценку стоимости основных фондов для отражения их истинной  цен-</w:t>
      </w:r>
    </w:p>
    <w:p>
      <w:r>
        <w:rPr>
          <w:rFonts w:ascii="Arial" w:cs="Arial" w:eastAsia="Arial" w:hAnsi="Arial"/>
          <w:sz w:val="24"/>
          <w:szCs w:val="24"/>
        </w:rPr>
        <w:t xml:space="preserve">ности  и  обеспечения  выполнения  будущих амортизационных отчислений в</w:t>
      </w:r>
    </w:p>
    <w:p>
      <w:r>
        <w:rPr>
          <w:rFonts w:ascii="Arial" w:cs="Arial" w:eastAsia="Arial" w:hAnsi="Arial"/>
          <w:sz w:val="24"/>
          <w:szCs w:val="24"/>
        </w:rPr>
        <w:t xml:space="preserve">должном объеме, что является важным элементом при определении объектив-</w:t>
      </w:r>
    </w:p>
    <w:p>
      <w:r>
        <w:rPr>
          <w:rFonts w:ascii="Arial" w:cs="Arial" w:eastAsia="Arial" w:hAnsi="Arial"/>
          <w:sz w:val="24"/>
          <w:szCs w:val="24"/>
        </w:rPr>
        <w:t xml:space="preserve">ного тарифа;</w:t>
      </w:r>
    </w:p>
    <w:p>
      <w:r>
        <w:rPr>
          <w:rFonts w:ascii="Arial" w:cs="Arial" w:eastAsia="Arial" w:hAnsi="Arial"/>
          <w:sz w:val="24"/>
          <w:szCs w:val="24"/>
        </w:rPr>
        <w:t xml:space="preserve">- создание благоприятных условий в области налоговой политики  для</w:t>
      </w:r>
    </w:p>
    <w:p>
      <w:r>
        <w:rPr>
          <w:rFonts w:ascii="Arial" w:cs="Arial" w:eastAsia="Arial" w:hAnsi="Arial"/>
          <w:sz w:val="24"/>
          <w:szCs w:val="24"/>
        </w:rPr>
        <w:t xml:space="preserve">иностранных инвесторов;</w:t>
      </w:r>
    </w:p>
    <w:p>
      <w:r>
        <w:rPr>
          <w:rFonts w:ascii="Arial" w:cs="Arial" w:eastAsia="Arial" w:hAnsi="Arial"/>
          <w:sz w:val="24"/>
          <w:szCs w:val="24"/>
        </w:rPr>
        <w:t xml:space="preserve">- предоставление льгот в области финансирования энергостроительст-</w:t>
      </w:r>
    </w:p>
    <w:p>
      <w:r>
        <w:rPr>
          <w:rFonts w:ascii="Arial" w:cs="Arial" w:eastAsia="Arial" w:hAnsi="Arial"/>
          <w:sz w:val="24"/>
          <w:szCs w:val="24"/>
        </w:rPr>
        <w:t xml:space="preserve">ва;</w:t>
      </w:r>
    </w:p>
    <w:p>
      <w:r>
        <w:rPr>
          <w:rFonts w:ascii="Arial" w:cs="Arial" w:eastAsia="Arial" w:hAnsi="Arial"/>
          <w:sz w:val="24"/>
          <w:szCs w:val="24"/>
        </w:rPr>
        <w:t xml:space="preserve">- стимулирование мероприятий по энергосбережению;</w:t>
      </w:r>
    </w:p>
    <w:p>
      <w:r>
        <w:rPr>
          <w:rFonts w:ascii="Arial" w:cs="Arial" w:eastAsia="Arial" w:hAnsi="Arial"/>
          <w:sz w:val="24"/>
          <w:szCs w:val="24"/>
        </w:rPr>
        <w:t xml:space="preserve">- разработку  мер  по снижению потерь и своевременной оплате деби-</w:t>
      </w:r>
    </w:p>
    <w:p>
      <w:r>
        <w:rPr>
          <w:rFonts w:ascii="Arial" w:cs="Arial" w:eastAsia="Arial" w:hAnsi="Arial"/>
          <w:sz w:val="24"/>
          <w:szCs w:val="24"/>
        </w:rPr>
        <w:t xml:space="preserve">торской задолженности.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r>
        <w:rPr>
          <w:rFonts w:ascii="Arial" w:cs="Arial" w:eastAsia="Arial" w:hAnsi="Arial"/>
          <w:sz w:val="24"/>
          <w:szCs w:val="24"/>
        </w:rPr>
        <w:t xml:space="preserve">РОЛЬ</w:t>
      </w:r>
    </w:p>
    <w:p>
      <w:r>
        <w:rPr>
          <w:rFonts w:ascii="Arial" w:cs="Arial" w:eastAsia="Arial" w:hAnsi="Arial"/>
          <w:sz w:val="24"/>
          <w:szCs w:val="24"/>
        </w:rPr>
        <w:t xml:space="preserve">электроэнергетики в обеспечении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энергоносителями и стратегия ее развития</w:t>
      </w:r>
    </w:p>
    <w:p>
      <w:r>
        <w:rPr>
          <w:rFonts w:ascii="Arial" w:cs="Arial" w:eastAsia="Arial" w:hAnsi="Arial"/>
          <w:sz w:val="24"/>
          <w:szCs w:val="24"/>
        </w:rPr>
        <w:t xml:space="preserve">на перспективу</w:t>
      </w:r>
    </w:p>
    <w:p>
      <w:r>
        <w:rPr>
          <w:rFonts w:ascii="Arial" w:cs="Arial" w:eastAsia="Arial" w:hAnsi="Arial"/>
          <w:sz w:val="24"/>
          <w:szCs w:val="24"/>
        </w:rPr>
        <w:t xml:space="preserve">Одним из главных стратегических направлений энергетической полити-</w:t>
      </w:r>
    </w:p>
    <w:p>
      <w:r>
        <w:rPr>
          <w:rFonts w:ascii="Arial" w:cs="Arial" w:eastAsia="Arial" w:hAnsi="Arial"/>
          <w:sz w:val="24"/>
          <w:szCs w:val="24"/>
        </w:rPr>
        <w:t xml:space="preserve">ки  в перспективе должно стать развитие большой и малой гидроэнергетики</w:t>
      </w:r>
    </w:p>
    <w:p>
      <w:r>
        <w:rPr>
          <w:rFonts w:ascii="Arial" w:cs="Arial" w:eastAsia="Arial" w:hAnsi="Arial"/>
          <w:sz w:val="24"/>
          <w:szCs w:val="24"/>
        </w:rPr>
        <w:t xml:space="preserve">и строительство системных линий электропередач (ЛЭП) Кыргызской Респуб-</w:t>
      </w:r>
    </w:p>
    <w:p>
      <w:r>
        <w:rPr>
          <w:rFonts w:ascii="Arial" w:cs="Arial" w:eastAsia="Arial" w:hAnsi="Arial"/>
          <w:sz w:val="24"/>
          <w:szCs w:val="24"/>
        </w:rPr>
        <w:t xml:space="preserve">лики,  которое обусловлено спросом на электроэнергию как на внутреннем,</w:t>
      </w:r>
    </w:p>
    <w:p>
      <w:r>
        <w:rPr>
          <w:rFonts w:ascii="Arial" w:cs="Arial" w:eastAsia="Arial" w:hAnsi="Arial"/>
          <w:sz w:val="24"/>
          <w:szCs w:val="24"/>
        </w:rPr>
        <w:t xml:space="preserve">так и на внешнем рынке.</w:t>
      </w:r>
    </w:p>
    <w:p>
      <w:r>
        <w:rPr>
          <w:rFonts w:ascii="Arial" w:cs="Arial" w:eastAsia="Arial" w:hAnsi="Arial"/>
          <w:sz w:val="24"/>
          <w:szCs w:val="24"/>
        </w:rPr>
        <w:t xml:space="preserve">В перспективе  главным  внешним рынком для избытков электроэнергии</w:t>
      </w:r>
    </w:p>
    <w:p>
      <w:r>
        <w:rPr>
          <w:rFonts w:ascii="Arial" w:cs="Arial" w:eastAsia="Arial" w:hAnsi="Arial"/>
          <w:sz w:val="24"/>
          <w:szCs w:val="24"/>
        </w:rPr>
        <w:t xml:space="preserve">намечается Пакистан,  с которым заключено соглашение на поставку элект-</w:t>
      </w:r>
    </w:p>
    <w:p>
      <w:r>
        <w:rPr>
          <w:rFonts w:ascii="Arial" w:cs="Arial" w:eastAsia="Arial" w:hAnsi="Arial"/>
          <w:sz w:val="24"/>
          <w:szCs w:val="24"/>
        </w:rPr>
        <w:t xml:space="preserve">роэнергии в объеме 5 млрд.кВт.ч,  Южный Казахстан, где испытывается де-</w:t>
      </w:r>
    </w:p>
    <w:p>
      <w:r>
        <w:rPr>
          <w:rFonts w:ascii="Arial" w:cs="Arial" w:eastAsia="Arial" w:hAnsi="Arial"/>
          <w:sz w:val="24"/>
          <w:szCs w:val="24"/>
        </w:rPr>
        <w:t xml:space="preserve">фицит генераторных мощностей до 40%  и с которым  имеется  долгосрочное</w:t>
      </w:r>
    </w:p>
    <w:p>
      <w:r>
        <w:rPr>
          <w:rFonts w:ascii="Arial" w:cs="Arial" w:eastAsia="Arial" w:hAnsi="Arial"/>
          <w:sz w:val="24"/>
          <w:szCs w:val="24"/>
        </w:rPr>
        <w:t xml:space="preserve">соглашение  о  ежегодной поставке 2 млрд.кВт.ч.  Кроме того,  заключено</w:t>
      </w:r>
    </w:p>
    <w:p>
      <w:r>
        <w:rPr>
          <w:rFonts w:ascii="Arial" w:cs="Arial" w:eastAsia="Arial" w:hAnsi="Arial"/>
          <w:sz w:val="24"/>
          <w:szCs w:val="24"/>
        </w:rPr>
        <w:t xml:space="preserve">соглашение с Россией.</w:t>
      </w:r>
    </w:p>
    <w:p>
      <w:r>
        <w:rPr>
          <w:rFonts w:ascii="Arial" w:cs="Arial" w:eastAsia="Arial" w:hAnsi="Arial"/>
          <w:sz w:val="24"/>
          <w:szCs w:val="24"/>
        </w:rPr>
        <w:t xml:space="preserve">Увеличение спроса  на  электроэнергию  на  внутреннем  рынке будет</w:t>
      </w:r>
    </w:p>
    <w:p>
      <w:r>
        <w:rPr>
          <w:rFonts w:ascii="Arial" w:cs="Arial" w:eastAsia="Arial" w:hAnsi="Arial"/>
          <w:sz w:val="24"/>
          <w:szCs w:val="24"/>
        </w:rPr>
        <w:t xml:space="preserve">обусловлено ростом потребления на цели отопления,  горячего водоснабже-</w:t>
      </w:r>
    </w:p>
    <w:p>
      <w:r>
        <w:rPr>
          <w:rFonts w:ascii="Arial" w:cs="Arial" w:eastAsia="Arial" w:hAnsi="Arial"/>
          <w:sz w:val="24"/>
          <w:szCs w:val="24"/>
        </w:rPr>
        <w:t xml:space="preserve">ния  и пищеприготовления с постепенным замещением природного газа и уг-</w:t>
      </w:r>
    </w:p>
    <w:p>
      <w:r>
        <w:rPr>
          <w:rFonts w:ascii="Arial" w:cs="Arial" w:eastAsia="Arial" w:hAnsi="Arial"/>
          <w:sz w:val="24"/>
          <w:szCs w:val="24"/>
        </w:rPr>
        <w:t xml:space="preserve">ля.</w:t>
      </w:r>
    </w:p>
    <w:p>
      <w:r>
        <w:rPr>
          <w:rFonts w:ascii="Arial" w:cs="Arial" w:eastAsia="Arial" w:hAnsi="Arial"/>
          <w:sz w:val="24"/>
          <w:szCs w:val="24"/>
        </w:rPr>
        <w:t xml:space="preserve">Согласно экономической стратегии, с 1997 года ожидается определен-</w:t>
      </w:r>
    </w:p>
    <w:p>
      <w:r>
        <w:rPr>
          <w:rFonts w:ascii="Arial" w:cs="Arial" w:eastAsia="Arial" w:hAnsi="Arial"/>
          <w:sz w:val="24"/>
          <w:szCs w:val="24"/>
        </w:rPr>
        <w:t xml:space="preserve">ное экономическое оживление, последующий подъем и, соответственно, воз-</w:t>
      </w:r>
    </w:p>
    <w:p>
      <w:r>
        <w:rPr>
          <w:rFonts w:ascii="Arial" w:cs="Arial" w:eastAsia="Arial" w:hAnsi="Arial"/>
          <w:sz w:val="24"/>
          <w:szCs w:val="24"/>
        </w:rPr>
        <w:t xml:space="preserve">растание  электропотребления.  Согласно  прогнозам при росте ВВП в 1,75</w:t>
      </w:r>
    </w:p>
    <w:p>
      <w:r>
        <w:rPr>
          <w:rFonts w:ascii="Arial" w:cs="Arial" w:eastAsia="Arial" w:hAnsi="Arial"/>
          <w:sz w:val="24"/>
          <w:szCs w:val="24"/>
        </w:rPr>
        <w:t xml:space="preserve">раза за период 1996-2005 годов, производство электроэнергии должно воз-</w:t>
      </w:r>
    </w:p>
    <w:p>
      <w:r>
        <w:rPr>
          <w:rFonts w:ascii="Arial" w:cs="Arial" w:eastAsia="Arial" w:hAnsi="Arial"/>
          <w:sz w:val="24"/>
          <w:szCs w:val="24"/>
        </w:rPr>
        <w:t xml:space="preserve">расти  более  чем в 1,4 раза.  С учетом изменения структуры потребления</w:t>
      </w:r>
    </w:p>
    <w:p>
      <w:r>
        <w:rPr>
          <w:rFonts w:ascii="Arial" w:cs="Arial" w:eastAsia="Arial" w:hAnsi="Arial"/>
          <w:sz w:val="24"/>
          <w:szCs w:val="24"/>
        </w:rPr>
        <w:t xml:space="preserve">энергоносителей,  существенно возрастут потребности в  производственной</w:t>
      </w:r>
    </w:p>
    <w:p>
      <w:r>
        <w:rPr>
          <w:rFonts w:ascii="Arial" w:cs="Arial" w:eastAsia="Arial" w:hAnsi="Arial"/>
          <w:sz w:val="24"/>
          <w:szCs w:val="24"/>
        </w:rPr>
        <w:t xml:space="preserve">сфере, а также населения на бытовые нужды.</w:t>
      </w:r>
    </w:p>
    <w:p>
      <w:r>
        <w:rPr>
          <w:rFonts w:ascii="Arial" w:cs="Arial" w:eastAsia="Arial" w:hAnsi="Arial"/>
          <w:sz w:val="24"/>
          <w:szCs w:val="24"/>
        </w:rPr>
        <w:t xml:space="preserve">Для обеспечения потребности республики в электроэнергии  необходи-</w:t>
      </w:r>
    </w:p>
    <w:p>
      <w:r>
        <w:rPr>
          <w:rFonts w:ascii="Arial" w:cs="Arial" w:eastAsia="Arial" w:hAnsi="Arial"/>
          <w:sz w:val="24"/>
          <w:szCs w:val="24"/>
        </w:rPr>
        <w:t xml:space="preserve">мо:</w:t>
      </w:r>
    </w:p>
    <w:p>
      <w:r>
        <w:rPr>
          <w:rFonts w:ascii="Arial" w:cs="Arial" w:eastAsia="Arial" w:hAnsi="Arial"/>
          <w:sz w:val="24"/>
          <w:szCs w:val="24"/>
        </w:rPr>
        <w:t xml:space="preserve">- вывести на проектную мощность Шамалдысайскую и Ташкумырскую  ГЭС</w:t>
      </w:r>
    </w:p>
    <w:p>
      <w:r>
        <w:rPr>
          <w:rFonts w:ascii="Arial" w:cs="Arial" w:eastAsia="Arial" w:hAnsi="Arial"/>
          <w:sz w:val="24"/>
          <w:szCs w:val="24"/>
        </w:rPr>
        <w:t xml:space="preserve">до 1998 года;</w:t>
      </w:r>
    </w:p>
    <w:p>
      <w:r>
        <w:rPr>
          <w:rFonts w:ascii="Arial" w:cs="Arial" w:eastAsia="Arial" w:hAnsi="Arial"/>
          <w:sz w:val="24"/>
          <w:szCs w:val="24"/>
        </w:rPr>
        <w:t xml:space="preserve">- ввести в 1998 году турбоагрегат N 11 на ТЭЦ города Бишкек и  вы-</w:t>
      </w:r>
    </w:p>
    <w:p>
      <w:r>
        <w:rPr>
          <w:rFonts w:ascii="Arial" w:cs="Arial" w:eastAsia="Arial" w:hAnsi="Arial"/>
          <w:sz w:val="24"/>
          <w:szCs w:val="24"/>
        </w:rPr>
        <w:t xml:space="preserve">вести его на проектную мощность;</w:t>
      </w:r>
    </w:p>
    <w:p>
      <w:r>
        <w:rPr>
          <w:rFonts w:ascii="Arial" w:cs="Arial" w:eastAsia="Arial" w:hAnsi="Arial"/>
          <w:sz w:val="24"/>
          <w:szCs w:val="24"/>
        </w:rPr>
        <w:t xml:space="preserve">- ускорить строительство и ввод в действие в 1998 году первого аг-</w:t>
      </w:r>
    </w:p>
    <w:p>
      <w:r>
        <w:rPr>
          <w:rFonts w:ascii="Arial" w:cs="Arial" w:eastAsia="Arial" w:hAnsi="Arial"/>
          <w:sz w:val="24"/>
          <w:szCs w:val="24"/>
        </w:rPr>
        <w:t xml:space="preserve">регата  Камбаратинской  ГЭС-2  проектной  мощностью 360 МВт,  второго и</w:t>
      </w:r>
    </w:p>
    <w:p>
      <w:r>
        <w:rPr>
          <w:rFonts w:ascii="Arial" w:cs="Arial" w:eastAsia="Arial" w:hAnsi="Arial"/>
          <w:sz w:val="24"/>
          <w:szCs w:val="24"/>
        </w:rPr>
        <w:t xml:space="preserve">третьего агрегата - к 2000 году;  50%  мощности Камбаратинской ГЭС-1  к</w:t>
      </w:r>
    </w:p>
    <w:p>
      <w:r>
        <w:rPr>
          <w:rFonts w:ascii="Arial" w:cs="Arial" w:eastAsia="Arial" w:hAnsi="Arial"/>
          <w:sz w:val="24"/>
          <w:szCs w:val="24"/>
        </w:rPr>
        <w:t xml:space="preserve">2005  году  с постепенным выводом на проектную мощность 1900 МВт к 2010</w:t>
      </w:r>
    </w:p>
    <w:p>
      <w:r>
        <w:rPr>
          <w:rFonts w:ascii="Arial" w:cs="Arial" w:eastAsia="Arial" w:hAnsi="Arial"/>
          <w:sz w:val="24"/>
          <w:szCs w:val="24"/>
        </w:rPr>
        <w:t xml:space="preserve">году;</w:t>
      </w:r>
    </w:p>
    <w:p>
      <w:r>
        <w:rPr>
          <w:rFonts w:ascii="Arial" w:cs="Arial" w:eastAsia="Arial" w:hAnsi="Arial"/>
          <w:sz w:val="24"/>
          <w:szCs w:val="24"/>
        </w:rPr>
        <w:t xml:space="preserve">- строительство  магистральных системных линий электропередач нап-</w:t>
      </w:r>
    </w:p>
    <w:p>
      <w:r>
        <w:rPr>
          <w:rFonts w:ascii="Arial" w:cs="Arial" w:eastAsia="Arial" w:hAnsi="Arial"/>
          <w:sz w:val="24"/>
          <w:szCs w:val="24"/>
        </w:rPr>
        <w:t xml:space="preserve">ряжением 220-500 кВ и реконструкция системных подстанций;</w:t>
      </w:r>
    </w:p>
    <w:p>
      <w:r>
        <w:rPr>
          <w:rFonts w:ascii="Arial" w:cs="Arial" w:eastAsia="Arial" w:hAnsi="Arial"/>
          <w:sz w:val="24"/>
          <w:szCs w:val="24"/>
        </w:rPr>
        <w:t xml:space="preserve">- осуществлять реконструкцию передающих и распределительных сетей,</w:t>
      </w:r>
    </w:p>
    <w:p>
      <w:r>
        <w:rPr>
          <w:rFonts w:ascii="Arial" w:cs="Arial" w:eastAsia="Arial" w:hAnsi="Arial"/>
          <w:sz w:val="24"/>
          <w:szCs w:val="24"/>
        </w:rPr>
        <w:t xml:space="preserve">с одновременным их строительством;</w:t>
      </w:r>
    </w:p>
    <w:p>
      <w:r>
        <w:rPr>
          <w:rFonts w:ascii="Arial" w:cs="Arial" w:eastAsia="Arial" w:hAnsi="Arial"/>
          <w:sz w:val="24"/>
          <w:szCs w:val="24"/>
        </w:rPr>
        <w:t xml:space="preserve">- проведение комплексных мер по снижению потерь электро- и теплоэ-</w:t>
      </w:r>
    </w:p>
    <w:p>
      <w:r>
        <w:rPr>
          <w:rFonts w:ascii="Arial" w:cs="Arial" w:eastAsia="Arial" w:hAnsi="Arial"/>
          <w:sz w:val="24"/>
          <w:szCs w:val="24"/>
        </w:rPr>
        <w:t xml:space="preserve">нергии.</w:t>
      </w:r>
    </w:p>
    <w:p>
      <w:r>
        <w:rPr>
          <w:rFonts w:ascii="Arial" w:cs="Arial" w:eastAsia="Arial" w:hAnsi="Arial"/>
          <w:sz w:val="24"/>
          <w:szCs w:val="24"/>
        </w:rPr>
        <w:t xml:space="preserve">Проектная стоимость Камбаратинских ГЭС оценивается в 2 млрд.долла-</w:t>
      </w:r>
    </w:p>
    <w:p>
      <w:r>
        <w:rPr>
          <w:rFonts w:ascii="Arial" w:cs="Arial" w:eastAsia="Arial" w:hAnsi="Arial"/>
          <w:sz w:val="24"/>
          <w:szCs w:val="24"/>
        </w:rPr>
        <w:t xml:space="preserve">ров США. Важным преимуществом проектов является их независимость от ог-</w:t>
      </w:r>
    </w:p>
    <w:p>
      <w:r>
        <w:rPr>
          <w:rFonts w:ascii="Arial" w:cs="Arial" w:eastAsia="Arial" w:hAnsi="Arial"/>
          <w:sz w:val="24"/>
          <w:szCs w:val="24"/>
        </w:rPr>
        <w:t xml:space="preserve">раничений в зимнее время,  так как вода, сбрасываемая со станций, будет</w:t>
      </w:r>
    </w:p>
    <w:p>
      <w:r>
        <w:rPr>
          <w:rFonts w:ascii="Arial" w:cs="Arial" w:eastAsia="Arial" w:hAnsi="Arial"/>
          <w:sz w:val="24"/>
          <w:szCs w:val="24"/>
        </w:rPr>
        <w:t xml:space="preserve">накапливаться в Токтогульском водохранилище с последующим использовани-</w:t>
      </w:r>
    </w:p>
    <w:p>
      <w:r>
        <w:rPr>
          <w:rFonts w:ascii="Arial" w:cs="Arial" w:eastAsia="Arial" w:hAnsi="Arial"/>
          <w:sz w:val="24"/>
          <w:szCs w:val="24"/>
        </w:rPr>
        <w:t xml:space="preserve">ем.</w:t>
      </w:r>
    </w:p>
    <w:p>
      <w:r>
        <w:rPr>
          <w:rFonts w:ascii="Arial" w:cs="Arial" w:eastAsia="Arial" w:hAnsi="Arial"/>
          <w:sz w:val="24"/>
          <w:szCs w:val="24"/>
        </w:rPr>
        <w:t xml:space="preserve">Плотины крупных ГЭС играют ключевую роль в  регулировании  притока</w:t>
      </w:r>
    </w:p>
    <w:p>
      <w:r>
        <w:rPr>
          <w:rFonts w:ascii="Arial" w:cs="Arial" w:eastAsia="Arial" w:hAnsi="Arial"/>
          <w:sz w:val="24"/>
          <w:szCs w:val="24"/>
        </w:rPr>
        <w:t xml:space="preserve">воды  к  основным ирригационным системам Узбекистана и Казахстана и на-</w:t>
      </w:r>
    </w:p>
    <w:p>
      <w:r>
        <w:rPr>
          <w:rFonts w:ascii="Arial" w:cs="Arial" w:eastAsia="Arial" w:hAnsi="Arial"/>
          <w:sz w:val="24"/>
          <w:szCs w:val="24"/>
        </w:rPr>
        <w:t xml:space="preserve">хождение компромисса между использованием водных ресурсов и  удовлетво-</w:t>
      </w:r>
    </w:p>
    <w:p>
      <w:r>
        <w:rPr>
          <w:rFonts w:ascii="Arial" w:cs="Arial" w:eastAsia="Arial" w:hAnsi="Arial"/>
          <w:sz w:val="24"/>
          <w:szCs w:val="24"/>
        </w:rPr>
        <w:t xml:space="preserve">рением  потребностей  в  электроэнергии должно стать одним из важнейших</w:t>
      </w:r>
    </w:p>
    <w:p>
      <w:r>
        <w:rPr>
          <w:rFonts w:ascii="Arial" w:cs="Arial" w:eastAsia="Arial" w:hAnsi="Arial"/>
          <w:sz w:val="24"/>
          <w:szCs w:val="24"/>
        </w:rPr>
        <w:t xml:space="preserve">направлений интеграционных процессов в регионе.</w:t>
      </w:r>
    </w:p>
    <w:p>
      <w:r>
        <w:rPr>
          <w:rFonts w:ascii="Arial" w:cs="Arial" w:eastAsia="Arial" w:hAnsi="Arial"/>
          <w:sz w:val="24"/>
          <w:szCs w:val="24"/>
        </w:rPr>
        <w:t xml:space="preserve">В период  2005-2010  годов наряду с Камбаратинскими ГЭС необходимо</w:t>
      </w:r>
    </w:p>
    <w:p>
      <w:r>
        <w:rPr>
          <w:rFonts w:ascii="Arial" w:cs="Arial" w:eastAsia="Arial" w:hAnsi="Arial"/>
          <w:sz w:val="24"/>
          <w:szCs w:val="24"/>
        </w:rPr>
        <w:t xml:space="preserve">строительство каскада Верхне-Нарынских ГЭС суммарной мощностью 380 МВт,</w:t>
      </w:r>
    </w:p>
    <w:p>
      <w:r>
        <w:rPr>
          <w:rFonts w:ascii="Arial" w:cs="Arial" w:eastAsia="Arial" w:hAnsi="Arial"/>
          <w:sz w:val="24"/>
          <w:szCs w:val="24"/>
        </w:rPr>
        <w:t xml:space="preserve">а также Алабукинской ГЭС мощностью 600 МВт,  с годовой выработкой около</w:t>
      </w:r>
    </w:p>
    <w:p>
      <w:r>
        <w:rPr>
          <w:rFonts w:ascii="Arial" w:cs="Arial" w:eastAsia="Arial" w:hAnsi="Arial"/>
          <w:sz w:val="24"/>
          <w:szCs w:val="24"/>
        </w:rPr>
        <w:t xml:space="preserve">2 млрд.кВт.ч электроэнергии.</w:t>
      </w:r>
    </w:p>
    <w:p>
      <w:r>
        <w:rPr>
          <w:rFonts w:ascii="Arial" w:cs="Arial" w:eastAsia="Arial" w:hAnsi="Arial"/>
          <w:sz w:val="24"/>
          <w:szCs w:val="24"/>
        </w:rPr>
        <w:t xml:space="preserve">При этом  производство  электроэнергии  возрастет  к  2005 году по</w:t>
      </w:r>
    </w:p>
    <w:p>
      <w:r>
        <w:rPr>
          <w:rFonts w:ascii="Arial" w:cs="Arial" w:eastAsia="Arial" w:hAnsi="Arial"/>
          <w:sz w:val="24"/>
          <w:szCs w:val="24"/>
        </w:rPr>
        <w:t xml:space="preserve">сравнению с 1995 годом в 1,4 раза и достигнет 17,37 млрд.кВт.ч,  к 2010</w:t>
      </w:r>
    </w:p>
    <w:p>
      <w:r>
        <w:rPr>
          <w:rFonts w:ascii="Arial" w:cs="Arial" w:eastAsia="Arial" w:hAnsi="Arial"/>
          <w:sz w:val="24"/>
          <w:szCs w:val="24"/>
        </w:rPr>
        <w:t xml:space="preserve">году - 23,32 млрд.кВт.ч.  Соответственно,  увеличится экспорт электроэ-</w:t>
      </w:r>
    </w:p>
    <w:p>
      <w:r>
        <w:rPr>
          <w:rFonts w:ascii="Arial" w:cs="Arial" w:eastAsia="Arial" w:hAnsi="Arial"/>
          <w:sz w:val="24"/>
          <w:szCs w:val="24"/>
        </w:rPr>
        <w:t xml:space="preserve">нергии.  В результате появится  возможность  удовлетворить  потребность</w:t>
      </w:r>
    </w:p>
    <w:p>
      <w:r>
        <w:rPr>
          <w:rFonts w:ascii="Arial" w:cs="Arial" w:eastAsia="Arial" w:hAnsi="Arial"/>
          <w:sz w:val="24"/>
          <w:szCs w:val="24"/>
        </w:rPr>
        <w:t xml:space="preserve">внешнего рынка (Узбекистан - в объеме 500-750 млн.кВт.ч, Пакистан - 3-6</w:t>
      </w:r>
    </w:p>
    <w:p>
      <w:r>
        <w:rPr>
          <w:rFonts w:ascii="Arial" w:cs="Arial" w:eastAsia="Arial" w:hAnsi="Arial"/>
          <w:sz w:val="24"/>
          <w:szCs w:val="24"/>
        </w:rPr>
        <w:t xml:space="preserve">млрд.кВт.ч и Казахстан - 1,6-2,2 млрд.кВт.ч).</w:t>
      </w:r>
    </w:p>
    <w:p>
      <w:r>
        <w:rPr>
          <w:rFonts w:ascii="Arial" w:cs="Arial" w:eastAsia="Arial" w:hAnsi="Arial"/>
          <w:sz w:val="24"/>
          <w:szCs w:val="24"/>
        </w:rPr>
        <w:t xml:space="preserve">На воспроизводство  основных  фондов АО "Кыргызэнерго" в настоящее</w:t>
      </w:r>
    </w:p>
    <w:p>
      <w:r>
        <w:rPr>
          <w:rFonts w:ascii="Arial" w:cs="Arial" w:eastAsia="Arial" w:hAnsi="Arial"/>
          <w:sz w:val="24"/>
          <w:szCs w:val="24"/>
        </w:rPr>
        <w:t xml:space="preserve">время требуется около 650 млн.долларов США. Всего же на развитие нацио-</w:t>
      </w:r>
    </w:p>
    <w:p>
      <w:r>
        <w:rPr>
          <w:rFonts w:ascii="Arial" w:cs="Arial" w:eastAsia="Arial" w:hAnsi="Arial"/>
          <w:sz w:val="24"/>
          <w:szCs w:val="24"/>
        </w:rPr>
        <w:t xml:space="preserve">нальной энергосистемы в течение 1996-2010 годов, включая ввод в эксплу-</w:t>
      </w:r>
    </w:p>
    <w:p>
      <w:r>
        <w:rPr>
          <w:rFonts w:ascii="Arial" w:cs="Arial" w:eastAsia="Arial" w:hAnsi="Arial"/>
          <w:sz w:val="24"/>
          <w:szCs w:val="24"/>
        </w:rPr>
        <w:t xml:space="preserve">атацию производственных объектов незавершенного строительства  (главным</w:t>
      </w:r>
    </w:p>
    <w:p>
      <w:r>
        <w:rPr>
          <w:rFonts w:ascii="Arial" w:cs="Arial" w:eastAsia="Arial" w:hAnsi="Arial"/>
          <w:sz w:val="24"/>
          <w:szCs w:val="24"/>
        </w:rPr>
        <w:t xml:space="preserve">образом - гидроэлектростанций),  требуется более 3,2 млрд.долларов США.</w:t>
      </w:r>
    </w:p>
    <w:p>
      <w:r>
        <w:rPr>
          <w:rFonts w:ascii="Arial" w:cs="Arial" w:eastAsia="Arial" w:hAnsi="Arial"/>
          <w:sz w:val="24"/>
          <w:szCs w:val="24"/>
        </w:rPr>
        <w:t xml:space="preserve">Таких средств у Правительства  Кыргызской  Республики  нет.  Свободного</w:t>
      </w:r>
    </w:p>
    <w:p>
      <w:r>
        <w:rPr>
          <w:rFonts w:ascii="Arial" w:cs="Arial" w:eastAsia="Arial" w:hAnsi="Arial"/>
          <w:sz w:val="24"/>
          <w:szCs w:val="24"/>
        </w:rPr>
        <w:t xml:space="preserve">отечественного капитала подобных объемов - тоже. Следовательно, приори-</w:t>
      </w:r>
    </w:p>
    <w:p>
      <w:r>
        <w:rPr>
          <w:rFonts w:ascii="Arial" w:cs="Arial" w:eastAsia="Arial" w:hAnsi="Arial"/>
          <w:sz w:val="24"/>
          <w:szCs w:val="24"/>
        </w:rPr>
        <w:t xml:space="preserve">тет должен быть установлен прежде всего в отношении иностранных,  стра-</w:t>
      </w:r>
    </w:p>
    <w:p>
      <w:r>
        <w:rPr>
          <w:rFonts w:ascii="Arial" w:cs="Arial" w:eastAsia="Arial" w:hAnsi="Arial"/>
          <w:sz w:val="24"/>
          <w:szCs w:val="24"/>
        </w:rPr>
        <w:t xml:space="preserve">тегических инвесторов.</w:t>
      </w:r>
    </w:p>
    <w:p>
      <w:r>
        <w:rPr>
          <w:rFonts w:ascii="Arial" w:cs="Arial" w:eastAsia="Arial" w:hAnsi="Arial"/>
          <w:sz w:val="24"/>
          <w:szCs w:val="24"/>
        </w:rPr>
        <w:t xml:space="preserve">Таким образом, особенностью электроэнергетики является вынужденная</w:t>
      </w:r>
    </w:p>
    <w:p>
      <w:r>
        <w:rPr>
          <w:rFonts w:ascii="Arial" w:cs="Arial" w:eastAsia="Arial" w:hAnsi="Arial"/>
          <w:sz w:val="24"/>
          <w:szCs w:val="24"/>
        </w:rPr>
        <w:t xml:space="preserve">необходимость ускоренного ее развития,  особенно гидроэнергетики, в це-</w:t>
      </w:r>
    </w:p>
    <w:p>
      <w:r>
        <w:rPr>
          <w:rFonts w:ascii="Arial" w:cs="Arial" w:eastAsia="Arial" w:hAnsi="Arial"/>
          <w:sz w:val="24"/>
          <w:szCs w:val="24"/>
        </w:rPr>
        <w:t xml:space="preserve">лях обеспечения энергетической независимости и реализации государствен-</w:t>
      </w:r>
    </w:p>
    <w:p>
      <w:r>
        <w:rPr>
          <w:rFonts w:ascii="Arial" w:cs="Arial" w:eastAsia="Arial" w:hAnsi="Arial"/>
          <w:sz w:val="24"/>
          <w:szCs w:val="24"/>
        </w:rPr>
        <w:t xml:space="preserve">ной экономической стратегии на ближайшие 10-15 лет.</w:t>
      </w:r>
    </w:p>
    <w:p>
      <w:r>
        <w:rPr>
          <w:rFonts w:ascii="Arial" w:cs="Arial" w:eastAsia="Arial" w:hAnsi="Arial"/>
          <w:sz w:val="24"/>
          <w:szCs w:val="24"/>
        </w:rPr>
        <w:t xml:space="preserve">Для обеспечения рассматриваемого объема гидроэнергостроительства и</w:t>
      </w:r>
    </w:p>
    <w:p>
      <w:r>
        <w:rPr>
          <w:rFonts w:ascii="Arial" w:cs="Arial" w:eastAsia="Arial" w:hAnsi="Arial"/>
          <w:sz w:val="24"/>
          <w:szCs w:val="24"/>
        </w:rPr>
        <w:t xml:space="preserve">модернизации  производственных мощностей необходимо проведение активной</w:t>
      </w:r>
    </w:p>
    <w:p>
      <w:r>
        <w:rPr>
          <w:rFonts w:ascii="Arial" w:cs="Arial" w:eastAsia="Arial" w:hAnsi="Arial"/>
          <w:sz w:val="24"/>
          <w:szCs w:val="24"/>
        </w:rPr>
        <w:t xml:space="preserve">инвестиционной политики с обеспечением соответствующих  организационных</w:t>
      </w:r>
    </w:p>
    <w:p>
      <w:r>
        <w:rPr>
          <w:rFonts w:ascii="Arial" w:cs="Arial" w:eastAsia="Arial" w:hAnsi="Arial"/>
          <w:sz w:val="24"/>
          <w:szCs w:val="24"/>
        </w:rPr>
        <w:t xml:space="preserve">мер  и  создание  либерализованных  условий для инвестиционных вложений</w:t>
      </w:r>
    </w:p>
    <w:p>
      <w:r>
        <w:rPr>
          <w:rFonts w:ascii="Arial" w:cs="Arial" w:eastAsia="Arial" w:hAnsi="Arial"/>
          <w:sz w:val="24"/>
          <w:szCs w:val="24"/>
        </w:rPr>
        <w:t xml:space="preserve">иностранного и местного капитала,  включая на первом этапе решения воп-</w:t>
      </w:r>
    </w:p>
    <w:p>
      <w:r>
        <w:rPr>
          <w:rFonts w:ascii="Arial" w:cs="Arial" w:eastAsia="Arial" w:hAnsi="Arial"/>
          <w:sz w:val="24"/>
          <w:szCs w:val="24"/>
        </w:rPr>
        <w:t xml:space="preserve">росов льготных налогов и механизма экспорта и импорта электроэнергии.</w:t>
      </w:r>
    </w:p>
    <w:p>
      <w:r>
        <w:rPr>
          <w:rFonts w:ascii="Arial" w:cs="Arial" w:eastAsia="Arial" w:hAnsi="Arial"/>
          <w:sz w:val="24"/>
          <w:szCs w:val="24"/>
        </w:rPr>
        <w:t xml:space="preserve">Потенциальные энергетические ресурсы Кыргызской Республики привле-</w:t>
      </w:r>
    </w:p>
    <w:p>
      <w:r>
        <w:rPr>
          <w:rFonts w:ascii="Arial" w:cs="Arial" w:eastAsia="Arial" w:hAnsi="Arial"/>
          <w:sz w:val="24"/>
          <w:szCs w:val="24"/>
        </w:rPr>
        <w:t xml:space="preserve">кают пристальное внимание иностранных инвесторов.  Они намерены вклады-</w:t>
      </w:r>
    </w:p>
    <w:p>
      <w:r>
        <w:rPr>
          <w:rFonts w:ascii="Arial" w:cs="Arial" w:eastAsia="Arial" w:hAnsi="Arial"/>
          <w:sz w:val="24"/>
          <w:szCs w:val="24"/>
        </w:rPr>
        <w:t xml:space="preserve">вать средства в строительство гидроэлектростанций,  исходя из их конку-</w:t>
      </w:r>
    </w:p>
    <w:p>
      <w:r>
        <w:rPr>
          <w:rFonts w:ascii="Arial" w:cs="Arial" w:eastAsia="Arial" w:hAnsi="Arial"/>
          <w:sz w:val="24"/>
          <w:szCs w:val="24"/>
        </w:rPr>
        <w:t xml:space="preserve">рентоспособности  и экологичности по сравнению с тепловыми электростан-</w:t>
      </w:r>
    </w:p>
    <w:p>
      <w:r>
        <w:rPr>
          <w:rFonts w:ascii="Arial" w:cs="Arial" w:eastAsia="Arial" w:hAnsi="Arial"/>
          <w:sz w:val="24"/>
          <w:szCs w:val="24"/>
        </w:rPr>
        <w:t xml:space="preserve">циями на угле в Казахстане и на газе в Узбекистане, но при условии уст-</w:t>
      </w:r>
    </w:p>
    <w:p>
      <w:r>
        <w:rPr>
          <w:rFonts w:ascii="Arial" w:cs="Arial" w:eastAsia="Arial" w:hAnsi="Arial"/>
          <w:sz w:val="24"/>
          <w:szCs w:val="24"/>
        </w:rPr>
        <w:t xml:space="preserve">ранения  прямого государственного регулирования национальной энергосис-</w:t>
      </w:r>
    </w:p>
    <w:p>
      <w:r>
        <w:rPr>
          <w:rFonts w:ascii="Arial" w:cs="Arial" w:eastAsia="Arial" w:hAnsi="Arial"/>
          <w:sz w:val="24"/>
          <w:szCs w:val="24"/>
        </w:rPr>
        <w:t xml:space="preserve">темой, повышения эффективности функционирования энергетических предпри-</w:t>
      </w:r>
    </w:p>
    <w:p>
      <w:r>
        <w:rPr>
          <w:rFonts w:ascii="Arial" w:cs="Arial" w:eastAsia="Arial" w:hAnsi="Arial"/>
          <w:sz w:val="24"/>
          <w:szCs w:val="24"/>
        </w:rPr>
        <w:t xml:space="preserve">ятий  и  их перехода на самофинансирование и договорные отношения между</w:t>
      </w:r>
    </w:p>
    <w:p>
      <w:r>
        <w:rPr>
          <w:rFonts w:ascii="Arial" w:cs="Arial" w:eastAsia="Arial" w:hAnsi="Arial"/>
          <w:sz w:val="24"/>
          <w:szCs w:val="24"/>
        </w:rPr>
        <w:t xml:space="preserve">собой с последующей приватизацией АО "Кыргызэнерго".</w:t>
      </w:r>
    </w:p>
    <w:p>
      <w:r>
        <w:rPr>
          <w:rFonts w:ascii="Arial" w:cs="Arial" w:eastAsia="Arial" w:hAnsi="Arial"/>
          <w:sz w:val="24"/>
          <w:szCs w:val="24"/>
        </w:rPr>
        <w:t xml:space="preserve">В переходный период, учитывая важность энергетических ресурсов для</w:t>
      </w:r>
    </w:p>
    <w:p>
      <w:r>
        <w:rPr>
          <w:rFonts w:ascii="Arial" w:cs="Arial" w:eastAsia="Arial" w:hAnsi="Arial"/>
          <w:sz w:val="24"/>
          <w:szCs w:val="24"/>
        </w:rPr>
        <w:t xml:space="preserve">развития экономики республики,  необходимо сохранение в энергетике  ра-</w:t>
      </w:r>
    </w:p>
    <w:p>
      <w:r>
        <w:rPr>
          <w:rFonts w:ascii="Arial" w:cs="Arial" w:eastAsia="Arial" w:hAnsi="Arial"/>
          <w:sz w:val="24"/>
          <w:szCs w:val="24"/>
        </w:rPr>
        <w:t xml:space="preserve">зумной доли государственной собственности.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3wmbd-ocl3k15tee18md" Type="http://schemas.openxmlformats.org/officeDocument/2006/relationships/hyperlink" Target="http://kodeks.duckdns.org/document/98690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2026-09-23T03:18:41.210Z</dcterms:created>
  <dcterms:modified xsi:type="dcterms:W3CDTF">2026-09-23T03:18:41.210Z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