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071tzo-tr2dtuvgpbthp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441            ПОСТАНОВЛЕНИЕ ПРАВИТЕЛЬСТВА КЫРГЫЗСКОЙ РЕСПУБЛИКИ               О работе Иссык-Кульской, Нарынской, Ошской          областных государственных администраций и местного          самоуправления города Бишкек по исполнению бюджета     Правительство  Кыргызской  Республики отмечает,  что  несмотря  напроводимую   определенную   работу  по  исполнению  бюджета,   местныегосударственные  администрации   Ошской,   Иссык-Кульской,   Нарынскойобластей    и  местное   самоуправление  города  Бишкек  не   добилисьулучшения экономического положения территорий.    Прогнозные показатели  бюджета  Ошской  области по доходам за 1996год   исполнены  на  79,8  процента,  в  бюджет  недопоступило   104,2млн.сомов,  по   Иссык-Кульской  области  -   соответственно  на  88,0процентов и 21,3 млн.сомов,  по Нарынской области - на 104,9 процента,по   городу   Бишкек   исполнение   составило    91,8    процента    инедопоступило  в бюджет 145,3 млн.сомов.    Доходная  часть   местных  бюджетов за  6  месяцев  текущего  годавыполнена на 108,9 процента.  С выполнением плана не справилась  Иссык-Кульская область (92,1 процента).    Задолженность  перед  бюджетом  по  всем  регионам  республики  посостоянию на 1 июля 1997 года составила 615,5 млн.сомов,  в том  числепо   областям:   Ошской  -  62,2  млн.сомов,   Иссык-Кульской  -  18,0млн.сомов,  Нарынской  -  2,3 млн.сомов и по  городу  Бишкек  -  383,6млн.сомов.    Крупные   суммы   недоимки   допустили   Ошское   производственноехлопчатобумажное  объединение - 10,5 млн.сомов, Хайдарканский  ртутныйкомбинат  5,7  млн.сомов,  Кадамжайский  сурьмяной  комбинат   -   4,3млн.сомов,   Кыргызгосэнергохолдинг  -  27,7  млн.сомов,   акционерныеобщества   "Кыргызшампаны"   -  20,4  млн.сомов,    "Транснациональнаякорпорация "Дастан" - 7,0 млн.сомов, "Кыргызтамекиси" - 7,0 млн.сомов.    В   данных   областях  республики  и  в  городе  Бишкек    имеютсязадолженности   по  заработной  плате и отчислениям в Социальный  фондпри   Правительстве  Кыргызской  Республики.   При   таком   положениидопускаются многочисленные  факты  расходования средств на  цели,   невлияющие на решение социально-экономических нужд территории.    По городу  Бишкек  как в 1995 году,  так и в 1996 году имели местофакты   незаконного  изъятия  средств  из  республиканского   бюджета,которые  на  1  января  1996 года составили  28,2  млн.сомов,  из  нихвозвращено только 2,7 млн.сомов,  остаток задолженности на 1 июня 1997года   составил  25,5  млн.сомов.   В течение  1996  года  произведеныдополнительные расходы из бюджета города на сумму 839,9 тыс.сомов,  изних  на  содержание транспорта,  коммунальные расходы  и  приобретениемебели для местного самоуправления города - 397,8 тыс.сомов.  За  счетфонда  непредвиденных расходов  на  премирование и материальную помощьработникам местного самоуправления города Бишкек,  городских  структурбыло   израсходовано   725,6 тыс.сомов. Различным  органам  управлениявыделены  на  приобретение  автотранспорта,   компьютеров,   мебели  идругих   материальных  ценностей  1,5 млн.сомов.   Выделены   средстваобщественным    организациям   и   учреждениям,    финансируемым    изреспубликанского бюджета, на сумму 593,0 тыс.сомов.    Проверкой   аппарата    местного  самоуправления   города   Бишкекустановлены  серьезные нарушения финансовой дисциплины.   В  нарушениесуществующего  положения должностные оклады работников  аппарата  былиповышены  с  1  сентября 1995 года в 3 раза,  в результате  чего  былонезаконно израсходовано  166,2 тыс.сомов.  Аналогичное нарушение  былоустановлено   в   Бишкекском  городском  кенеше,   где   необоснованноизрасходовано 168,7 тыс.сомов.    Местным   самоуправлением  города  Бишкек  не  приняты   меры   повозвращению выданных в 1994-1995 годах ссуд 17 предприятиям  на  общуюсумму 18,3 млн.сомов, из которых возвращено только 0,7 млн.сомов.    Местными государственными администрациями Ошской области в течение1996    года   было   выделено   дополнительно   на    расходы,     непредусмотренные    бюджетом,    4,0   млн.сомов.     Так,    например,распоряжением  областной государственной администрации  из  областногобюджета  выдана  беспроцентная ссуда  в сумме 2584,4 тыс.сомов  срокомна   2  года  департаменту  сельского  хозяйства  на  приобретение  72шерсточесальных  машин,   которые до  сих  пор  не  установлены  и  неработают, а деньги не возвращены.    При недостатке средств  Иссык-Кульской  областной  государственнойадминистрацией   в  1996  году и за 4 месяца  текущего  года  за  счетзачтенных сумм из резервного фонда выделено на различные нужды  1106,7тыс.сомов,  в том числе Караколскому детскому образовательному  центруна   капитальный  ремонт  -  100,0  тыс.сомов,   аппарату    областнойгосударственной   администрации   на   погашение    задолженности   затепловую  и электрическую энергию - 100,0 тыс.сомов.  Кроме того,  безуказания  источника покрытия расходов  выдана ссуда  в  размере  300,0тыс.сомов  Тюпскому  району на погашение задолженности  по  заработнойплате работникам учреждений образования.    По  Нарынской  области  в  1996  году  за  счет  резервного  фондаобластной   государственной   администрации   выделено   на  различныенужды   629,0   тыс.сомов,    в   том  числе   управлению   областногостатистического  комитета на премирование работников - 22,2 тыс.сомов,областному   управлению  национальной  безопасности  на   приобретениеслужебного жилья - 30,0 тыс.сомов,  областному  управлению гражданскойобороны  на  ремонт  автомашины 10,0 тыс.сомов,   Кочкорской  районнойгосударственной   администрации  на ремонт  жилья  -  50,0  тыс.сомов.Кроме  этого,  за  счет свободного остатка средств в  1996  году  и  Iквартале   текущего  года   дополнительно   выделено  на  приобретениетранспорта,   запасных частей, горюче-смазочных  материалов  и  другиенужды 930,3 тыс.сомов.    Состояние   дел    с   обеспечение   сохранности   государственнойсобственности  и  укреплением  финансовой  дисциплины  в   проверенныхрегионах  остается неудовлетворительным.    По  Иссык-Кульской  области в 1996 году и за 6 месяцев  1997  годавыявлено  незаконных  расходов, затрат и недостач товарно-материальныхценностей  на 10,5 млн.сомов,  из них возмещено 2,5 млн.сомов.   Крометого,  установлено  нецелевое  использование  бюджетных   ассигнованийна  2,7 млн.сомов.    В    государственном    акционерном   обществе    "Курментыцемент"установлены  недостачи,   растраты товарно-материальных  ценностей  на189,4  тыс.сомов.  В ходе ревизии в возмещение недостач  взыскано  7,0тыс.сомов.  В  Иссык-Кульском  государственном  университете  выявленанедостача    наличных   денег  в  сумме  40,0  тыс.сомов.    Областнойгосударственной   администрацией  не   принято   конкретных   мер   повосстановлению  средств фонда экологической защиты  озера  Иссык-Куль,из которого было выделено 2057,0 тыс.сомов на мероприятия,  не имеющиеникакого отношения к экологической защите озера.    В  1996  году  и  за  6  месяцев 1997 года  растраты,   хищения  инезаконные   расходы   в  Нарынской области составили  6,3  млн.сомов,установлено  также нецелевое использование бюджетных средств  на   2,3млн.сомов,  из общей суммы возмещено 4,1 млн.сомов. В централизованнойбухгалтерии  Нарынской районной больницы выявлено   хищений   наличныхденег   на  270,0 тыс.сомов,  в том числе недостача по кассе  -  146,6тыс.сомов,  по  9  фиктивным  расходным кассовым   ордерам   расхищено123,4   тыс.сомов.   Всего восстановлено  6,0   тыс.сомов.   Материалыревизии переданы в управление внутренних дел Нарынской области.    По Ошской  области  в  1996 году и за 6 месяцев 1997 года выявленорастрат,  хищений,  недостач денежных средств  и  товарно-материальныхценностей и незаконных расходов на 32,3 млн.сомов, а также установленонецелевое  использование бюджетных ассигнований - 2,3  млн.сомов.   Изобщей суммы возмещено 10,1 млн.сомов.    В результате халатного отношения к выполнению  своих  обязанностейсо  стороны руководителей центральной больницы, финансового  отдела  иотдела  казначейства  Узгенского района  стало   возможным   нанесениеущерба  государству в особо крупных размерах.  В этой больнице выявленущерб  на  976,2  тыс.сомов, в том числе растраты и хищения  составили641,0  тыс.сомов и незаконные расходы 334,8 тыс.сомов. Возмещено 341,0тыс.сомов.   По   результатам  ревизии  освобождены   от    занимаемыхдолжностей   заведующие  райфинотделом   Уркунбаев  А.,   региональнымотделением  Казначейства Мейманкулов Ш.,  начальник бюджетного  отделаАбдылдабеков С., главный врач Ибраимов С.,  заместитель главного врачаОмуралиев  Ч. и главный бухгалтер Пинаева Г.Я. Акт ревизии  передан  вОшскую областную прокуратуру.    В  1996  году  и  за  6  месяцев текущего года  по  городу  Бишкекнезаконные расходы, хищения, растраты и недостачи товарно-материальныхценностей    составили   16,0  млн.сомов,   выявлено  также  нецелевоеиспользование бюджетных ассигнований - 3,3 млн.сомов. Из них возмещено6,3 млн.сомов.    Правительство Кыргызской Республики постановляет:    1.  Отметить,  что проводимая Иссык-Кульской, Нарынской  и  Ошскойобластными   государственными  администрациями  работа  по  исполнениюбюджета,  укреплению финансовой дисциплины,  улучшению  экономическогоположения  областей,  а также обеспечению сохранности  государственнойсобственности  не  отвечает  предъявляемым  требованиям,   а   местнымсамоуправлением города Бишкек - является неудовлетворительной.    2.    Главам   Ошской,    Иссык-Кульской,    Нарынской   областныхгосударственных    администраций  Муралиеву  А.М.,    Касымову   Т.К.,Узакбаеву Э.У., местного самоуправления города Бишкек Силаеву Б.И.:    -   обсудить  настоящее  постановление  на  расширенном  заседанииколлегий   областных   государственных   администраций   и    местногосамоуправления  города  Бишкек с участием глав  районных  и  городскихгосударственных  администраций,  руководителей  областных  учреждений,крупных   предприятий,  организаций,  наметить  конкретные   меры   побезусловному выполнению доходной части местных бюджетов,   искоренениюфактов недостач, растрат и нецелевого использования бюджетных средств;    -   принять   меры  по  предотвращению  незаконного   расходованиябюджетных  ассигнований, безусловному возмещению ущерба  от  недостач,растрат и хищений денежных средств и материальных ценностей;    - добиться  от  руководителей  хозяйствующих  субъектов укрепленияплатежной дисциплины и своевременного поступления платежей в бюджет;    -  обеспечить   использование  выделенных  государством  бюджетныхассигнований  строго по целевому назначению, в первоочередном  порядкепроизводить   финансирование  защищенных статей  расходов  (заработнаяплата,  отчисления  в  Социальный фонд при  Правительстве   КыргызскойРеспублики, стипендии, питание, медикаменты и пособия);    -   взыскать  со  всех  задолжников  выданные  в  виде   временнойфинансовой помощи и кредитов бюджетные средства и направить их  строгопо целевому назначению;    - разобраться  с  законностью выдачи ежемесячных премий работникамаппаратов  местного  самоуправления и местного кенеша  города  Бишкек,при  необходимости  взыскать их и привлечь к  строгой  ответственностивиновных в этом деле должностных лиц;    -  незамедлительно,   перечислить  доходы,  использованные  не  поцелевому назначению, в республиканский бюджет;    - привести  должностные  оклады работников в соответствие с УказомПрезидента  Кыргызской Республики от 17 июня 1996  года  "Об  условияхоплаты    труда   в   органах   исполнительной   власти   и   местногосамоуправления".    3. Министерству финансов Кыргызской Республики:    -   осуществлять   строгий  контроль  за  правильным   и   целевымрасходованием бюджетных средств, в особенности по выплатам  заработнойплаты,  пособий,  стипендий  и  отчислениям  в  Социальный  фонд   приПравительстве Кыргызской Республики;    - рассмотреть  ответственность  руководителей  финансовых органов,допустивших  нарушения  финансовой и бюджетной дисциплины  в  процессеисполнения    бюджета,   способствовавших   нецелевому    расходованиюденежных средств, их растратам и хищениям.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gef8mclzhgtwzok4d71">
      <w:r>
        <w:rPr>
          <w:rFonts w:ascii="Arial" w:cs="Arial" w:eastAsia="Arial" w:hAnsi="Arial"/>
          <w:color w:val="132D3F"/>
          <w:sz w:val="16"/>
          <w:szCs w:val="16"/>
          <w:u w:val="single"/>
        </w:rPr>
        <w:t xml:space="preserve">dalil.kg/document/34614</w:t>
      </w:r>
    </w:hyperlink>
  </w:p>
  <w:p>
    <w:pPr>
      <w:spacing w:after="0" w:before="40"/>
      <w:jc w:val="center"/>
    </w:pPr>
    <w:hyperlink w:history="1" r:id="rIdc7gpi6zg4ivolzsxw5z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71tzo-tr2dtuvgpbthp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gef8mclzhgtwzok4d71" Type="http://schemas.openxmlformats.org/officeDocument/2006/relationships/hyperlink" Target="https://dalil.kg/document/34614" TargetMode="External"/><Relationship Id="rIdc7gpi6zg4ivolzsxw5z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2026-09-29T16:42:36.447Z</dcterms:created>
  <dcterms:modified xsi:type="dcterms:W3CDTF">2026-09-29T16:42:36.447Z</dcterms:modified>
</cp:coreProperties>
</file>

<file path=docProps/custom.xml><?xml version="1.0" encoding="utf-8"?>
<Properties xmlns="http://schemas.openxmlformats.org/officeDocument/2006/custom-properties" xmlns:vt="http://schemas.openxmlformats.org/officeDocument/2006/docPropsVTypes"/>
</file>