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4z1xcmzbqzs-vskw3gb-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января 1997 года N 34                               Утвержден                     </w:t>
      </w:r>
      <w:hyperlink w:history="1" r:id="rIddku6elmjwpnr1rj-8yge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1996 года N 241                                ПЕРЕЧЕНЬ                объединений, предприятий и организаций,           входящих в систему Министерства промышленности и                    торговли Кыргызской Республики              (В редакции постановлений Правительства КР от       </w:t>
      </w:r>
      <w:hyperlink w:history="1" r:id="rIdhmirf7gew2zau15n_9a--">
        <w:r>
          <w:rPr>
            <w:rFonts w:ascii="Arial" w:cs="Arial" w:eastAsia="Arial" w:hAnsi="Arial"/>
            <w:color w:val="1D4ED8"/>
            <w:sz w:val="24"/>
            <w:szCs w:val="24"/>
            <w:u w:val="single"/>
          </w:rPr>
          <w:t xml:space="preserve">26 сентября 1996 года N 439</w:t>
        </w:r>
      </w:hyperlink>
      <w:r>
        <w:rPr>
          <w:rFonts w:ascii="Arial" w:cs="Arial" w:eastAsia="Arial" w:hAnsi="Arial"/>
          <w:sz w:val="24"/>
          <w:szCs w:val="24"/>
        </w:rPr>
        <w:t xml:space="preserve">, </w:t>
      </w:r>
      <w:hyperlink w:history="1" r:id="rId4yhg1qslrhu-_u0z--cy4">
        <w:r>
          <w:rPr>
            <w:rFonts w:ascii="Arial" w:cs="Arial" w:eastAsia="Arial" w:hAnsi="Arial"/>
            <w:color w:val="1D4ED8"/>
            <w:sz w:val="24"/>
            <w:szCs w:val="24"/>
            <w:u w:val="single"/>
          </w:rPr>
          <w:t xml:space="preserve">22 октября 1996 года N 486</w:t>
        </w:r>
      </w:hyperlink>
      <w:r>
        <w:rPr>
          <w:rFonts w:ascii="Arial" w:cs="Arial" w:eastAsia="Arial" w:hAnsi="Arial"/>
          <w:sz w:val="24"/>
          <w:szCs w:val="24"/>
        </w:rPr>
        <w:t xml:space="preserve">)                       Машиностроительный комплекс      АО "Кыргызавтомаш"     АО "Автосборочный завод"     АО "Завод сверл"     АО "Завод КИП"     АО "ТНК "Дастан"     АО "Ошский машиностроительный завод"     АО "Ивановский РМЗ"     Бишкекский машиностроительный завод     Хозяйственная ассоциация "Бишкексельмаш"     Таласский машиностроительный завод     СП "Озеро"     ГАО "Алай"     ГАО "Кызыл-Кийский машиностроительный завод "Алай"     Завод "Кыргызторгмаш"                       Электротехнический комплекс      АО "Корпорация КЭМЗ"     АО "OREMI"     АО "Электротехник"     АО "Энар"     АО "Иссык-Кульэлектро"     АО "Кеминский ЭТЗ"     АО "Кыргызкабель"     АО "Мин-Куш"     ГАО "Оргтехника"     АО "Калем"     Завод "Кыргызэлектроизолит"     Майлуу-Сууйский ЭЛЗ     ГАО "Майлуу-Сууйский ЭЛЗ"     АО "Корпорация "Каджи-Сай ЭТЗ"                        Радиоэлектронный комплекс      АО "ВТИ-Сервис"     АО "Ак-Марал"     АО "Жанар"     АО "Холдингкомпания "Ала-Тоо"     ГАО "Шоола"               Деревообрабатывающий и химический комплекс      Производственно-торговая акционерная фирма "Кыргызмебель"     АО "Фабрика "Мебельщик"     АО "Ак-Тилек"     АО "Максат"     АО "Бакыт"     АО "Картон"     АО "Чынар"     АО "Эмерек"     ГАО "Бишкекский химзавод"     ГАО "Кантский цементно-шиферный комбинат"     АО "Кантский промкомбинат"                       Обувно-кожмеховой комплекс      АО "Кадам"     АО "Ак-Марал"     СП "Булгаары"     АО "Накер"     АО "Шанс"     АО "Мин-Булак"     АО "Алай"     АО "Алмех"     АО "ОККО"     Иссык-Атинская меховая фабрика "Семетей"     Найманский галошный завод     ГАО "Кожевенно-сырьевой завод"                     Текстильно-трикотажный комплекс      АО "Кыргызский камвольно-суконный комбинат"     АО "КПФ "Касиет"     АО "Кыргызкилем"     АО "Байпак"     АО "Эдельвейс"     АО "Илбирс"     АО "Ак-Жибек"     ГАО "Жибек"     АО "Ак-Пахта"     АО "Жылдыз"     Ошское производственно-хлопчатобумажное объединение     ГАО "Текстильщик"     Бишкекская кенафная фабрика     Сосновская фабрика нетканых материалов     Джалал-Абадская фабрика нетканых материалов                            Швейный комплекс      АО "Айгуль"     АО "Жамал"     АО "Тариз"     АО "Канат"     АО "Мурас"     АО "Ай-Пери", с.Араван     АО "Келечек"     АО "Ай-Пери", г.Сулюкта     АО "Башат"     АО "Чалдовар"     АО "Арашан"     ГАО "Бугу-Эне"     АО "Азем"     ГАО "ВЛКСМ"     ОсОО "Эмгек"     ГАО "Чебер"     ГАО "Жоогазын"     ГАО "Зухра"     Кара-Балтинская швейная фабрика     Майлуу-Сууйская швейная фабрика     Кок-Жангакская швейная фабрика               Промышленные предприятия пищевого комплекса      АО "Бакай"     АО "Кошой"     АО "Салкын"     Каиндинский сахарный завод     ГАО "Тунгуч"     АО "Таттуу"     АО "Жибек жолу" город Джалал-Абад                    Предприятия топливного комплекса      ГАО "Кыргызкомурхолдинг"       в том числе:       ГАО "Кызыл-Кыякомур"       ГАО "Сулюктакомур"       ГАО "Таш-Комур"       ГАО "Алмалыккомур"     Разрез "Агулак"     Шахта "Кок-Жангак"     Шахта "Джергалан"     Кызыл-Кийские центральные электромеханические мастерские     Трест "Кыргызуглестрой"     Монтажно-наладочное управление     Кызыл-Кийское управление материально-технического снабжения     Управление производственно-технологической связи     Военизированные горноспасательные части     РПО "Кыргызгаз"       в том числе:       Бишкекское управление газового хозяйства       Ошское управление газового хозяйства       Джалал-Абадское управление газового хозяйства       Токмокское управление газового хозяйства       Чуйской управление газового хозяйства       Киргизский пуско-наладочный участок (КПНУ)       Строительно-монтажное управление N 1 Республиканского производс-твенного объединения "Кыргызгаз" по городу Бишкеку       Строительно-монтажное управление Республиканского производствен-ного объединения "Кыргызгаз" по городу Ош       Управление магистральных газопроводов       Акционерное общество "Факел"       Управление по поставке и реализации сжиженного газа       Балыкчинская контора газового хозяйства       Кара-Колская контора сжиженного газа       Таласская контора газового хозяйства       Нарынская контора газового хозяйства       Сокулукская кустовая база сжиженного газа       Балыкчинская кустовая база сжиженного газа       Автотранспортное предприятие, г.Бишкек (АТП N 1)       Торгово-коммерческая фирма "Жаныл"     Производственное объединение "Кыргызнефть"                    Оптово-снабженческие предприятия      АО "Кыргызразнооптторг"     АО "Кыргызстройлесбум"     АО "Кыргызтемир"     АО "Карасуйское предприятие по поставкам металлопродукции"     АО "Иссык-Кульское предприятие по поставкам продукции"     АО "Токмокское предприятие по поставкам продукции"     ГАО "Кыргызразнохимторг"     АО "Калининское предприятие по поставкам продукции"     АО "Кыргызмашэлектрооптторг"     АО "Ошдунсоодасы"     АО "Джалал-Абадконтракт"     Нарынский мелкооптовый магазин     АО "Канай"     АО "Кыргызкийим"     АО "Кыргызская республиканская оптовая компания "Жибек"     АО "Кыргызская оптовая компания "Ак-Орго"     АО "Алмаз"     АО "Азем"     АО "Байыр"     АО "Кыргызбакалея"     АО "Дениз"     АО "Каныкей"     АО "Умут"     АО "Кыргызхозторг"     АО "Максат"     АО "Мясомолторг"     АО "Текстильторг"     АО "Рыбпромсбыт"     ГАО "Кыргызтопснаб"     Государственно-акционерная корпорация "Кыргызмунайзат"       в том числе:       Ошское головное предприятие нефтепродуктов и обеспечения (ОшскоеГПНПО)       Джалал-Абадское головное  предприятие нефтепродуктов и обеспече-ния (Джалал-Абадское ГПНПО)       Иссык-Кульское головное предприятие нефтепродуктов и обеспечения(Иссык-Кульское ГПНПО)       Филиал государственно-акционерной корпорации "Кыргызмунайзат"       Нарынское головное предприятие нефтепродуктов и обеспечения (На-рынское ГПНПО)       Производственное объединение "Чуйнефтепродукт"       Таласское головное предприятие нефтепродуктов и обеспечения (Та-ласское ГПНПО)       Кантская ПМК     Московское отделение Минпромторга                     Строительные, пусконаладочные и                       транспортные предприятия      АО "Северная ПМК"     АО "Элеман"     Южная ПМК     Объединенная дирекция строящихся предприятий (г.Бишкек)     Северное РСУ     АО "Достук"     АО "Зергер"     Производственно-коммерческая фирма "Энесай ЛТД"     Дирекция строящегося комбината по изготовлению мебели, г.Бишкек     Дирекция строящегося кожзавода, г.Токмок     Дирекция строящейся II очереди фабрики нетканых материалов, г.Джа-лал-Абад     Государственно-производственная фирма "Пуск", г.Бишкек     Дирекция строящихся оздоровительных учреждений "Ак-Куу", г.Балыкчи     ГАО "АТП Минпромторга"                    Прочие организации и предприятия      Клирингцентр     Аудиторская служба     Контора адмзданий     АО "Кыргызкалдыкресурстары"     АО "Втормет"     МП "Балыкчинское предприятие втормета"     Кара-Балтинское предприятие втормета     Пансион "Солнечный"     Пансионат "Ак-Чардак"     Вечерний техникум легкой промышленности     Кызыл-Кийский горный техникум                         Научно-производственные                    и исследовательские предприятия      Бишкекское конструкторское бюро автоматических линий "Ротор"     АО "Корммаш"     АО "Оргинструмент"     Научно-технический центр "Электротехника"     АО "Аалам"     Кыргызская проектная мастерская                      Предприятия частного сектора      АО "Табышкер"     Кыргызско-германское СП "TRIOD"     ОсОО "Мезгил"     Фирма "Берку"     АО "Курментинский цемзавод"     Производственно-коммерческая фирма "Мадис"     МП "Юзев"     МСП "Интершак"     Производственно-строительная коммерческая  фирма  "Интер-ВМ" (ПСКФ"ИнтерВМ")     СП "Арнакс"     Техноторговый центр "Гарант", г.Бишкек     Фирма "Айнур ЛТД"     ОсОО "Оргтехстром ЛТД"     АО "Камкоордук"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iklrq3zbv9ntlhg5opex">
      <w:r>
        <w:rPr>
          <w:rFonts w:ascii="Arial" w:cs="Arial" w:eastAsia="Arial" w:hAnsi="Arial"/>
          <w:color w:val="132D3F"/>
          <w:sz w:val="16"/>
          <w:szCs w:val="16"/>
          <w:u w:val="single"/>
        </w:rPr>
        <w:t xml:space="preserve">dalil.kg/document/35286</w:t>
      </w:r>
    </w:hyperlink>
  </w:p>
  <w:p>
    <w:pPr>
      <w:spacing w:after="0" w:before="40"/>
      <w:jc w:val="center"/>
    </w:pPr>
    <w:hyperlink w:history="1" r:id="rIdy9ttv13t4ke9397i9d9u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z1xcmzbqzs-vskw3gb-4" Type="http://schemas.openxmlformats.org/officeDocument/2006/relationships/hyperlink" Target="https://dalil.kg/document/34117" TargetMode="External"/><Relationship Id="rIddku6elmjwpnr1rj-8ygej" Type="http://schemas.openxmlformats.org/officeDocument/2006/relationships/hyperlink" Target="https://dalil.kg/document/35284" TargetMode="External"/><Relationship Id="rIdhmirf7gew2zau15n_9a--" Type="http://schemas.openxmlformats.org/officeDocument/2006/relationships/hyperlink" Target="https://dalil.kg/document/35748" TargetMode="External"/><Relationship Id="rId4yhg1qslrhu-_u0z--cy4" Type="http://schemas.openxmlformats.org/officeDocument/2006/relationships/hyperlink" Target="https://dalil.kg/document/3581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iklrq3zbv9ntlhg5opex" Type="http://schemas.openxmlformats.org/officeDocument/2006/relationships/hyperlink" Target="https://dalil.kg/document/35286" TargetMode="External"/><Relationship Id="rIdy9ttv13t4ke9397i9d9u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2026-09-24T02:31:16.546Z</dcterms:created>
  <dcterms:modified xsi:type="dcterms:W3CDTF">2026-09-24T02:31:16.546Z</dcterms:modified>
</cp:coreProperties>
</file>

<file path=docProps/custom.xml><?xml version="1.0" encoding="utf-8"?>
<Properties xmlns="http://schemas.openxmlformats.org/officeDocument/2006/custom-properties" xmlns:vt="http://schemas.openxmlformats.org/officeDocument/2006/docPropsVTypes"/>
</file>