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в постановлением Правительства КР                    от </w:t>
      </w:r>
      <w:hyperlink w:history="1" r:id="rId9t49k72alcsycyenycbce">
        <w:r>
          <w:rPr>
            <w:rFonts w:ascii="Arial" w:cs="Arial" w:eastAsia="Arial" w:hAnsi="Arial"/>
            <w:color w:val="1D4ED8"/>
            <w:sz w:val="24"/>
            <w:szCs w:val="24"/>
            <w:u w:val="single"/>
          </w:rPr>
          <w:t xml:space="preserve">26 сентября 1997 года N 557</w:t>
        </w:r>
      </w:hyperlink>
      <w:r>
        <w:rPr>
          <w:rFonts w:ascii="Arial" w:cs="Arial" w:eastAsia="Arial" w:hAnsi="Arial"/>
          <w:sz w:val="24"/>
          <w:szCs w:val="24"/>
        </w:rPr>
        <w:t xml:space="preserve">                                 Утверждена                     </w:t>
      </w:r>
      <w:hyperlink w:history="1" r:id="rIdcf74i_czsqs9vhqhyu3x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1996 года N 292                               ИНСТРУКЦИЯ         по администрированию налога на добавленную стоимость           с товаров, импортируемых в Кыргызскую Республику              (В редакции постановления Правительства КР от                      </w:t>
      </w:r>
      <w:hyperlink w:history="1" r:id="rIdopxfoznc6gck9konwglhq">
        <w:r>
          <w:rPr>
            <w:rFonts w:ascii="Arial" w:cs="Arial" w:eastAsia="Arial" w:hAnsi="Arial"/>
            <w:color w:val="1D4ED8"/>
            <w:sz w:val="24"/>
            <w:szCs w:val="24"/>
            <w:u w:val="single"/>
          </w:rPr>
          <w:t xml:space="preserve">10 апреля 1997 года N 198</w:t>
        </w:r>
      </w:hyperlink>
      <w:r>
        <w:rPr>
          <w:rFonts w:ascii="Arial" w:cs="Arial" w:eastAsia="Arial" w:hAnsi="Arial"/>
          <w:sz w:val="24"/>
          <w:szCs w:val="24"/>
        </w:rPr>
        <w:t xml:space="preserve">)     В настоящей Инструкции используются следующие понятия:    "импорт"  -   ввоз   товаров на таможенную  территорию  КыргызскойРеспублики;    "экспорт" - вывоз товаров за пределы Кыргызской Республики;    "реимпорт"    -   ввоз   на   территорию   Кыргызской   Республикиотечественных товаров, вывезенных за пределы республики;    "реэкспорт" -  вывоз  за  пределы  Кыргызской  Республики  товаровтретьей страны;    "отечественный  товар"  -  товар,   произведенный  на   территорииКыргызской Республики;    "администрирование" - порядок учета, контроля и управления;    "лица"   -  физические  или  юридические  лица,   действующие   натерритории Кыргызской Республики;    "таможенная декларация"  -  заявление,  предъявляемое  таможне припровозе  через  границу  товаров с указанием их  наименований,   цены,рода упаковки, количества и т.д. (формы - ГТД, Т-6);    "товары" - товары, вещи и иные предметы, провозимые через границу;    "Гостаможинспекция" -  Государственная  таможенная  инспекция  приПравительстве Кыргызской Республики;    "выпуск  для   свободного   обращения"  - ввозимые  на  территориюКыргызской Республики товары остаются постоянно без права их вывоза;    "транзит" - перевозка товаров из одного государства в другое черезпромежуточные государства;    "государство транзита"  -  государство,  через территорию котороготовары следуют из государства вывоза в другие государства;    "СЭЗ" - свободная экономическая зона.                           1. Общие положения     1.1. Настоящая  Инструкция  разработана  на  основании  Налоговогокодекса  Кыргызской  Республики (раздел  5   "Налог   на   добавленнуюстоимость").    1.2.  Администрирование налога на добавленную   стоимость   (далееНДС)    на   импортируемые   товары   осуществляется   Государственнойтаможенной  инспекцией  при  Правительстве  Кыргызской  Республики   итаможенными  органами в соответствии с действующим законодательством.    1.3.  НДС  облагаются  товары, ввозимые на  территорию  КыргызскойРеспублики,   за   исключением  случаев,   предусмотренных   настоящейИнструкцией, по схеме "Страна происхождения":    - импорт, поступающий из стран СНГ не облагается НДС;    - импорт,  поступающий из стран дальнего зарубежья облагается НДС.НДС   взимается   только   с товаров,  которые напрямую  поступают  изстран  дальнего зарубежья, либо импортируются из этих стран на  основесоглашений с государствами СНГ по транзиту через них при том  условии,что они не были растаможены в этих республиках.    1.4. Ставка НДС составляет 20%.             2. Плательщики налога на добавленную стоимость                         импортируемых товаров     2.1.  Плательщиками  являются все юридические и  физические  лица,импортирующие  товары. НДС уплачивается декларантом либо  иным  лицом,определяемым нормативными актами по таможенному делу,  одновременно  суплатой  других таможенных платежей, до или в момент принятия грузовойтаможенной декларации к таможенному оформлению.    В случае  предоставления отсрочек по уплате налога ответственностьпо их уплате несет контрактодержатель.    В случае  пересмотра  начисленных налогов,  в том числе по причинекорректировки  таможенной  стоимости,   их  взыскание  производится  сприменением  штрафов и пени с лица,  ответственного за уплату  налоговпри импорте.              3. Освобождение импорта от обложения налогом                       на добавленную стоимость     3.1. В соответствии со статьей 147 Налогового кодекса:    1.  Товары,   перечисленные в части 2 настоящей  статьи,  а  такжепредусмотренные  в  нормативных актах по таможенному законодательству,освобождаются от НДС, если их ввоз на таможенную территорию КыргызскойРеспублики    соответствует    условиям,    определенным    таможеннымзаконодательством.    2. Освобождаются от НДС товары:    а) поставляемые для оказания  помощи  при  ликвидации  последствийстихийных бедствий, вооруженных конфликтов и несчастных случаев;    б)   поставляемые  в  качестве  гуманитарной  помощи  в   порядке,определяемом Правительством Кыргызской Республики;    в)  импортируемые,   если  они были ранее экспортированы  этим  жеимпортером;    г)   импортируемые   временно  под  гарантию,    что   они   будутэкспортированы без изменений в течение 12 месяцев;    д) ошибочно доставленные  товары  и  возвращаемые  первоначальномуэкспортеру;    е)   товары,    пересекающие  территорию   Кыргызской   Республикитранзитом;    ж)   товары,    предназначенные   для   официального   пользованияиностранными   служащими  и представительствами,  товары  для  личногопользования    членами    дипломатического,     административного    итехнического   персонала таких представительств,   включая  членов  ихсемей, но не предназначенные для продажи;    з)   медикаменты,   в   соответствии  с   перечнем,   утвержденнымПравительством Кыргызской Республики;    и) учебные пособия и школьные принадлежности, научные издания;    к) детское питание.    Данное освобождение  применяется только к питанию,  расфасованномудля  реализации  в  качестве питания для  детей  и  имеющему  коды  поТоварной  Номенклатуре  Внешнеэкономической Деятельности:   040229110,040229150, 040229190.    Сюда  не  входит  питание,  предназначенное  для  потребления  какдетьми,   так  и  взрослыми, т.е. освобождение включает  сухие  смеси,сухое   молоко   и  консервированное  питание  для  детей.   Так   каккондитерские изделия,  обычное сухое молоко,  печенье и т.д.  являютсяпродуктами питания для людей любого возраста,  то это освобождение  наних не распространяется.            4. Импорт основных средств, освобождаемых от НДС     4.1.  В  соответствии  со статьей 148 Налогового  кодекса  товары,ввозимые   импортером  в  качестве основных средств исключительно  длясобственного   производства,   но  не  для  поставки   другим   лицам,освобождаются от уплаты НДС.    4.2.   Данное  освобождение  предоставляется  только    субъектам,зарегистрированным    в    качестве  налогоплательщиков   по   НДС   вГосударственной   налоговой  инспекции,   ввозящим  товары,    которыеотносятся   к   основным  средствам для их собственного  производства.Оно  не распространяется на лиц, поставляющих основные средства другимлицам, которые будут использовать их в качестве основных средств.    4.3. Основными средствами являются средства  стоимостью  более  45минимальных   месячных ставок заработной платы и имеющих  срок  службыболее одного года.    Основные средства не включают сырье, используемое в производстве.    4.4. В момент растаможивания облагаемый субъект должен представитьГостаможинспекции    справку,   отпечатанную   на   фирменном   бланкеорганизации, утвержденную и подписанную должностным лицом по следующейформе:-----------------------------------------------------------------------|                                                   Директору         ||                                          Государственной таможенной ||                                          инспекции при Правительстве||                                             Кыргызской Республики   ||                                                                     ||     Данным подтверждаем,  что товары, ввозимые и задекларированные в||прилагаемых документах "___" ____________________ 199__ импортируются||_____________________________________________________________________||                   (название облагаемого субъекта)                   ||печать которого заверяет данный документ, для использования в качест-||ве основного средства, но не для поставки другому лицу.              ||                                                                     ||    Идентификационный номер облагаемого субъекта ____________________||    Занимаемая должность ____________________________________________||    Ф.И.О. должностного лица ________________________________________||    Подпись должностного лица _______________________________________||    Дата ____________________________________________________________|-----------------------------------------------------------------------         5. Порядок исчисления налога на добавленную стоимость     5.1.  Объектом  обложения  для  начисления  НДС  по  ввозимым   натерриторию  Кыргызской  Республики товарам  является   их   таможеннаястоимость,  включая  все транспортные,  страховые  и  другие  расходы,связанные с импортированием товара.    5.2. Сумма НДС исчисляется по следующей формуле:     Нс= С х 20%     где: Нс  - сумма НДС;                      С   - таможенная стоимость;                           20% - ставка НДС.          6. Порядок заполнения грузовой таможенной декларации     6.1. Данный  порядок  определен Инструкцией по заполнению грузовойтаможенной декларации.    6.2. Исчисление НДС производится в валюте,  в  которой  заявляетсятаможенная стоимость товара.                      7. Порядок и сроки уплаты НДС     7.1. В качестве подтверждения об уплате НДС к заполненной грузовойтаможенной декларации должны быть приложены:    -  экземпляр  платежного документа с отметкой банка о  принятии  коплате, подтверждающий произведенный платеж;    -  выписка  банка  из  лицевого  счета  организации  с  отражениемпроизведенного    платежа,    заверенная    подписью   первого    лицаорганизации,  ее главного бухгалтера и гербовой печатью организации.    7.2.  Суммы   НДС   и  других таможенных платежей  зачисляются  надепозитный  счет  таможенного  органа. Таможенный  орган  контролируетпоступления  на депозитный счет по выпискам банка.  При  непоступлениисредств  на  депозитный счет в течение десяти банковских дней  со  дняпринятия  банком  к исполнению платежного документа  таможенный  органпередает  представление  на взыскание этих налогов  органам  налоговойслужбы.    7.3.   Отсрочки   по   уплате  налога  на  добавленную   стоимостьпредоставляются   начальниками   налоговых   инспекций   в    случаях,установленных  налоговым  законодательством.  Контроль  за  взысканиемотсроченных платежей по налогу на добавленную стоимость возлагается наорганы налоговой службы.    7.4. Суммы НДС по ввозимым товарам, поступившие на депозитный счеттаможенного органа:    с 1 по 5 число включительно, перечисляются в бюджет 8 числа;    с 6 по 10 число, перечисляются 13 числа;    с 11 по 15 число, перечисляются 18 числа;    с 16 по 20 число, перечисляются 23 числа;    с 21 по 25 число, перечисляются 28 числа;    с 26 по 28 число, перечисляются в последний день отчетного месяца;    с  29  по  31 число,  перечисляются 3 числа месяца, следующего  заотчетным,    - на  раздел I,  параграф 2,  символ 010 (по налогу на добавленнуюстоимость).              8. Порядок возврата ранее уплаченных сумм НДС     В  связи  с  корректировкой  таможенной стоимости  по  письменномузаявлению плательщика,  поданному в таможенный орган, таможенный органпроизводит  возврат  излишне  уплаченных сумм  налога  на  добавленнуюстоимость не позднее 20 дней со дня подачи заявления.    Для возврата сумм НДС необходимо предъявление  таможенным  органамследующих документов:    обоснованное  заявление  плательщика  о  возврате  уплаченных  иливзысканных сумм НДС;    заполненная и оформленная таможенным органом  грузовая  таможеннаядекларация, в соответствии с которой начислялись и взимались платежи;    платежный документ на оплату причитающихся  сумм  НДС  с  отметкойбанка  о  принятии к оплате,  подтверждающий произведенный платеж,   ивыписка   банка   из   лицевого  счета   организации   с    отражениемпроизведенного платежа, заверенная подписью первого лица  организации,ее главного бухгалтера и гербовой печатью организации;    товаросопроводительные документы  с отметкой пограничной таможни офактическом пересечении границы;    документы,  подтверждающие, что уплаченная  или  взысканная  суммаявляется излишней или неправильно начисленной.               9. Особенности применения НДС при различных                          таможенных режимах     Выпуск для свободного обращения     Товары,   ввозимые   на  территорию  Кыргызской   Республики   длясвободного обращения (импорт),  за исключением случаев,  установленныхпунктом   3.1   настоящей  Инструкции,  облагаются  НДС   в   порядке,установленном  законодательством республики и  настоящей  Инструкцией.При   изменении   иного  таможенного  режима  на  режим  выпуска   длясвободного    обращения    применяется    механизм    налогообложения,действующий на день изменения таможенного режима.     Реимпорт товаров     При  реимпорте  кыргызских  товаров,   ранее  экспортированных   стерритории  Кыргызской  Республики в течение  одного  года  с  моментавывоза  и   в  том же состоянии,  в котором они были в момент  вывоза,кроме  изменений  вследствие естественного износа   либо   убыли   принормальных   условиях транспортировки  и хранения  и  других  случаев,определяемых таможенными органами, НДС не взимается.     Транзит товаров     НДС при транзите товаров не взимается.    НДС, вносимый  при транзите подакцизных товаров на депозитный счетв   качестве   обеспечения  уплаты  в  соответствии   с   нормативнымидокументами,  возвращается  при фактическом вывозе товаров за  пределыКыргызской Республики.    При недоставлении  товаров в таможенный орган назначения внесенныесуммы  НДС  перечисляются в республиканский бюджет как   при   выпускедля свободного обращения, за исключением того, что:    -   товары   оказались  уничтоженными,   безвозвратно   утеряннымивследствие аварии или действия непреодолимой силы;    - недостача произошла в силу естественного износа либо  убыли  принормальных условиях транспортировки и хранения;    -   товары   выбыли   из  владения  вследствие  неправомерных   позаконодательству   Кыргызской   Республики   действий    органов   илидолжностных лиц иностранного государства,    при предоставлении соответствующих документов.    Транзит товаров осуществляется под ответственность перевозчика.     Таможенные склады     При помещении импортируемых товаров на  таможенный  склад  НДС  невзимается.    Взимание НДС происходит при выпуске товаров со склада в  свободноеобращение  в  порядке,  установленном таможенным законодательством,  апри иных таможенных режимах - в соответствии с этими режимами.    Ответственность  за  уплату НДС в отношении  товаров,   обращаемыхчерез  таможенный склад, несет владелец таможенного склада. С согласиятаможенных  органов ответственность по уплате НДС может быть возложенана лицо, поместившее товары на хранение на таможенный склад.    В случае,  когда таможенный склад находится в введении таможенногооргана,  ответственность по уплате НДС несет лицо, поместившее  товарына хранение в таможенный склад.     Магазины беспошлинной торговли     В магазинах беспошлинной торговли НДС не взимается.     Переработка товаров на таможенной территории     При   ввозе  товаров  из-за  пределов  государств-участников  СНГ,предназначенных   для  переработки  на  территории   республики,   НДСвзимается как при выпуске для свободного обращения.    При вывозе продуктов переработки за пределы  СНГ,  уплаченный  НДСподлежит возврату с депозитного счета таможенного органа при условии:    - соблюдения положений таможенного законодательства,  что продуктыпереработки    экспортируются   не   позднее  одного   года   со   дняперемещения товара через границу Кыргызской Республики.    Основанием для  возврата уплаченных сумм НДС служат представленныев таможенный орган:    письменное заявление плательщика,  содержащее просьбу о возврате суказанием  банковских реквизитов плательщика,   адреса,   куда  должныбыть возвращены денежные средства;    грузовая таможенная декларация,  оформленная при ввозе  товара  напереработку, в соответствии с которой исчислялся и взимался НДС;    экземпляр  платежного документа,  подтверждающего  уплату  НДС,  сотметкой уполномоченного банка об исполнении;    разрешение   на  переработку  товаров  на  таможенной   территорииреспублики;    выписки   банка  из  лицевого  счета  организации   с   отражениемпроизведенного платежа, заверенная подписью первого лица  организации,ее главного бухгалтера и гербовой печатью организации.    Если оплата услуг по переработке производится частью ввозимого дляпереработки  товара,  то этот товар подлежит  обложению  НДС  в  общемпорядке,   действующем  в  отношении  режима  выпуска  для  свободногообращения.    Если оплата услуг производится компенсационными товарами,  то  НДСоблагается  та  часть товаров, ввезенных для переработки,  из  которойбыли  произведены  эти компенсационные товары,  то  есть  при   вывозепродуктов  переработки  суммы  НДС,  уплаченные  при ввозе товаров  напереработку,   подлежат   возврату,    за   исключением   сумм    НДС,исчисленных   по   объему,  предназначенному  для  оплаты   услуг   попереработке.     Временный ввоз     При  временном  ввозе  НДС не взимается,  за исключением  случаев,определяемых Правительством Кыргызской Республики.     Свободные экономические зоны     При ввозе иностранных и кыргызских товаров на территорию  СЭЗ  НДСне взимается.    При ввозе товаров с территории СЭЗ на остальную  часть  территорииКыргызской Республики НДС взимается в установленном порядке.    При  ввозе  кыргызских товаров,  предназначенных  на  экспорт,  натерриторию   СЭЗ,  производится  освобождение  либо возврат уплаченныхсумм  НДС,   если  такое  освобождение или возврат  предусмотрены  прифактическом экспорте товаров.    Фактический  экспорт  таких  товаров должен  быть  осуществлен  непозднее  шести  месяцев со дня возврата сумм НДС либо освобождения  отних.    При возвращении товаров, подлежащих экспорту за пределы КыргызскойРеспублики,    с    территории  СЭЗ  на  остальную  часть   территорииреспублики  либо при неосуществлении фактического экспорта  в  течениеустановленных сроков НДС уплачивается в общем порядке,  а  проценты  -по  установленной ставке рефинансирования,  определенной  Национальнымбанком  Кыргызской Республики.     Реэкспорт товаров     При ввозе товаров, предназначенных непосредственно и исключительнодля реэкспорта, НДС не взимается.    Фактический реэкспорт  таких  товаров  должен  быть осуществлен непозднее шести месяцев со дня оформления таможенной декларации.    Если товар  при  ввозе не был заявлен для реэкспорта либо заявлен,но  не  реэкспортирован  в  течение шести месяцев,  то  НДС,  а  такжепроценты   с    него    по   установленной  ставке   рефинансирования,определенной  Национальным  банком  Кыргызской  Республики,   подлежатуплате таможенным органам.    При вывозе реэкспортируемых товаров уплаченная сумма НДС  подлежитвозврату таможенным органам, если:    - реэкспортируемые товары находятся в том же состоянии,  в которомони  были  на  момент ввоза,  кроме изменений вследствие естественногоизноса либо убыли при нормальных условиях транспортировки и хранения;    - реэкспорт  товаров  происходит  в  течение одного года с моментаввоза;    -  реэкспортируемые  товары не использовались в  целях  извлечениядохода.     Уничтожение товаров. Отказ от товаров в пользу государства     При уничтожении товаров или отказе от товаров в пользу государстваНДС не взимается.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t49k72alcsycyenycbce" Type="http://schemas.openxmlformats.org/officeDocument/2006/relationships/hyperlink" Target="http://kodeks.duckdns.org/document/34761" TargetMode="External"/><Relationship Id="rIdcf74i_czsqs9vhqhyu3xy" Type="http://schemas.openxmlformats.org/officeDocument/2006/relationships/hyperlink" Target="http://kodeks.duckdns.org/document/35660" TargetMode="External"/><Relationship Id="rIdopxfoznc6gck9konwglhq" Type="http://schemas.openxmlformats.org/officeDocument/2006/relationships/hyperlink" Target="http://kodeks.duckdns.org/document/3431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2026-09-23T12:31:27.277Z</dcterms:created>
  <dcterms:modified xsi:type="dcterms:W3CDTF">2026-09-23T12:31:27.277Z</dcterms:modified>
</cp:coreProperties>
</file>

<file path=docProps/custom.xml><?xml version="1.0" encoding="utf-8"?>
<Properties xmlns="http://schemas.openxmlformats.org/officeDocument/2006/custom-properties" xmlns:vt="http://schemas.openxmlformats.org/officeDocument/2006/docPropsVTypes"/>
</file>