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ltcgs2xxlopwxitiqtudd">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18 июля 1996 года N 328            ПОСТАНОВЛЕНИЕ ПРАВИТЕЛЬСТВА КЫРГЫЗСКОЙ РЕСПУБЛИКИ                  О состоянии дебиторской задолженности               на отдельных предприятиях, в организациях                  и акционерных обществах республики     Правительство  Кыргызской  Республики отмечает,   что  дебиторскаязадолженность    предприятий,   организаций  и   акционерных   обществреспублики  по-прежнему остается значительной, не всеми руководителямиминистерств,  административных ведомств,  областных  госадминистраций,местного  самоуправления гор.Бишкека, а также хозяйствующих  субъектовприняты решительные меры к ее взысканию.    Отдельными предприятиями, организациями, акционерными обществами иобъединениями   продолжается   отпуск  готовой  продукции  и  товарно-материальных  ценностей  покупателям без  предоплаты  как  в  пределахреспублики,  так  и за ее пределы. Недостаточно эффективно  проводитсяработа  по взаимозачетам,  не принимается действенных мер по взысканиюдебиторской задолженности через судебные и правоохранительные органы.    При рассмотрении этих вопросов на заседаниях коллегий  проявляетсяформальность.   Руководители  хозяйствующих  субъектов  ограничиваютсятолько  фиксированием фактов, должностные лица, допустившие финансовыенарушения, не привлекаются к строгой ответственности.    Отсутствует   жесткий   и   принципиальный   подход   со   стороныруководителей  министерств, административных  ведомств,  глав  местныхгосадминистраций  и  местного  самоуправления  гор.Бишкека  к  вопросусоблюдения  финансовой  дисциплины  хозяйствующими  субъектами,    чтонегативно сказывается на их финансовом состоянии.    По  данным   Национального   статистического  комитета  КыргызскойРеспублики  на  1  июня  1996 года в целом по  республике  дебиторскаязадолженность  составила 3769.5 млн.сомов,  при  4284.5  млн.сомов  посостоянию  на  1 января 1996 года и 3490.2 тыс.сомов на  1  июля  1995года.    Особенно острой  остается эта проблема в Ошской,  Джалал-Абадской,Чуйской областях и гор.Бишкеке.    Хозяйствующими    субъектами     не   выполняется    постановлениеПравительства  Кыргызской Республики и Национального банка  КыргызскойРеспублики  от  5  февраля  1994 года N  48  "О  неотложных  мерах  поукреплению    расчетной    и    финансовой    дисциплины,    повышениюответственности  предприятий и банков за их  финансовое  состояние"  вчасти  обязательной предварительной оплаты реализуемой  продукции,  непринято   серьезных  мер  по  выполнению  постановления  ПравительстваКыргызской  Республики  от 22 декабря 1995 года  N  564  "О  состояниидебиторской   задолженности  на  отдельных  крупных  предприятиях,   ворганизациях и акционерных обществах республики".    Руководителями отдельных предприятий  гор.Бишкека  не  выполняютсясобственные обещания по ликвидации дебиторской задолженности.    Генеральным директором АО "Бишкексут" Румянцевой М.  не  полностьювыполнено   обещание,  данное  11  декабря  1995  года  на   заседанииПрезидиума    Правительства   Кыргызской   Республики   о    взысканиидебиторской   задолженности,  числящейся  за 4 малыми предприятиями  с1993-1994   годов  в  сумме  2.1  млн.сомов,  осталась  не  погашеннойзадолженность  по  МП "Азиз" в сумме 536 тыс.сомов (дело  находится  вследственных органах), СП "Лактум" 19 тыс.сомов, совхозу "Ала-Арча"  -145 тыс.сомов.    Директором  ГАО  им.ВЛКСМ  Кармышевой А.А.   не  приняты  меры  поликвидации дебиторской задолженности,  числящейся с 1993 года  за   МП"Курс" (гор.Бишкек)  в размере - 0.7 млн.сомов и за Андижанской оптово-розничной базой (Узбекистан) - 0.5 млн.сомов.    Серьезные нарушения   финансовой   дисциплины   установлены  в  АО"Тянь-Шань  Лада"  (Салахутдинов Д.),  в  котором  с  1993-1994  годовчислится за 9 негосударственными структурами дебиторская задолженностьв сумме 3.8 млн.сомов и 3 частными лицами - 0.3 млн.сомов,  а также невзыскана   недостача,  выявленная  в  апреле 1994 года  у  заведующегоскладом  Залгаллер С., в размере 0.6 млн.сомов. Из выявленной  в  ходеревизии  недостачи  в  сумме  168.1  тыс.сомов по настоящее  время  невосстановлено 44.8 тыс.сомов.    Не принято  мер по снижению дебиторской задолженности в АО "БишкекАрагы" (11.6 млн.сомов).    Недостаточно   проводится   работа   по   ликвидации   дебиторскойзадолженности в Джалал-Абадской области.    Несмотря   на    заверение,   данное  генеральным  директором   ПО"Кыргызнефть"  Халбаевым  Т.Х.  на заседании Президиума  ПравительстваКыргызской Республики 11 декабря 1995 года о том, что им будут принятымеры  по  погашению  дебиторской  задолженности  и  задолженности   поплатежам   в   бюджет,  производственным   объединением    по-прежнемупродолжается отпуск готовой продукции без предоплаты.    Только  за  4  месяца 1996 года без предоплаты  отгружено  готовойпродукции 56 покупателям на 6.5 млн.сомов. В результате на 1 июня т.г.дебиторская   задолженность достигла 15.8 млн.сомов,   а  неплатежи  вбюджет составили 3 млн.сомов.    С  9.8  до  13.2  млн.сомов возросла дебиторская задолженность  пошахтоуправлению гор.Таш-Кумыр (директор Арзабаев С.),  а  неплатежи  вбюджет по состоянию на 1 июня 1996 года достигли 2.7 млн.сомов.    Не сокращается дебиторская задолженность на отдельных предприятияхи в организациях Иссык-Кульской области.    По АО "Курментцемент" дебиторская задолженность,  составлявшая  посостоянию на 1 июня 1995 года 2.1 млн.сомов возросла до 4.5 млн.сомов.    Серьезные    недостатки    вскрыты    в    финансово-хозяйственнойдеятельности АО "Токчулук" и ГАО "Иссык-Куль-Дан-Азык".    По вине бывшего руководителя АО "Токчулук" в 1995  году  из  Фондагосударственных  материальных  резервов при  Правительстве  КыргызскойРеспублики  без  предоплаты было отгружено 4  коммерческим  структураммясной  продукции  на  сумму  5.4  млн.сомов,  которая  до  настоящеговремени не взыскана.    ГАО "Иссык-Куль-Дан-Азык"  (Исаев К.Ш.) в 1995 году без предоплатыпроизвели  отпуск  готовой  продукции на  3.1  млн.сомов,  из  которыхвосстановлено только 0.3 млн.сомов.  Кроме того, в марте1995  года  поуказанию  Исаева  К.Ш. гражданину Турции Ахмед Угруу  было  выдано  изкассы  общества  132.0   тыс.сомов  якобы  для  поставки  минипекарни,которые по настоящее время не востребованы.    Не принято  эффективных мер по взысканию дебиторской задолженностируководителями   Нарынского   головного   предприятия   по   снабжениюнефтепродуктами  за  отгруженную  без  предоплаты  мясную продукцию  всумме  5.2  млн.сомов,  а также Джумгальского АО  "Береке"  (ТологоновА.), за отгруженное без предоплаты коммерческим структурам мясо.    Многочисленные факты отпуска продукции без предоплаты и финансовыхнарушений установлены в Ошской области.    Несмотря на наличие невзысканной дебиторской задолженности в сумме5.7  млн.сомов,   председатель АО "Ак-Жибек" (г.Ош) Рыскулбеков  И.  вфеврале-марте  1996  года  без предоплаты  произвел  отгрузку  швейныхизделий  и тканей  за  пределы республики двум коммерческим структурам(ИЧП  "Барс"  г.Томск,  АО "Клемпер" г.Казань")  на  0.6  млн.сомов  игазовому управлению г.Оша - 0.5 млн.сомов.    Кызыл-Кийским   табачно-ферментационным  заводом  Ошской   области(генеральный  директор - Таиров М.С.) только в 1995 году и 1  квартале1996  года без предоплаты отпущено продукции и оказано услуг  на   5.7млн.сомов.   В   целях  создания видимого благополучия  по  сокращениюдебиторской   задолженности  на  заводе   необоснованно   списана   нарезультаты  хозяйственной   деятельности  задолженность   коммерческихструктур  в  сумме 12.1 млн.сомов,  в том числе в 1994 году  -  7.4  и1995  году  -  3.6   млн.сомов. Тем  не менее  на  1  июня  1996  годаневзысканная сумма задолженности составила 15.5 млн.сомов, а неплатежиперед бюджетом - 0.4 млн.сомов.    Более того,  в мае 1994 года Таировым М.С.,  работавшим директоромфирмы  ТОО  "ТКК",   без предоплаты был получен табак ферментированныйна сумму 6.2 млн.сомов, которые на сегодняшний день не взысканы.    В  июле  1995  года  по распоряжению Таирова  М.С.   Кызыл-Кийскимзаводом   было   произведено  услуг  по ферментации табака  фирме  ТОО"ТКК" на сумму 0.4 млн.сомов, которые также не оплачены.    Неблагополучно обстоит дело с взысканием дебиторской задолженностив Чуйской области.    Не взыскана крупная сумма дебиторской задолженности по Токмакскомузаводу  листового стекла,  которая по состоянию на 1  июня  1996  годасоставила 36.2 млн.сомов, а долг бюджету - 1.2 млн.сомов.    Не   сокращена   дебиторская  задолженность  по  АО  "Кыргызкилем"(г.Кара-Балта),  образовавшаяся  в  1993-1994  годах и составившая  на1  июня 1996 года 6.0 млн.сомов. При этом задолженность перед бюджетомсоставила 2.2 млн.сомов.    По Сокулукскому заводу "Торгмаш" на 1 июня 1996 года задолженностьсоставила    3.8   млн.сомов,   перед  бюджетом  -  2.0  млн.сомов   иСоциальным  фондом  при  Правительстве  Кыргызской  Республики  -  0.2млн.сомов.    Иссык-Атинской  меховой  фабрикой  "Семетей"  в  1994  году   былиотпущены  малым  предприятиям  "Коло" и "Арашан"  (г.Нижний  Новгород)меховые  изделия   соответственно на 0.3 и 0.9 млн.сомов,   оплата  закоторые  до сих пор не поступили.  Всего по этой фабрике задолженностьна  1  июня  1996 года составила 2.5 млн.сомов, а по платежам в бюджет- 0.1 млн.сомов.    В   целях   ликвидации  дебиторской  задолженности  и   устранениявыявленных   нарушений  финансовой  дисциплины,  а  также   реализациикритических замечаний,  высказанных Президентом Кыргызской  РеспубликиАкаевым  А.А. на Республиканском совещании, состоявшемся 27 июня  т.г.Правительство Кыргызской Республики постановляет:    1. Отметить неудовлетворительную работу руководителей министерств,административных  ведомств,  областных государственных   администрацийи   местного   самоуправления  гор.Бишкека,   а   также   предприятий,организаций,  акционерных обществ республики  по  выполнению   решенийПрезидента    Кыргызской   Республики   и   Правительства   КыргызскойРеспублики  в  части  укрепления  финансовой  дисциплины,   ликвидациидебиторской   задолженности  и предупредить их о том,  что  они  будутнести  персональную  ответственность  за  непринятие  должных  мер  поулучшению финансового состояния хозяйствующих субъектов.    2.   Главам   Иссык-Кульской,  Нарынской   областей   и   местногосамоуправления   города   Бишкек   совместно   с   местными   органаминалоговой    службы   рассмотреть   вопросы   состояния    дебиторскойзадолженности и серьезных нарушений финансовой дисциплины в ГАО "Иссык-Куль-Дан-Азык", АО "Береке", АО "Бишкек-Арагы" и ОА "Тянь-Шань  Лада".В  случае  непринятия  мер  по ликвидации  задолженности  и устранениювыявленных финансовых нарушений материалы на виновных должностных  лицпередать в следственные органы.    3.  Генеральному   директору  ГАК "Кыргызтамекиси",   Генеральномудиректору  ГАК "Кыргызмунайзат" совместно с главами Ошской и Нарынскойобластных   государственных  администраций рассмотреть ответственностьдиректора  Кызыл-Кийского  табачно-ферментационного   завода   ТаироваМ.С.,   директора  Нарынского  головного  предприятия   по   снабжениюнефтепродуктами  Бактыгулова С. за невыполнение решений  ПравительстваКыргызской  Республики в части взыскания дебиторской задолженности,  атакже нарушения финансовой дисциплины.    4.  Республиканской  комиссии по взаимозачетам  (Тагаеву  А.А.)  вцелях  снижения дебиторской задолженности принять эффективные меры  попроведению   взаимозачетов между хозяйствующими субъектами Министерствпромышленности   и  торговли  Кыргызской   Республики,    Министерствасельского   хозяйства    и   продовольствия   Кыргызской   Республики,Кыргызгосэнергохолдинга,     ГАК    "Кыргыз-Дан-Азык",      Ассоциации"Кыргызэтсутоноржайы",  ГАК "Кыргызмунайзат" и о результатах  доложитьПрезидиуму Правительства Кыргызской Республики к 1 сентября 1996 года.    5.   Председателю   Фонда   госимущества   Кыргызской   РеспубликиСарыгулову  А.И. продолжить работу по выявлению структуры  и  динамикиобразования  дебиторской  задолженности  в  акционерных  обществах   ипринять действенные меры по ее погашению.    6.   Государственной   финансовой  инспекции   при   ПравительствеКыргызской  Республики  передать в Генеральную прокуратуру  КыргызскойРеспублики  материалы   по  всем выявленным фактам  крупных  нарушенийфинансовой дисциплины.    Генеральной   прокуратуре  Кыргызской  Республики  в   оперативномпорядке    рассмотреть   представленные   Государственной   финансовойинспекцией при Правительстве Кыргызской Республики материалы и принятьсоответствующие   меры.  О  результатах  информировать   ПравительствоКыргызской Республики.    7. Министерствам,  административным  ведомствам,  главам областныхгосадминистраций  и  местного  самоуправления   гор.Бишкека    принятьдейственные меры по ликвидации дебиторской задолженности,   устранениюнарушений финансовой дисциплины и до 1 октября 1996 года представить вГосударственную  финансовую  инспекцию  при  Правительстве  КыргызскойРеспублики  информацию  о  принятых мерах  по  выполнению   настоящегопостановления.    Государственной финансовой инспекции при Правительстве  КыргызскойРеспублики   обобщенную   информацию   представить   в   ПравительствоКыргызской Республики к 1 ноября 1996 года.    8.  Вице-премьер-министрам  Кыргызской  Республики  Тагаеву  А.А.,Муралиеву  А.М.,  Талгарбекову Б.Т.держать  под  постоянным  контролемвопросы   сокращения  дебиторской  задолженности  по   соответствующимотраслям.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pgtgvffz9lexmo0bdqo">
      <w:r>
        <w:rPr>
          <w:rFonts w:ascii="Arial" w:cs="Arial" w:eastAsia="Arial" w:hAnsi="Arial"/>
          <w:color w:val="132D3F"/>
          <w:sz w:val="16"/>
          <w:szCs w:val="16"/>
          <w:u w:val="single"/>
        </w:rPr>
        <w:t xml:space="preserve">dalil.kg/document/35704</w:t>
      </w:r>
    </w:hyperlink>
  </w:p>
  <w:p>
    <w:pPr>
      <w:spacing w:after="0" w:before="40"/>
      <w:jc w:val="center"/>
    </w:pPr>
    <w:hyperlink w:history="1" r:id="rIds9vrtfyiwg56xgc_gsf4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cgs2xxlopwxitiqtud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pgtgvffz9lexmo0bdqo" Type="http://schemas.openxmlformats.org/officeDocument/2006/relationships/hyperlink" Target="https://dalil.kg/document/35704" TargetMode="External"/><Relationship Id="rIds9vrtfyiwg56xgc_gsf4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2026-09-28T12:46:31.321Z</dcterms:created>
  <dcterms:modified xsi:type="dcterms:W3CDTF">2026-09-28T12:46:31.321Z</dcterms:modified>
</cp:coreProperties>
</file>

<file path=docProps/custom.xml><?xml version="1.0" encoding="utf-8"?>
<Properties xmlns="http://schemas.openxmlformats.org/officeDocument/2006/custom-properties" xmlns:vt="http://schemas.openxmlformats.org/officeDocument/2006/docPropsVTypes"/>
</file>