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fffwnvyozgmhkdtafr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июня 1997 года N 377 г.Бишкек, Дом Правительства от 29 мая 1995 года N 195            ПОСТАНОВЛЕНИЕ ПРАВИТЕЛЬСТВА КЫРГЫЗСКОЙ РЕСПУБЛИКИ              О ходе реализации постановления Правительства         Кыргызской Республики от 29 сентября 1994 года N 733   "О мерах по выполнению постановления Жогорку Кенеша Кыргызской       Республики от 14 января 1994 года N 1420-XII по оказанию          государственной поддержки социально-экономического            развития районов с тяжелыми и неблагоприятными                  природно-климатическими условиями"     Правительство Кыргызской  Республики  отмечает,  что  утвержденнаяпостановлением  Правительства Кыргызской  Республики  от  29  сентября1994  года   N   733  Программа по оказанию государственной  поддержкирайонам   с   тяжелыми   и   неблагоприятными  природно-климатическимиусловиями в  основном выполняется неудовлетворительно.    По данным местных государственных администраций из 82,6 млн.сомов,предусмотренных   на   указанные  цели  в  1994  году  за  счет   всехисточников  финансирования,  израсходовано 41,4  млн.сомов,  или  50,2процента от намечавшихся объемов.    За счет средств республиканского бюджета на  поддержку  отдаленныхрайонов  в  истекшем  году  израсходовано  10,2  млн.сомов,   или   49процентов от запланированного уровня,  собственных средств министерстви  ведомств  - 17,1 млн.сомов против утверждавшихся 12,4 млн.сомов  поПрограмме, или 138,3 процента.    На  строительство  объектов  и  ликвидацию  последствий  стихийныхбедствий в отдаленных районах за счет средств Государственной комиссиипри Правительстве  Кыргызской  Республики по чрезвычайным ситуациям  игражданской  обороне  в  истекшем году  израсходовано  10,2  млн.сомовпротив 4,1 млн.сомов, предусмотренных Программой.    За  счет  средств  местных  бюджетов Программой  предусматривалосьизрасходовать  в  истекшем  году  43  млн.сомов,  фактические  расходысоставили 2,7 млн.сомов, или 6,3 процента.    Областными  государственными   администрациями  не  было   принятосоответствующих    мер    по   выполнению    намеченных     Программоймероприятий,    не  назначены  ответственные  лица   по   контролю   иотслеживанию, своевременному сбору и представлению заявок на  поставкунеобходимого   оборудования  и материалов,  подготовке  и   разработкепроектно-сметной документации и бизнес-проектов на строящиеся объекты,изысканию соответствующих источников для их финансирования.    В   Токтогульском,   Чон-Алайском,  Алайском  районах  из  местныхбюджетов  на  указанные  цели  не израсходовано  ни  одного  сома,   вЧаткальском, Ак-Талинском районах лишь от 10 до 30 тыс.сомов.    В  соответствии  с  Программой  для  удовлетворения  местных  нужднаселения в топливе намечалось за счет кредитов банков организовать  вотдаленных районах добычу угля на восьми месторождениях. Из выделеннойбюджетной   ссуды  в прошлом году 2,4 млн.сомов на  указанные  цели  вотдаленных  районах  израсходовано  950   тыс.сомов,   что   позволилоорганизовать производство по добыче угля на 4 месторождениях,  из  нихна двух,  предусмотренных Программой.    В условиях  острейшего  дефицита  кредитных  ресурсов Национальныйбанк   и   коммерческие  банки  республики    не    смогли    изыскатьвозможности   предоставления   кредитов  на  льготных   условиях,    врезультате   Министерством   сельского  хозяйства   и   продовольствияКыргызской   Республики,   Кыргызпотребсоюзом,  акционерной  компанией"Кыргыз-Дан-Азык",   Министерством   промышленности,     торговли    ипредпринимательства  Кыргызской  Республики,  областными  и  районнымигосударственными  администрациями  в  осенне-зимний  период   не   былобеспечен сезонный завоз продовольственных и промышленных товаров  длянаселения отдаленных районов.    Отсутствие  фактических  источников финансирования  на  выполнениемероприятий,  предусмотренных  Программой,  поставило под угрозу срываих   реализацию   в  1995  году.  По  данным  местных  государственныхадминистраций в  январе-апреле 1995 года фактические расходы составилилишь 2 млн.сомов,  или 1,3 процента к годовой Программе, при этом  всезатраты   произведены    за    счет   Государственной   комиссии   приПравительстве  Кыргызской  Республики  по  чрезвычайным  ситуациям   игражданской обороне.    Учитывая,   что   кризисное  состояние  экономики   республики   внаибольшей степени отрицательно сказывается на социально-экономическомположении  отдаленных  районов,  уровне жизни  и  занятости  сельскогонаселения   и   требует   безотлагательного  решения,    ПравительствоКыргызской Республики постановляет:    1.   Признать  неудовлетворительной  работу  Токтогульской,    Уч-Терекской,   Чаткальской, Нарынской, Ак-Талинской,  Кочкорской,  Кара-Кульджинской,    Чон-Алайской,   Алайской   районных   государственныхадминистраций, руководством которых практически не было принято мер пореализации  постановления Правительства Кыргызской  Республики  от  29сентября  1994  года  N  733 в части выполнения  мероприятий  за  счетсредств местных бюджетов.    2. Отметить, что Кыргызжилкоммунсоюзом и местными государственнымиадминистрациями   не   выполнен   пункт 4 постановления  ПравительстваКыргызской  Республики  от  29 сентября  1994  года  N  733  в   частиопределения  полного  объема перечня необходимого электрооборудования,средств автоматизации и приборов для электротеплоснабжения жилых домови  объектов социально-культурного назначения в отдаленных районах.    Поручить указанным органам совместно с Государственной акционернойхолдинговой   энергетической компанией Кыргызской  Республики  принятьнеобходимые меры по неукоснительному выполнению указанного пункта.    3. Главам Ошской,  Джалал-Абадской,  Нарынской и Чуйской областныхгосударственных   администраций   и   государственных    администрацийотдаленных  районов с учетом всей полноты ответственности, возложеннойна   местные  органы  управления,   взять  под  личный  контроль   ходвыполнения  намеченных Программой мероприятий в 1995 году.    4. Поручить Министерству финансов Кыргызской Республики  совместнос   Министерством  экономики  Кыргызской Республики  при  формированииуточненного  проекта бюджета республики на 1995 год и фактическом  егоисполнении  за  первое  полугодие учесть в  максимальной  мере  объемынеобходимых  затрат  на  финансирование мероприятий,   предусмотренныхПрограммой государственной поддержки отдаленных районов на 1995 год.    5.  Министерству   финансов  Кыргызской  Республики  совместно   сМинистерством  экономики  Кыргызской  Республики  изучить  вопрос   обосвобождении   отдаленных   районов   с   неблагоприятными   природно-климатическими   условиями  от  налоговых   платежей   и   внести   нарассмотрение Правительства Кыргызской Республики.    Министерству    финансов   Кыргызской   Республики,   Министерствуэкономики  Кыргызской Республики рассмотреть вопрос об освобождении отналогов   предприятий   и   организаций  потребительской   кооперации,обслуживающих отдаленные районы.    6. Министерству сельского хозяйства  и  продовольствия  КыргызскойРеспублики,     генеральной    дирекции    Государственной    комиссииКыргызской  Республики  по иностранным инвестициям   и   экономическойпомощи,   Фонду развития предпринимательства Кыргызской  Республики  вмесячный  срок  подготовить  и  внести на  рассмотрение  ПравительстваКыргызской   Республики  предложения о приоритетном  инвестировании  иоказании  технической  помощи крестьянским,  фермерским  хозяйствам  исельхозкооперативам  отдаленных районов.    7.   Генеральной  дирекции  Государственной  комиссии   КыргызскойРеспублики    по  иностранным  инвестициям  и  экономической   помощи,министерствам, государственным комитетам и административным ведомствамсовместно  со  своими службами на местах взять под особый  контроль  иоказывать  постоянную квалифицированную помощь областным  и   районнымгосударственным  администрациям  в  своевременной  подготовке  бизнес-проектов   и   других  проектных  материалов  на  новые  производства,организовать  создание  банка данных по наличию,  стоимости  и  другимтехническим характеристикам оборудования на проектируемые объекты.    8. Институту  физиологии и экспериментальной патологии высокогорьяНациональной   академии   наук   Кыргызской    Республики     ускоритьразработку   условий   по   определению   физиологически  обоснованныхкоэффициентов  для  определения размеров доплат к заработной  плате  идругим социальным выплатам населению отдаленных районов.    Министерству образования и науки Кыргызской Республики  обеспечитьИнституту    физиологии   и  экспериментальной  патологии  высокогорьяНациональной  Академии  наук  Кыргызской Республики  в  полном  объемебюджетными ассигнованиями, предусмотренными для завершения этих  работв 1995 году.    9. Министерству труда и социальной  защиты  Кыргызской  Республикисовместно     с   Министерством   экономики   Кыргызской   Республики,Министерством  финансов Кыргызской Республики,  Министерством  юстицииКыргызской   Республики    по   результатам   исследований   Институтафизиологии  и  экспериментальной патологии Национальной академии  наукКыргызской    Республики  представить   на  утверждение  ПравительстваКыргызской  Республики  коэффициенты  доплат  к  заработной  плате  занеблагоприятные условия труда в отдаленных районах.    10.   Генеральной  дирекции  Государственной  комиссии  КыргызскойРеспублики    по   иностранным  инвестициям  и  экономической   помощисовместно   с  Министерством  здравоохранения  Кыргызской   Республикирассмотреть   возможность  приобретения  в  1995-1996   годах   восьмипередвижных медицинских автолабораторий за счет иностранных кредитов.    11.  Министерствам,  государственным  комитетам,  административнымведомствам  и главам местных государственных администраций  отдаленныхрайонов   представить  в  Правительство Кыргызской Республики отчет  оходе  реализации мероприятий,  предусмотренных Программой   социально-экономического развития отдаленных районов,  находящихся в  тяжелых  инеблагоприятных природно-климатических условиях,  по итогам работы  за1994-1995 годы.    12. Вопрос о ходе реализации настоящего постановления заслушать назаседании Правительства Кыргызской Республики в IV квартале 1995 года.    13.  Признать  утратившим  силу абзац 2  пункта  18  постановленияПравительства Кыргызской Республики от 29 сентября 1994 года N 733.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crhxadr0ejo0t4cbhzs">
      <w:r>
        <w:rPr>
          <w:rFonts w:ascii="Arial" w:cs="Arial" w:eastAsia="Arial" w:hAnsi="Arial"/>
          <w:color w:val="132D3F"/>
          <w:sz w:val="16"/>
          <w:szCs w:val="16"/>
          <w:u w:val="single"/>
        </w:rPr>
        <w:t xml:space="preserve">dalil.kg/document/36245</w:t>
      </w:r>
    </w:hyperlink>
  </w:p>
  <w:p>
    <w:pPr>
      <w:spacing w:after="0" w:before="40"/>
      <w:jc w:val="center"/>
    </w:pPr>
    <w:hyperlink w:history="1" r:id="rId_jzilogezqnmsag1x7h_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ffwnvyozgmhkdtafrqq" Type="http://schemas.openxmlformats.org/officeDocument/2006/relationships/hyperlink" Target="https://dalil.kg/document/345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crhxadr0ejo0t4cbhzs" Type="http://schemas.openxmlformats.org/officeDocument/2006/relationships/hyperlink" Target="https://dalil.kg/document/36245" TargetMode="External"/><Relationship Id="rId_jzilogezqnmsag1x7h_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2026-09-24T11:30:20.932Z</dcterms:created>
  <dcterms:modified xsi:type="dcterms:W3CDTF">2026-09-24T11:30:20.932Z</dcterms:modified>
</cp:coreProperties>
</file>

<file path=docProps/custom.xml><?xml version="1.0" encoding="utf-8"?>
<Properties xmlns="http://schemas.openxmlformats.org/officeDocument/2006/custom-properties" xmlns:vt="http://schemas.openxmlformats.org/officeDocument/2006/docPropsVTypes"/>
</file>