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z3iqq3kkjhvjdxi8w2xno">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15 декабря 1995 года N 538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Одобрить   проект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Премьер-министр Кыргызской Республики             А.Джумагулов                                  проект                       ЗАКОН КЫРГЫЗСКОЙ РЕСПУБЛИКИ              О внесении изменений и дополнений в некоторые              законодательные акты Кыргызской Республики     В  целях  повышения  престижа званий старшего офицерского  состававоеннослужащих   Министерства    обороны    Кыргызской     Республики,внутренних  войск   и начальствующего состава Министерства  внутреннихдел Кыргызской Республики,  а также специальных званий, классных чинови   рангов,  соответствующих   знанию   "полковник",   Жогорку  КенешаКыргызской Республики постановляет:    1.  Часть  четвертая  статьи  9 Закона  Кыргызской  Республики  "Овсеобщей   воинской   обязанности   граждан   Республики   Кыргызстан"(Ведомости  Верховного Совета Республики Кыргызстан,  1992  год  N  3,ст.86) изложить в следующей редакции:    "Воинские  звания  прапорщиков,  мичманов,   младшего  и  старшегоофицерского   состава,   кроме  звания   "полковник",    присваиваютсяМинистром  обороны Кыргызской Республики. Воинское звание  "полковник"присваивается    Премьер-министром    Кыргызской    Республики      попредставлению  Министра обороны Кыргызской Республики".    2.  Абзац  восьмой  статьи  10 Закона  Кыргызской  Республики   "Овнутренних  войсках Министерства внутренних дел Кыргызской Республики"(Ведомости Жогорку Кенеша Кыргызской Республики, 1994 год N 6, ст.184)изложить в следующей редакции:    "-  присваивает  первичные воинские офицерские  звания,   а  такжезвание офицерам войск "подполковник".    3.   Дополнить   статью   21  Закона  Кыргызской   Республики   "ОПравительстве   Кыргызской   Республики"  (Ведомости  Жогорку   КенешаКыргызской Республики, 1994 год N 7, ст.128 следующего содержания:    "14) присваивает воинские звания "полковник", "полковник милиции","полковник  внутренней службы", а также специальные  звания,  классныечины  и  ранги,   соответствующие  воинскому  званию  "полковник",  попредставлению руководителей министерств,  государственных комитетов  иадминистративных ведомств".    4.  Часть  вторую  статьи  12 Закона  Кыргызской   Республики   "ОГосударственной  налоговой службе при Министерстве финансов КыргызскойРеспублики"  (Ведомости Верховного Совета Республики Кыргызстан,  1992год N 4/2, ст.198) дополнить предложением следующего содержания:    "Классный чин советника налоговой  службы  1  ранга  присваиваетсяПремьер-министром   Кыргызской  Республики по  представлению  Министрафинансов Кыргызской Республики".    5. Настоящий Закон вводится в действие с 1 января 1996 года.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bwyp7dtcu9g4_bysj6md">
      <w:r>
        <w:rPr>
          <w:rFonts w:ascii="Arial" w:cs="Arial" w:eastAsia="Arial" w:hAnsi="Arial"/>
          <w:color w:val="132D3F"/>
          <w:sz w:val="16"/>
          <w:szCs w:val="16"/>
          <w:u w:val="single"/>
        </w:rPr>
        <w:t xml:space="preserve">dalil.kg/document/36668</w:t>
      </w:r>
    </w:hyperlink>
  </w:p>
  <w:p>
    <w:pPr>
      <w:spacing w:after="0" w:before="40"/>
      <w:jc w:val="center"/>
    </w:pPr>
    <w:hyperlink w:history="1" r:id="rIdturby_vomzcu6ax4wusm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3iqq3kkjhvjdxi8w2xno"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bwyp7dtcu9g4_bysj6md" Type="http://schemas.openxmlformats.org/officeDocument/2006/relationships/hyperlink" Target="https://dalil.kg/document/36668" TargetMode="External"/><Relationship Id="rIdturby_vomzcu6ax4wusm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2026-09-28T08:37:18.938Z</dcterms:created>
  <dcterms:modified xsi:type="dcterms:W3CDTF">2026-09-28T08:37:18.938Z</dcterms:modified>
</cp:coreProperties>
</file>

<file path=docProps/custom.xml><?xml version="1.0" encoding="utf-8"?>
<Properties xmlns="http://schemas.openxmlformats.org/officeDocument/2006/custom-properties" xmlns:vt="http://schemas.openxmlformats.org/officeDocument/2006/docPropsVTypes"/>
</file>