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ok-6vtk1crsdt3yqct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сентября 1998 года N 585                               Утверждено                     </w:t>
      </w:r>
      <w:hyperlink w:history="1" r:id="rIdzcim8uaj1seablyuivu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апреля 1994 года N 220                                ПОЛОЖЕНИЕ                 о Государственной налоговой инспекции            при Министерстве финансов Кыргызской Республики              (В редакции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КР от                       8 февраля 1995 года N 31)                           I. Общие положения      1. Государственная  налоговая  инспекция при Министерстве финансовКыргызской Республики является административным ведомством, осуществля-ющим контрольные функции государственного управления за соблюдением на-логового законодательства, полнотой и своевременностью уплаты налогов идругих платежей.     2. Государственная налоговая инспекция при  Министерстве  финансовКыргызской Республики, государственные налоговые инспекции по областям,городу Бишкеку, районам, городам и районам в городах являются юридичес-кими лицами,  имеют самостоятельную смету расходов, текущие счета в уч-реждениях банков Кыргызской Республики и печати  с  изображением  Госу-дарственного  герба Кыргызской Республики со своим наименованием на го-сударственном и русском языках.     Государственная налоговая инспекция при Министерстве финансов Кыр-гызской Республики находится в подчинении Министерства финансов Кыргыз-ской Республики, государственные налоговые инспекции по областям, райо-нам, городам и районам в городах подчиняются вышестоящим инспекциям.     3. Государственные  налоговые инспекции в своей деятельности руко-водствуются Конституцией  Кыргызской  Республики,  законами  КыргызскойРеспублики,  указами Президента Кыргызской Республики, решениями Прави-тельства Кыргызской Республики,  настоящим  Положением,  ведомственныминормативными актами и работают в тесном взаимодействии с органами госу-дарственной власти республики, правоохранительными и другим контролиру-ющими органами.     4. На работу в государственные налоговые  инспекции  всех  уровнейпринимаются лица, отвечающие требованиям квалификационных характеристикдолжностей работников,  утверждаемых приказом директора Государственнойналоговой инспекции при Министерстве финансов Кыргызской Республики,  ипрошедшие аттестацию в установленном порядке.     Занятие  работниками  органов  государственных налоговых инспекцийпредпринимательской деятельностью и работой по совместительству не  до-пускается (кроме преподавательской работы).         II. Основные задачи Государственной налоговой инспекции            при Министерстве финансов Кыргызской Республики      5. Основными задачами Государственной налоговой инспекции при  Ми-нистерстве финансов Кыргызской Республики являются:     - контроль за соблюдением налогового законодательства, обеспечениеправильного исчисления, полного и своевременного внесения в  соответст-вующий  бюджет налогов, сборов и других обязательных платежей, установ-ленных законами Кыргызской Республики;     - совместно с другими органами контроль за правильностью  исчисле-ния, полнотой и своевременностью внесения платежей, направляемых в спе-циальные фонды;     - контроль за соблюдением порядка учета, оценки и реализации  кон-фискованного  и бесхозного имущества, перешедшего по праву наследованиягосударству, и кладов.            III. Функции Государственной налоговой инспекции            при Министерстве финансов Кыргызской Республики      6. Государственная налоговая инспекция при  Министерстве  финансовКыргызской Республики руководит работой подчиненных государственных на-логовых инспекций и выполняет следующие функции:     а) проводит непосредственно и  организует  работу  государственныхналоговых  инспекций по осуществлению контроля за соблюдением законода-тельства о налогах и других платежах в бюджет;     б) изучает, обобщает и анализирует опыт  практического  примененияналогового законодательства (в том числе в зарубежных странах) и вноситпредложения по его совершенствованию, а также разрабатывает и утвержда-ет  инструктивные, методические указания и другие нормативные документы(в пределах предоставленных Законом Кыргызской Республики "О Государст-венной налоговой службе Кыргызской Республики"  полномочий)  о  порядкеприменения законодательных актов о налогах и других платежах в бюджет;     в) устанавливает формы налоговых расчетов,  отчетов,  деклараций ииных документов,  связанных с исчислением и уплатой  налогов  и  другихплатежей в бюджет, а также формы отчетов о проведенной государственныминалоговыми инспекциями работе;     г) разъясняет порядок применения законодательных и  других  норма-тивных  актов по налогам и другим платежам в бюджет и организует прове-дение этой работы государственными налоговыми инспекциями;     д) производит в министерствах, госкомитетах и административных ве-домствах, в государственных, кооперативных и общественных предприятиях,учреждениях  и  организациях,  а также на предприятиях, в учреждениях иорганизациях, основанных на иных формах собственности, включая совмест-ные предприятия, объединения и организации с участием республиканских ииностранных юридических лиц и граждан, у граждан Кыргызской Республики,иностранных граждан и лиц без гражданства  (в  дальнейшем  именуются  -предприятия,  учреждения, организации и граждане) проверки денежных до-кументов, бухгалтерских книг, отчетов, планов, смет, деклараций и  иныхдокументов, связанных с исчислением и уплатой налогов и других платежейв бюджет или во внебюджетные фонды;     е) организует работу государственных налоговых инспекций по учету,оценке  и реализации конфискованного, бесхозного имущества, перешедшегопо праву наследования к государству, и кладов, а  также  по  проведениюпроверок правильности взимания и сохранности денежных средств, получен-ных в уплату государственной пошлины, при осуществлении кассовых опера-ций  местных  Кенешей  по приему от населения денежных средств в уплатуналоговых платежей;     ж) получает, обобщает и анализирует информацию государственных на-логовых инспекций о проделанной работе по сбору  платежей  в  бюджет  ивносит предложения по его совершенствованию;     з) проводит  обследования  и проверки организации работы налоговыхинспекций на всех уровнях управления,  по результатам которых принимаетмеры к устранению выявленных недостатков и нарушений,  а также заслуши-вает в необходимых случаях отчеты руководителей инспекций  о  состоянииконтрольной  работы,  оказывает методическую и практическую помощь в ееорганизации,  изучает положительный опыт в этой работе и распространяетего среди работников налоговой службы;     и) осуществляет контроль за состоянием инспекторской работы  госу-дарственных налоговых инспекций по областям и городу Бишкеку;     к) проводит мероприятия по профессиональной подготовке и  перепод-готовке кадров;     л) осуществляет меры по созданию информационных систем,  автомати-зированных  рабочих мест и других средств автоматизации и компьютериза-ции работ государственных налоговых инспекций.     7. Государственные налоговые инспекции по областям и городу Бишке-ку осуществляют функции применительно к функциям, предусмотренным пунк-том 6 настоящего Положения.     В тех случаях, когда указанные государственные налоговые инспекциинепосредственно осуществляют контроль за плательщиками налогов или дру-гих платежей в бюджет, они выполняют в отношении этих  плательщиков  теже  функции, что и налоговые инспекции по районам, по районам в городахи городам без районного деления.     8. Государственные налоговые инспекции по районам, районам в горо-дах и городам без районного деления выполняют следующие основные  функ-ции:     а) осуществляют контроль за соблюдением законодательства о налогахи других платежах в бюджет;     б) обеспечивают своевременный и полный учет плательщиков налогов идругих платежей в бюджет, а также правильность исчисления этих платежейгражданам, иностранным гражданам и лицам без гражданства;     в) контролируют  своевременность  представления плательщиками бух-галтерских отчетов и балансов,  налоговых расчетов, отчетов, декларацийи  других документов,  связанных с исчислением платежей в бюджет или вовнебюджетные фонды,  а также проверяют достоверность этих документов  вчасти правильности определения прибыли, дохода, иных объектов обложенияи исчисления налогов и других платежей в бюджет и во внебюджетные  фон-ды;     г) осуществляют свою контрольную работу в тесном взаимодействии  сместными Кенешами, правоохранительными, финансовыми и другими контроли-рующими органами;     д) передают  в  Департамент  налоговой полиции материалы по фактамнарушений,  за которые предусмотрена уголовная ответственность, а такжепредъявляют  в  суде иски к предприятиям,  учреждениям,  организациям игражданам о взыскании в доход республики средств, полученных ими по не-законным  сделкам  и другим случаям получения средств без установленныхоснований,  а также о ликвидации  предприятий  или  запрещении  занятияпредпринимательской деятельностью гражданами по основаниям, установлен-ным законодательными актами Кыргызской Республики;     е) обеспечивают  правильность применения и своевременность взыска-ния финансовых санкций,  предусмотренных  законодательством  КыргызскойРеспублики за нарушение обязательств перед бюджетом,  а также админист-ративных штрафов  за  эти  нарушения,  допущенные  должностными  лицамипредприятий, учреждений, организаций и гражданами;     ж) осуществляют работу по учету, оценке и реализации  конфискован-ного, бесхозного имущества, имущества, перешедшего по праву  наследова-ния  к государству, кладов, взыскивают в бесспорном порядке в бюджет невнесенные в срок налагаемые органам ценообразования, Госстандартинспек-ции Кыргызской Республики и других ведомств санкций, а также суммы  до-оценки по результатам переоценки товарно-материальных ценностей;     з) получают от предприятий,  учреждений,  организаций,  финансовыхорганов, учреждений банков республики документы, на  основании  которыхведут оперативно-бухгалтерский учет (по каждому плательщику и виду пла-тежей)  сумм  налогов и других платежей, подлежащих уплате и фактическипоступивших в бюджет или во внебюджетные фонды, а также сумм финансовыхсанкций и административных штрафов;     и) составляют,  анализируют и представляют  вышестоящим  государс-твенным налоговым инспекциям установленную отчетность, а районным и го-родским финансовым управлениям (отделам) - ежемесячные сведения о  фак-тически поступивших суммах налогов и других платежей в бюджет;     к) осуществляют работу по подбору и расстановке кадров и  проводятмероприятия по повышению их квалификации;     л) ведут в установленном порядке делопроизводство,  учет поступаю-щей корреспонденции и бланков документов строгой отчетности;     м) рассматривают заявления, предложения и жалобы граждан, предпри-ятий, учреждений и организаций по вопросам налогообложения и жалобы  надействия должностных лиц государственных налоговых инспекций;     н) привлекают  в  соответствии  с  действующим законодательством кдисциплинарной ответственности должностных лиц государственных  налого-вых инспекций за нарушения,  допущенные ими в работе, если за эти нару-шения не предусмотрено уголовной ответственности;     о) координируют проведение с правоохранительными, финансовыми инс-пекциями и другими контролирующими  органами  мероприятий  по  усилениюконтроля  за соблюдением законодательства о налогах и других платежах вбюджет;     п) проводят работу по осуществлению контроля за  полнотой  и  пра-вильностью предоставления предприятиями информации об открытых  расчет-ных, валютных и иных счетах в банках и отражении операций по этим  сче-там;     р) проводят работу по определению предполагаемого дохода предприя-тий  и  граждан  при отсутствии необходимых документов и бухгалтерскогоучета;     с) осуществляют работу по взысканию недоимок по платежам в бюджет,в том числе с обращением взыскания на имущество;     т) передают материалы в правоохранительные органы для  привлеченияк уголовной ответственности по фактам уклонения от налогообложения, не-выполнения  требований налоговой инспекции, умышленного уничтожения до-кументов, необходимых для исчисления налогов и других обязательных пла-тежей.            IV. Права Государственной налоговой инспекции при              Министерстве финансов Кыргызской Республики      9. Органы Государственной налоговой инспекции при Министерстве фи-нансов Кыргызской Республики имеют право:     - проводить в министерствах, госкомитетах и  административных  ве-домствах, таможенных службах, на предприятиях, объединениях и организа-циях,  независимо  от форм собственности и ведомственной подчиненности,включая предприятия, учреждения и организации с особым режимом, провер-ки документов, связанных с исчислением и уплатой налогов, других обяза-тельных платежей, а также получать необходимые объяснения.     Проверки предприятий, учреждений и организаций должностными лицамигосударственных налоговых инспекций оформляются актами, в которых отра-жаются выявленные нарушения законодательства о налогах и других  плате-жах в бюджет и факты невыполнения требований должностных лиц государст-венных налоговых инспекций, а также даются указания об устранении выяв-ленных нарушений и о внесении причитающихся сумм в бюджет.     Акты подписываются должностными лицами  государственных  налоговыхинспекций, другими участниками проверок  и  руководителями  и  главными(старшими) бухгалтерами проверенных предприятий, учреждений и организа-ций.  В случаях несогласия с фактами, изложенными в актах, руководителии главные (старшие) бухгалтеры предприятий,  учреждений  и  организацийобязаны подписать акт и сделать запись о возражениях, прилагая одновре-менно письменные пояснения и документы, подтверждающие эти возражения;     - давать обязательные для руководителей и других  должностных  лицпроверяемых  предприятий,  а также граждан указания об устранении выяв-ленных нарушений законодательства о налогах и других обязательных  пла-тежах  в бюджет и во внебюджетные фонды и контролировать их исполнение,осуществлять контроль за порядком учета, хранения и  передачи  в  доходгосударства  драгоценных  металлов, драгоценных камней и других ценнос-тей;     - приостанавливать операции предприятий по расчетным и другим сче-там  в  учреждениях  банков  и других финансово-кредитных учреждениях вслучае невыполнения требований об устранении выявленных нарушений зако-нодательства о налогах, недопуска к проверке и  обследованию,  непредс-тавления  государственным  налоговым  инспекциям и их должностным лицамбухгалтерских отчетов, балансов, а также расчетов, деклараций и  другихдокументов,  связанных с исчислением налогов и других обязательных пла-тежей в бюджет и во внебюджетные фонды;     - применять финансовые санкции, предусмотренные статьей  5  ЗаконаКыргызской  Республики "О Государственной налоговой службе в КыргызскойРеспублике";     - налагать административные штрафы по выявленным нарушениям  нало-гового законодательства.     Должностные лица государственных налоговых инспекций при выявлениина  предприятиях  и  в организациях нарушений, за которые предусмотренаадминистративная ответственность, составляют протоколы.     Протокол подписывается лицом, его составившим и лицом, совершившимадминистративное правонарушение. При наличии свидетелей протокол  можетбыть  подписан также и этими лицами. В случае отказа от подписания про-токола в нем делается соответствующая запись. Лицо, совершившее  право-нарушение,  вправе представить объяснения и замечания, а также изложитьмотивы отказа в его подписании. Постановление о  наложении  администра-тивного взыскания может быть обжаловано в вышестоящую налоговую инспек-цию или в суд в порядке, предусмотренном действующим законодательством.     Отказ  от подписи протокола не является основанием для прекращениядела о привлечении виновных лиц к административной ответственности.     В случае занятия предпринимательской деятельностью, не  соответст-вующей указанной в свидетельстве (лицензии), выданном местными государ-ственными  администрациями,  а также выданном на другое предприятие илигражданина либо с просроченным сроком действия, этот документ  подлежитизъятию у граждан, о чем в протоколах производится запись. При этом до-ходы,  полученные от незаконной деятельности, подлежат изъятию в бюджетв двойном размере за все время деятельности.     Права, обязанности и ответственность государственных налоговых ин-спекций, а также порядок обжалования действий должностных лиц этих инс-пекций  регулируются  Законом  Кыргызской Республики "О Государственнойналоговой службе Кыргызской Республики".     Руководители государственных налоговых инспекций принимают решенияв соответствии со статьей 6 Закона Кыргызской Республики "О  Государст-венной налоговой службе Кыргызской Республики".        V. Организация работы Государственной налоговой инспекции            при Министерстве финансов Кыргызской Республики      10. Органы  государственной  налоговой  службы  содержатся за счетреспубликанского бюджета.     Они имеют право создавать фонды социального развития и  материаль-ного  поощрения в размере 50 процентов от сумм дополнительно взысканныхфинансовых и штрафных санкций. Средства фонда используются  на  матери-альное  поощрение, социальные нужды, укрепление материально-техническойбазы.     11. Численность и условиях оплаты труда работников государственныхналоговых инспекций утверждаются Правительством Кыргызской  Республики.Структура  и штаты Государственной налоговой инспекции при Министерствефинансов Кыргызской Республики утверждаются директором по  согласованиюс Министром.     12. Структура  государственных  налоговых  инспекций по областям игороду Бишкеку утверждается директором Государственной  налоговой  инс-пекции  при Министерстве финансов Кыргызской Республики,  а по районам,городам и районам в городах - начальниками инспекций по областям и  го-роду Бишкеку.     13. Государственную налоговую инспекцию при Министерстве  финансовКыргызской Республики возглавляет директор,  назначаемый ПравительствомКыргызской Республики по  представлению  Министра  финансов  КыргызскойРеспублики. Директор имеет трех заместителей, в том числе одного перво-го,  назначаемых приказом Министра финансов  Кыргызской  Республики  попредставлению директора.     В Государственной налоговой инспекции  при  Министерстве  финансовКыргызской Республики образуется коллегия из 5 человек в составе дирек-тора, его заместителей, а также начальников ведущих отделов, утверждае-мая  Министром финансов Кыргызской Республики по представлению директо-ра.     Коллегия Государственной налоговой инспекции при Министерстве  фи-нансов  Кыргызской  Республики на своих регулярно проводимых заседанияхрассматривает  вопросы по организации работы за сбором налогов и другихобязательных платежей в бюджет, проверки исполнения налогового  законо-дательства подведомственными органами, заслушивает руководителей подве-домственных налоговых органов.     Решения  коллегии  принимаются  большинством голосов и оформляютсяприказами директора. В случае разделения голосов поровну, проводится  вжизнь то решение, за которое голосовал председательствующий. Члены кол-легии не согласные с данным решением могут сообщить свое мнение Минист-ру финансов.     Начальники  государственных  налоговых  инспекций   по   областям,городу  Бишкеку назначаются Министром финансов Кыргызской Республики попредставлению директора Государственной налоговой инспекции при  Минис-терстве  финансов  Кыргызской  Республики, а начальники государственныхналоговых инспекций по районам, городам и районам в городах назначаютсядиректором Государственной налоговой инспекции при Министерстве  финан-сов  Кыргызской Республики по представлению начальников государственныхналоговых инспекций по областям и городу Бишкеку.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xind8otutt-pips5jme">
      <w:r>
        <w:rPr>
          <w:rFonts w:ascii="Arial" w:cs="Arial" w:eastAsia="Arial" w:hAnsi="Arial"/>
          <w:color w:val="132D3F"/>
          <w:sz w:val="16"/>
          <w:szCs w:val="16"/>
          <w:u w:val="single"/>
        </w:rPr>
        <w:t xml:space="preserve">dalil.kg/document/37004</w:t>
      </w:r>
    </w:hyperlink>
  </w:p>
  <w:p>
    <w:pPr>
      <w:spacing w:after="0" w:before="40"/>
      <w:jc w:val="center"/>
    </w:pPr>
    <w:hyperlink w:history="1" r:id="rId4efmjjwkjls_uduzxhap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k-6vtk1crsdt3yqctna" Type="http://schemas.openxmlformats.org/officeDocument/2006/relationships/hyperlink" Target="https://dalil.kg/document/5819" TargetMode="External"/><Relationship Id="rIdzcim8uaj1seablyuivugd" Type="http://schemas.openxmlformats.org/officeDocument/2006/relationships/hyperlink" Target="https://dalil.kg/document/370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xind8otutt-pips5jme" Type="http://schemas.openxmlformats.org/officeDocument/2006/relationships/hyperlink" Target="https://dalil.kg/document/37004" TargetMode="External"/><Relationship Id="rId4efmjjwkjls_uduzxhap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2026-09-25T04:30:50.214Z</dcterms:created>
  <dcterms:modified xsi:type="dcterms:W3CDTF">2026-09-25T04:30:50.214Z</dcterms:modified>
</cp:coreProperties>
</file>

<file path=docProps/custom.xml><?xml version="1.0" encoding="utf-8"?>
<Properties xmlns="http://schemas.openxmlformats.org/officeDocument/2006/custom-properties" xmlns:vt="http://schemas.openxmlformats.org/officeDocument/2006/docPropsVTypes"/>
</file>