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qr15ywbuyu2xg3imyocx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13 августа 2001 года N 428            ПОСТАНОВЛЕНИЕ ПРАВИТЕЛЬСТВА КЫРГЫЗСКОЙ РЕСПУБЛИКИ         Об итогах социально-экономического развития Кыргызской      Республики за первое полугодие 2001 года и ходе реализации         задач, поставленных Президентом Кыргызской Республики                         А.Акаевым на 2001 год     Правительство   Кыргызской  Республики  отмечает,    что   главнымнаправлением  работы исполнительных органов власти в первом  полугодии2001  года было продолжение реформ в экономической и социальной сфере,выполнение   Комплексного   плана  мероприятий   по   решению   задач,поставленных   Президентом   Кыргызской   Республики   на    совещанииПравительства    Кыргызской   Республики  с   участием   руководителейцентральных органов управления, губернаторов областей и мэра  г.Бишкек20 января 2001 года.    Анализ  ситуации  показывает,   что последовательная  и  системнаяреализация   предусмотренных   мер  позволила   укрепить   и   усилитьположительные тенденции в социально-экономическом развитии республики.    По  итогам  первого  полугодия 2001 года отмечается  сохранение  иукрепление  макроэкономической стабильности.   Индекс  потребительскихцен в июне т.г. снизился на 0,9 процента. Инфляция к декабрю 2000 годасоставила   5,9   процента,  что  на  1,2  процента   ниже,   чем   засоответствующий  период  прошлого  года.   Достаточно  низкий  уровеньинфляции   обеспечен   за  счет  жесткой  кредитно-денежной   политики(прирост  денег в обращение с начала года - 1,4 процента) и  бюджетнойполитики   (достижение   первичного  профицита   бюджета),   а   такжестабильности обменного курса сома.    В  июне  т.г.  отмечено некоторое укрепление сома по  отношению  кдоллару  США (с 49,1 сома/доллар США в начале июня до 47,7 сома/долларСША  в  первую  неделю  июля  по учетному курсу  Национального   банкаКыргызской  Республики).  Это связано как с сезонным  притоком  валюты(продажа  сельхозпродукции и начало туристического сезона),  так  и  сдостижением положительного сальдо торгового баланса.    За  январь-май  2001  года  по отношению  к  аналогичному  периодупрошлого  года экспорт возрос на 9,3 процента,  в то время как  импортсократился  на  14,7 процента. Положительное сальдо торгового  балансасоставило  6  млн. долларов США (за аналогичный период  прошлого  годаотрицательное сальдо составляло 39,8 млн.  долларов США).  По   итогамянваря-мая т.г.  удалось  достичь  положительного сальдо в торговле  сРоссией,  но продолжает сохраняться отрицательное сальдо с Казахстаноми   Узбекистаном.  Следует отметить,  что в целом экспорт в страны СНГснизился  на  8  процентов.  Таким образом, необходимо  активизироватьработу  по  увеличению   объемов экспорта  (особенно  в  страны  СНГ),снятию тарифных и нетарифных ограничений.    В  реальном  секторе  прирост  ВВП  за  январь-июнь  составил  6,7процента,  что  на  1,8  процента выше предусмотренного  индикативногопоказателя.  Без  предприятий  по  разработке  месторождения  "Кумтор"прирост ВВП составил 4,8 процента.    Прирост ВВП  обусловлен в основном за счет увеличения производстваваловой  продукции  сельского  хозяйства  на  14,6  процента  (на  8,9процента выше  индикативного показателя).  Рост производства продукциисельского  хозяйства объясняется такими факторами, как  внутрисезонныйсдвиг  (более ранняя  уборка),  увеличение  посевных площадей и  болеевысокая,   чем  в  прошлом  году,  урожайность.  Немаловажную  роль  вувеличении   производства   сельскохозяйственной   продукции   сыграласвоевременная организация и проведение весенне-полевых работ.  Задачейаграрного  сектора  является обеспечение  полной и без  потерь  уборкиурожая и подготовка к осенним полевым работам.    В  промышленности  ситуация сохраняется весьма  сложной.  В  целомприрост   объема   промышленного  производства  за  первое   полугодиесоставил    6  процентов,  что  на  3,4  процента  выше  индикативногопоказателя.  Но следует отметить,  что без предприятий  по  разработкеместорождения  "Кумтор" имеет место сокращение объемов производства на5,4  процента. Сокращение объемов произведенной продукции по сравнениюс  соответствующим периодом прошлого года произошло в энергетике -  на7,5  процента,   топливной промышленности - на 14,6  процента,  легкойпромышленности - на 14,9 процента, пищевой промышленности  -  на  13,9процента.    Сохраняющийся   спад   показателей   в   ряде    отраслейпромышленности  требует  особого внимания   отраслевых  министерств  иместных государственных администраций, принятия дополнительных мер  поего преодолению.    В целях  обеспечения  стабильности функционирования энергетическойсистемы,    устойчивого   роста   производства    электроэнергии     иувеличения   объемов  экспорта  продолжаются  работы  по   наращиваниюэнергетического   потенциала.  В  первом  полугодии   2001   года   настроительстве  Таш-Кумырской и Шамалды-Сайской ГЭС освоено  53,8  млн.сомов  из  175 млн. сомов, предусмотренных на 2001 год.  К концу  т.г.планируется вывести Таш-Кумырскую ГЭС на проектную мощность.    Завершена  подготовка необходимой документации и  в  августе  т.г.будет  проведен  тендер на завершение строительства Камбаратинской ГЭС-2.  Во  втором  полугодии  2001  года  начнется   реализация   проекта"Улучшение  электроснабжения   Баткенской   области  и   строительствоэлектролинии  "Алай-Баткен"  с завершением  работ  в  2002  году.  Прифинансовой  поддержке Правительства  Германии в ближайшее время  будутначаты работы по строительству в Бишкеке трансформаторных подстанций илиний   электропередачи,   что    позволит    обеспечить   постепенноесокращение потребления природного газа на бытовые нужды населения.    В структуре  освоенных  капитальных  вложений  по-прежнему большуючасть   составляют  иностранные  инвестиции  и  средства  предприятий.Необходимо  отметить,  что по сравнению с первым полугодием 2000  годана 14,6 процента возрос удельный вес  прямых  иностранных  инвестиций,который составил 40 процентов в общем объеме капитальных вложений.    В целях стимулирования инвестиций в  такую  приоритетную  отрасль,как  горнодобывающая,  разработан и направлен на рассмотрение  ЖогоркуКенеша  Кыргызской Республики законопроект "О соглашениях  о   разделепродукции  при недропользовании".  Проводятся переговоры с зарубежнымикомпаниями  по  привлечению прямых инвестиций для  освоения   нефтяныхместорождений  на  юге  республики,  а  также  проведения  необходимыхгеологоразведочных работ.    Правительство Кыргызской  Республики считает необходимым проводитьпоследовательную  активную  работу по созданию   необходимых   условийдля  дальнейшего  увеличения  объемов привлечения  прямых  инвестиций.Завершается  подготовка  законопроекта об  инвестициях  в   КыргызскойРеспублике,  который  будет  внесен  на  рассмотрение  осенней  сессииЖогорку  Кенеша  Кыргызской Республики.  За истекший период  проведеныинвестиционные  встречи,  семинары и конференции в Японии,   Малайзии,Германии,  Великобритании, а также в Бишкеке и Чолпон-Ате,  в  которыхприняли  участие  представители многих  известных  зарубежных  фирм  ифинансовых организаций.    В    республике    продолжается   осуществление   широкомасштабнойреабилитации   городских  (в  городах  Бишкек,  Ош,   Джалал-Абад)   имагистральных  автомобильных  (Бишкек-Ош,   Джалал-Абад-Узген)  дорог.Ведутся   работы   по  привлечению прямых  иностранных  инвестиций  настроительство железных дорог Балыкчи - Кара-Кече, Джалал-Абад-Торугарт-Кашгар.    В целях динамичного развития предприятий малого и среднего бизнесабыли   приняты   законы   Кыргызской   Республики   "О   защите   правпредпринимателей"  и  "О  внесении  изменений  и  дополнений  в  ЗаконКыргызской  Республики  "О лицензировании".  Вдвое  сокращен  переченьлицензируемых   видов  деятельности. Отменено сублицензирование  более300 видов экономической деятельности.    Предприняты конкретные  меры  по сокращению числа необоснованных иповторяющихся  проверок  контролирующими органами.   Для  оперативногопринятия   мер  по незаконным действиям государственных контролирующихорганов  в Аппарате Премьер-министра Кыргызской Республики установлены"телефоны доверия".    Регулярно  работает  Совет  по  развитию  предпринимательства  приПравительстве  Кыргызской  Республики. Аналогичные  советы  созданы  иработают  в регионах республики.  Активизировалась работа  ассоциаций,союзов   и объединений предпринимателей. Для определения среднесрочныхприоритетов   разрабатывается   Государственная   программа   развитияпредпринимательства в Кыргызской Республике на период до 2003 года.    По итогам I квартала т.г.  в республике зарегистрировано свыше 188тыс.   субъектов малого и среднего предпринимательства,  что  на  13,8процента  больше,   чем  в  2000  году.  Вместе  с  тем,  несмотря  наположительную     динамику       роста      количества       субъектовпредпринимательства   в   целом,  по-прежнему  наблюдается   тенденцияснижения  количества малых  и  средних предприятий,  что   связано   восновном    с    перерегистрацией   их   в   качестве   индивидуальныхпредпринимателей  и  переходом  на   экономическую   деятельность   попатенту.    Основными финансовыми источниками кредитования предприятий  малогои   среднего  бизнеса  являются  ресурсы Государственной  комиссии  поразвитию предпринимательства при Правительстве Кыргызской  Республики,Кыргызской   сельскохозяйственной  финансовой  корпорации,  Кыргызскойфинансовой корпорации по поддержке кредитных союзов.    За   первое    полугодие  2001  года  Госкомиссией   по   развитиюпредпринимательства    при   Правительстве    Кыргызской    Республикипрофинансировано 165 проектов на общую сумму 11064,0 тыс.  сомов,  чтосоставляет  130,1 процента к объему финансирования за  соответствующийпериод 2000 года.    Кыргызской сельскохозяйственной  финансовой  корпорацией в текущемгоду  выделено кредитов на сумму 386,7 млн.  сомов.  В целом  за  2001год  планируется  профинансировать проекты на сумму 665  млн.   сомов,или на 202,2 млн. сомов больше, чем в 2000 году.    По данным  Кыргызской финансовой корпорации по поддержке кредитныхсоюзов,   создано  и  действует  189 кредитных  союзов,   объединившихболее  10,5  тыс.  человек с совокупным уставным капиталом  44,0  млн.сомов.  В  I квартале 2001 года выдано 76 кредитов на сумму  свыше  18млн. сомов.    Вместе с  тем  следует  отметить,  что еще не преодолены проблемы,связанные  с  освоением  иностранных  кредитных  линий  под   гарантиюПравительства,   предоставленных Всемирным Банком, Европейским  БанкомРеконструкции  и  Развития, немецким банком KfW и предназначенных  дляподдержки    частного    сектора.    Остаются   сложной    и    весьмапродолжительной  процедура оформления кредитных документов,   жесткимитребования    по    обеспечению  ликвидного   залога.    Для   текущеймакроэкономической  ситуации процентные  ставки  по  данным  кредитнымлиниям  являются высокими. В связи с этим будут продолжены  переговорыпо изменению условий предоставления кредитов.    За отчетный период в малых городах и поселках республики  за  счетиностранных    инвестиций,   а   также   средств  республиканского   иместного  бюджетов создано 1113 рабочих мест, против 973 в январе-июнепредыдущего  года.  Созданы  новые рабочие места в г.Кара-Куль  на  АО"Достук"  (в  рамках  реализации  индийского  кредита),   возобновленаработа Ак-Тюзского горнообогатительного комбината (пгт. Ак-Тюз) и др.    В  рамках  проекта  ПРООН  "Поддержка  развития  малых  и  среднихпредприятий   в   Кыргызстане" на развитие малых  городов  и  поселковгородского  типа выделено 18 кредитов на общую сумму 455,0 тыс.  сомов(г.Майлуу-Суу - 180,0 тыс.  сомов, г.Каракуль - 180,0 тыс. сомов, пгт.Мин-Куш - 95,0 тыс. сомов).    По итогам  встречи  Президента  Кыргызской  Республики  А.Акаева спредставителями    Совета   по   развитию   предпринимательства    приПравительстве  Кыргызской  Республики  и малых городов утвержден  Планмероприятий,  направленный на дальнейшую поддержку предпринимательстваи развитие малых городов и поселков городского типа.    Завершена в целом разработка проекта Государственной среднесрочнойконцепции    развития  малых  городов  и  поселков   городского   типаКыргызской   Республики.    Проект   находится   на   согласовании   вминистерствах,   ведомствах  и  государственных  администрациях  малыхгородов, поселков городского типа и в ближайшее время будет рассмотренПравительством  Кыргызской Республики.    Решение задачи комплексного развития села осуществлялось по  такимосновным   направлениям,  как  снижение  бедности  за  счет  повышениязанятости,    создание  необходимой  инфраструктуры,  развитие   малыхперерабатывающих производств.    В первом полугодии 2001 года за счет  создания  временных  рабочихмест  трудоустроено  12,7 тыс.  человек (в  том  числе  свыше  8  тыс.человек в сельской местности),  что в 1,2 раза больше, чем январе-июне2000 года.    Одной  из  действенных  мер снижения уровня бедности,   увеличениявидов    и   форм   занятости  является  предоставление  микрокредитовгражданам     для     начала     или     расширения     индивидуальнойпредпринимательской    деятельности.    В   первом   полугодии    т.г.микрокредиты  были  выделены 2 тыс. человек,  в  том  числе  0,8  тыс.сельским жителям на общую сумму 10,9 млн. сомов.  Во  всех областях  игороде Бишкек функционируют 8 центров по микрокредитованию. Необходимосоздать  благоприятные  условия для существенного  увеличения  объемовмикрокредитования.    Осуществляются активные меры по снижению безработицы среди  женщинна  селе.   Они  включают:  повышение  квалификации  надомного  труда,возрождение   народных  промыслов,   переобучение  в  соответствии   спотребностями  на   рынке труда,  сохранение и создание  рабочих  местпутем  оказания финансовой помощи за счет Фонда содействия  занятости,направление на оплачиваемые общественные работы.    Ведется    работа    по    созданию    ассоциаций,    объединяющихтоваропроизводителей  и  перерабатывающие  предприятия (АО  "Ак-Жалга"Жеты-Огузского района,  АООТ "Сут-Булак" Тюпского района,  ОсОО   "КенЛТД"   (Кызыл-Кийский  консервный  завод).  Осуществляется  разделениекрупных   перерабатывающих  предприятий   на   ряд   мелких,   которыеперепрофилируются    на   переработку   местной   сельскохозяйственнойпродукции.    В   настоящее  время  на  местах  действуют  4396  мини-цехов   попереработке  сельхозпродукции  и производству  пищевой  продукции,   вкоторых занято более 50 тыс.  сельских товаропроизводителей. Работу  вданном направлении необходимо продолжать.    Вместе   с   тем  местными  государственными  администрациями   непринимаются   необходимые  меры  по развитию  и  поддержке  социальнойинфраструктуры.   Так,   например,  из предусмотренного  в  2001  годустроительства  116  школ  и пристроек к существующим  школам  на  24,6ученических  мест за счет всех источников финансирования,   за  первоеполугодие    не    сдан    в   эксплуатацию     ни     один    объект.Неудовлетворительно ведется капитальный ремонт школ  за  счет  средствместных бюджетов. В целом в 76 школах (в том числе в  Чуйской  области-   20  школ, Джалал-Абадской и Баткенской - 9,  Иссык-Кульской  -  8,Ошской  и  Таласской - 7, Нарынской областях 6 школ, в г.Бишкек  -  10школ)  капитальный ремонт не завершен.  Фактически  за  счет  средств,собранных родителями и спонсорами, начаты работы в 44 школах.  Местнымгосударственным  администрациям необходимо принять меры по  завершениюремонтных работ к началу учебного года.    Проводилась активная  работа  по  реализации Программы структурныхпреобразований. В первую очередь она была направлена на  реорганизациюи финансовое оздоровление монополизированных секторов экономики.    Собранием   народных  представителей  Жогорку  Кенеша   КыргызскойРеспублики   утверждена  Концепция  разгосударствления и  приватизациигосударственной  собственности на 2001-2003 годы.  На  осеннюю  сессиюЖогорку  Кенеша  Правительством Кыргызской  Республики  будет  внесенасоответствующая    программа   разгосударствления    и    приватизациигосударственной  собственности на очередной трехлетний период.    Жогорку Кенешем Кыргызской Республики  утверждены  мероприятия  подальнейшей  реорганизации  энергетической  отрасли,  предусматривающиесоздание   акционерных   обществ   на   базе   каскада   Токтогульскихгидроэлектростанций,  высоковольтных линий электропередачи напряжением110  киловольт  и  выше  со всеми их подстанциями,   с  сохранением  вгосударственной   собственности  не  менее  93,72   процентов   акций.Образованы    акционерные   компании,   занимающиеся    распределениемэлектроэнергии.    Реорганизована Национальная авиакомпания "Кыргызстан аба жолдору".Предстоит  реорганизовать   акционерное   общество   "Кыргызгаз".   Вовсех  вновь  образованных акционерных обществах проводится  работа  поснижению  технических и коммерческих потерь, улучшению их  финансовогосостояния и качества предоставляемых услуг.    Продолжалась работа  по  финансовому  оздоровлению   хозяйствующихсубъектов  через  использование механизма банкротства.  Вместе  с  темнеобходимо  улучшить  координацию этого процесса  на   государственномуровне, обеспечить  постоянный  контроль за действиями ликвидаторов  ивременных  управляющих,  повысить их  ответственность  за  сохранностьимущества  и эффективное  использование  фондов предприятий-банкротов.В  связи  с  этим  предстоит  принять  меры  по  превращению  процессабанкротства  в  процесс возрождения предприятий реального сектора.    Правительство  Кыргызской  Республики  отмечает,  что  работа   попроведению   административной реформы осуществлялась в соответствии  суказами  Президента  Кыргызской Республики.  В результате  проведеннойработы  сокращено количество центральных органов исполнительной властис  42 до 30. В целом сокращено 1257 штатных единиц,  или 8,4 процента.Экономия бюджетных средств составила 50 млн. сомов.    Проведена работа по аттестации и конкурсному  отбору  сотрудников.На  конкурсной  основе  принято на работу 250  высококвалифицированныхсотрудников, обучение и переподготовку прошли 802 человека.    Во втором  полугодии  т.г.  предстоит осуществить наиболее сложныйэтап   реформирования  исполнительных  органов.  Он  будет  связан   сповышением   эффективности  за счет дальнейшего сокращения численностигосслужащих,  оптимизацией  системы  исполнительной  власти  на   всехуровнях,   ликвидацией  дублирующих  функций,   исключения   конфликтаинтересов,     выведения    субъектов,   занимающихся    хозяйственнойдеятельностью   из   системы  исполнительных  органов   управления   ибюджетного финансирования.    Значительная  нормотворческая  работа  проведена  в  рамках  Планазаконопроектных работ Правительства Кыргызской Республики на 2001 год.Разработан   21   законопроект,   в  том  числе   14   законопроектов,включенных   в  перечень первоочередных проектов нормативных  правовыхактов.   Образована   Правительственная  комиссия  по   инвентаризациинормативных  правовых  актов,  которой проделана значительная  работа.Проанализированы  150  законов  Кыргызской  Республики,    30   указовПрезидента    Кыргызской   Республики,   более    300    постановленийПравительства Кыргызской Республики.  В результате подготовлено  более60 законопроектов,  4 проекта указа  Президента Кыргызской  Республикии   28  проектов  постановлений Правительства  Кыргызской  Республики,связанных  с  внесением  изменений  и  дополнений  в  ранее   принятыенормативные акты.  На заседании Правительства Кыргызской Республики 17-18  июля  2001 года были рассмотрены результаты проделанной  работы  иприняты  соответствующие  решения. Эта работа  будут  продолжена  и  вдальнейшем.    Правительством   Кыргызской   Республики   принимались   меры   попроведению сильной и жесткой налогово-бюджетной политики.  За отчетныйпериод   улучшилось  поступление  доходов  в  государственный  бюджет,которые  составили 5385,2 млн. сомов, или 95,6 процента к  уточненномуплану-прогнозу,  против 76,9 процента за аналогичный  период  прошлогогода.   По отношению к ВВП доля доходов составила 20,3 процента,   чтона  2,6  процента   выше,  чем в прошлом  году.   При  этом  налоговыепоступления  составили 15,7 процента к ВПП,  что  на  1  процент  вышеуровня  прошлого   года.  Значительно улучшились   показатели   работыГосударственной   таможенной  инспекции  при   Министерстве   финансовКыргызской Республики. Поступления в доход бюджета увеличились на 55,6процента  по  сравнению с прошлым годом. Такой результат достигнут  засчет  реформирования  таможенной системы, проведения  последовательнойкадровой  политики, улучшения администрирования, увеличения  налоговойбазы и перехода на взимание  НДС  по  принципу  "страна назначения"  сРоссией.    Улучшается  положение  с возвратом бюджетных  ссуд  и  иностранныхкредитов.   За  отчетный  период  на счета  Центрального  казначействапоступило  312  млн.   сомов,   что  в  2,6  раза  больше,    чем   засоответствующий период прошлого года.    В   целях   укрепления   налоговой  базы,    соблюдения   принципаравномерности  налогового  бремени  принято  решение  об  отмене  всехналоговых   льгот  и  отсрочек.   Президентом  Кыргызской   Республикиподписана  одобренная Жогорку Кенешем Кыргызской Республики  Концепциясовершенствования   налоговой  политики   в   Кыргызской   Республике.Правительство  Кыргызской Республики  считает,  что  основной  задачейна ближайшую перспективу является закрепление положительных тенденций,наметившихся  в  фискальной сфере, в том числе по снижению  налоговогобремени за счет расширения налогооблагаемой базы.    Финансирование   расходов  государственного  бюджета   за   первоеполугодие  т.г.   составило 6249,2 млн. сомов, или  102,6  процента  куточненному  плану.   Особое  внимание  было направлено  на  погашениегосударственного  долга,  объем финансирования на  эти  цели  составил2287,6  млн.   сомов. В связи с этим финансирование защищенных  статейсоставило  87,7  процента к уточненному плану (в том числе  заработнаяплата  - 96,5 процента, отчисления  в Социальный фонд - 94,7 процента,категориальные  гранты  -  89,2 процента,  выравнивающие  гранты  85,8процента). Программа государственных инвестиций профинансирована на 22процента.    Суммарная  задолженность  по  заработной  плате  и  отчислениям  вСоциальный  фонд  Кыргызской  Республики по местным бюджетам на 1 июля2001  года составила 278,8 млн. сомов, из них 38,7 млн. сомов за  счетнедофинансирования по категориальным и выравнивающим грантам.    За отчетный период была проведена работа по реструктуризации долгаперед  Россией  и  Турцией. Подписаны соответствующие соглашения,  чтопозволит   снизить  бремя  внешнего  долга  на  бюджет  на   ближайшуюперспективу.    Ограниченность   бюджетных   ресурсов  требует  проведения   и   вдальнейшем  жесткой  политики  экономии,  неукоснительного  соблюдениябюджетными  организациями лимитов по расходам,  пресечения  нецелевогоиспользования бюджетных средств.    Наряду с  этим,  Правительством  Кыргызской Республики принималисьвсе   возможные  меры  по  улучшению  ситуации  в  социальной   сфере,сокращению  бедности.   Повышение  осенью   прошлого  года  заработнойплаты  работникам  бюджетной сферы на 20 процентов,  продолжающийся  втекущем  году  устойчивый рост в сельском хозяйстве и в  сфере  услуг,низкий   уровень  инфляции  обусловили  рост  реальных   располагаемыхденежных   доходов  населения  на 17,1 процента.  Реальная  заработнаяплата  в  экономике  в январе-мае т.г. возросла на  18,9  процента  посравнению   с   аналогичным  периодом   прошлого   вода.   Соотношениесреднемесячной   заработной  платы  к  минимальному   потребительскомубюджету  за  январь-май  т.г.  составило 96,4  процента   против  85,7процента за прошлый год.    В   связи  с  реорганизацией  энергетического  сектора  одной   изпервоочередных  задач является усиление адресной социальной  поддержкинаселения в условиях повышения тарифов на электро- и тепловую энергию.Приняты  и  реализуются Закон Кыргызской Республики "О государственныхпособиях   в   Кыргызской  Республике",   Указ  Президента  КыргызскойРеспублики   "О дополнительных  мерах  социальной защиты  населения  вусловиях   повышения   тарифов   на   энергоносители",   постановлениеПравительства   Кыргызской   Республики    "О   дополнительных   мерахсоциальной  поддержки  населения  в  условиях  повышения  тарифов   наэнергоносители".    Данными   документами   предусмотрено    повышениеразмеров  социальных  пособий  инвалидам  и  престарелым  гражданам  всреднем на 50 процентов, увеличение порогового уровня доходов  с   200до  300  сомов для получения компенсации на оплату за тепло, повышениепенсий  с  1  июля  2001 года в среднем на 20  процентов.   Работа  поповышению  социальной защищенности граждан, в первую очередь  наиболеенуждающихся, будет продолжена.    В  целях  создания  благоприятных условий для развития  туризма  вКыргызской  Республике,  формирования  современной  индустрии  туризмаразработана  и реализуется Программа по развитию туризма на период  до2010  года, а также План мероприятий по проведению 2001 года как  Годаподдержки и развития туризма в Кыргызской Республике.    Во  всех  областях  разработаны региональные  программы   развитиятуризма.  Местными  государственными администрациями проводится работапо   обучению  местного  населения  вопросам  эффективной  организациипредоставления   туристических услуг для привлечения туристов.   Сталирегулярными  встречи,  семинары и совещания,  проводимые на  различныхуровнях   центральными и местными органами исполнительной  власти,  накоторых обсуждаются проблемы развития туризма, существующие барьеры  ипути  их  решения. Расширяются  международные  контакты  отечественныхтуристических  фирм, многое из которых приняли участие в международныхтуристических  ярмарках в Нидерландах,  Берлине, Чикаго,  Новосибирскеи  Москве.  11-12  мая  в  г.Чолпон-Ате  проведена  III  Международнаятуристическая ярмарка.    Принимаются меры  по  совершенствованию пограничного и таможенногоконтроля, поэтапному упрощению визового режима.    Вместе  с   тем  все  еще имеются недостатки в  работе  таможенныхорганов,   МВД  и  сотрудников пограничного контроля,   работающих  наконтрольно-пропускных   пунктах   аэропорта   "Манас",     "Торугарт","Иркештам", "Достук".    Недостаточна работа  по  привлечению прямых инвестиций в индустриютуризма,  приватизации объектов курортно-рекреационного комплекса,  нев   полном  объеме  доступна  информация  о  туристическом  потенциалеКыргызстана.    Правительство  Кыргызской  Республики  отмечает,   что   важнейшимполитическим  событием текущего года является  10-летие  независимостиКыргызской Республики. В связи с этим необходимо сосредоточить  усилиявсех   органов  исполнительной  власти,   гражданского   общества   наподготовку   и достойное  проведение этого знаменательного  праздника.Органы исполнительной власти должны принять меры по полному исполнениюПлана  мероприятий  по  празднованию 10-летнего  юбилея  независимостиКыргызской Республики.    Предстоит    продолжить     активную    реализацию    мероприятий,предусмотренных Комплексной основой развития Кыргызской Республики  напериод   до  2010  года,  одобренной 29 мая 2001 года на  Национальномсобрании,  и  завершить  с  учетом  целей,   задач  и  параметров  КОРформирование  Национальной стратегии сокращения бедности на  очереднойтрехлетний период.    В   целом   следует   отметить,  что  основные  макроэкономическиепараметры  сложились лучше,  чем предусматривалось на первое полугодиеиндикативным  планом  социально-экономического  развития    КыргызскойРеспублики  на  2001 год. Задачи, поставленные Президентом  КыргызскойРеспублики перед Правительством Кыргызской Республики на 2001  год,  атакже   меры,  предусмотренные  государственными целевыми программами,в основном выполняются.    В целях обеспечения выполнения в полном объеме задач, поставленныхПрезидентом   Кыргызской   Республики   А.Акаевым   на    2001    год,дальнейшего   социального   и  экономического  развития  ПравительствоКыргызской Республики постановляет:    1.   Установить    персональную   ответственность    руководителейминистерств,  государственных  комитетов,  административных  ведомств,государственных  комиссий  и  местных  государственных  администраций,государственных  учреждений и предприятий за полную  и   своевременнуюреализацию   в  2001  году задач, поставленных Президентом  КыргызскойРеспублики  А.Акаевым на совещании Правительства Кыргызской Республикис    участием    руководителей    центральных    органов   управления,губернаторов областей и мэра г.Бишкек 20 января 2001 года.    2. Министерству финансов Кыргызской Республики:    - совместно с Национальным банком Кыргызской  Республики  в  целяхобеспечения  макроэкономической стабилизации в  республике  продолжитьработу   по  дальнейшему  сдерживанию  темпов  инфляции,  стабилизацииобменного курса;    - совместно с Министерством иностранных дел Кыргызской  Республикии    Национальным   банком  Кыргызской  Республики  в  целях  снижениявнешнего  долга активизировать работу по урегулированию  задолженностистран  Прибалтики, Украины перед Кыргызской Республикой;    - обеспечить в полном объеме выполнение  прогнозов  по  доходам  ирасходам бюджета во втором полугодии 2001 года;    -  обеспечить  в  полном  объеме  выделение  денежных  средств  напроведение противоэпизоотических мероприятий в республике;    -  в  срок  до  1  октября  совместно с местными  государственнымиадминистрациями   и  Социальным фондом Кыргызской Республики  погаситьзадолженности по отчислениям в Социальный фонд;    -   принять   меры   по  обеспечению  в  предусмотренных   объемахсофинансирования за счет внутренних источников проектов,  включенных вПрограмму  государственных инвестиций на 2001 год,  в первую  очередь,связанных с развитием социального сектора;    -  совместно  с  Министерством внешней торговли  и  промышленностиКыргызской  Республики,  Министерством сельского, водного хозяйства  иперерабатывающей  промышленности Кыргызской Республики в месячный срокразработать   и  внести  на  утверждение   Правительства    КыргызскойРеспублики механизм  гибкого  регулирования ставок акцизного налога нагорюче-смазочные  материалы  и  другие группы  подакцизных  товаров  взависимости  от изменения конъюнктуры мировых цен, а также  ценовой  иналоговой политики в России, Узбекистане и Казахстане;    - в  целях создания условий для увеличения объемов производства наугольных   предприятиях  республики  и  подготовки  к   осенне-зимнемупериоду   ускорить  выделение  50  млн.  сомов  предприятиям  угольнойотрасли, предусмотренных по статье "Капитальные вложения";    -   совместно   с  Министерством  обороны  Кыргызской   Республикирассмотреть  вопрос о возможности  приобретения  за  счет  специальныхсредств жилья для офицеров,  прапорщиков,  военнослужащих сверхсрочнойслужбы и воннослужащих-женщин и внести соответствующие предложения  нарассмотрение Правительства Кыргызской Республики;    -   в  срок  до  1  сентября  2001  года  совместно   с   местнымигосударственными  администрациями погасить задолженности  по  выплатамзаработной платы и отпускных работникам системы образования;    - в срок до 20 августа погасить задолженность Министерству труда исоциальной  защиты Кыргызской Республики по государственным   пособиямв  сумме  63,9  млн.сом  и по льготам (в том числе инвалидам) в  сумме22,6 млн.сом;    -  в   срок  до  15  августа  2001  года  совместно  с  областнымигосударственными  администрациями обеспечить выплату задолженности  польготам   (в   том   числе  инвалидам)  в  сумме  19,4   млн.   сомов,предусмотренных в местных бюджетах;    -   совместно    с   Национальным  банком  Кыргызской  Республики,Министерством экологии и чрезвычайных ситуаций Кыргызской  Республики,другими заинтересованными министерствами,  государственными комитетамии  административными ведомствами изучить используемые в  международнойпрактике   механизмы   реструктуризации   внешнего   долга   и  внестиконкретные предложения по их использованию и проведению переговоров  смеждународными  финансовыми  организациями и странами-донорами в целяхсокращения внешнего долга Кыргызской Республики.    3.   Возложить    персональную  ответственность  на  руководителейминистерств,  государственных  комитетов,  административных  ведомств,государственных  комиссий  и  местных  государственных  администраций,местного самоуправления г.Бишкек за целевое использование  специальныхсредств  и полноту отражения в отчетности доходов и расходов,  а такжеиспользование специальных средств, минуя Казначейство.    4. Государственной  таможенной инспекции при Министерстве финансовКыргызской   Республики,   Государственной  финансовой  полиции    приМинистерстве   финансов  Кыргызской  Республики   усилить   работу  повыявлению контрабандного завоза продукции пищевой,  легкой,  топливнойпромышленности и сокращению теневого оборота в алкогольной отрасли.    5.  Министерству  внешней  торговли  и  промышленности  КыргызскойРеспублики:    -   совместно   с   областными  государственными   администрациямиразработать  и  принять  комплекс необходимых  мер,   направленных  наприостановление спада производства на предприятиях, особенно в Чуйскойобласти;    - совместно с Министерством иностранных дел Кыргызской Республики,Государственной  таможенной  инспекцией  при   Министерстве   финансовКыргызской   Республики активизировать работу по снятию ограничений  ибарьеров  на  транзитные  поставки товаров и грузов  через  территорииКазахстана  и  Узбекистана,  а также по снятию таможенной  пошлины  наввоз цемента в Казахстан;    - совместно  с Министерством иностранных дел Кыргызской Республикив  месячный  срок  подготовить и внести на  утверждение  ПравительстваКыргызской   Республики   новую   редакцию   Положения   о    торговыхпредставительствах Кыргызской Республики за рубежом;    -   в    целях   повышения  надежности  обеспечения   потребителейэлектроэнергией,   защиты   и   стабилизации   отечественного   рынка,обеспечения  своевременного   возврата АО "Ореми"  кредита  ИсламскогоБанка   Развития   подготовить   проект  постановления   ПравительстваКыргызской   Республики   о   дополнительных   мерах   по   реализацииСоглашения  между  Правительством Кыргызской  Республики  и  ИсламскимБанком  Развития  о   продаже   в   рассрочку  Кыргызской   Республикеоборудования  для  производства  распределительных  трансформаторов  иподстанций;    -   совместно    с    Государственным   комитетом  по   управлениюгосударственным  имуществом  и  привлечению   иностранных   инвестицийразработать   проект    по   привлечению   средств   отечественных   ииностранных инвесторов для интенсификации геологоразведочных работ  наперспективных  площадях Кугарт, Курганды;    -   совместно  с  Министерством  сельского,  водного  хозяйства  иперерабатывающей    промышленности    Кыргызской    Республики,     АО"Кыргызэнерго"    осуществлять   постоянный   мониторинг    исполнениямежправительственных  соглашений  об  использовании  в 2001 году водно-энергетических  ресурсов  Нарын-Сырдарьинского  каскада   водохранилищконтрпартнерами из  Казахстана, Узбекистана и Таджикистана.    6. Министерству сельского,  водного хозяйства  и  перерабатывающейпромышленности    Кыргызской   Республики   совместно    с    местнымигосударственными администрациями:    -   принять  меры  по  своевременной  уборке  урожая  2001   года,стимулированию  практики посевов культур под второй урожай,   а  такжеподготовке  почвы и заготовке семенного материала, ГСМ к  севу  озимыхзерновых культур;    - разработать и реализовать комплекс конкретных мер по недопущениюснижения поголовья скота;    - обеспечить  реализацию комплекса мер,  направленных на улучшениеработы   ветеринарных  служб  по  профилактике  и  ликвидации  опасныхзаболеваний,   противоэпизоотических  мероприятий,   в  том  числе  наконкурсной и коммерческой основе;    - принять  срочные  меры  по  ликвидации очагов ящура в регионах ирассмотреть     ответственность    должностных    лиц     Департаментагосударственной ветеринарии за сложившуюся эпизоотическую обстановку вреспублике;    -  совместно  с  ОАО  "Лизинговая  компания  "Кыргызайылтехсервис"создать  передвижные  уборочные отряды для  оказания  помощи  сельскимтоваропроизводителям в уборке урожая;    - совместно  с руководителями сахарных заводов республики провестиорганизационно-технические   работы   по   своевременной   приемке   ипереработке сахарной свеклы урожая 2001 года;    -  оказать  содействие  ГАК "Кыргызалко"  в  обеспечении   ликеро-водочных предприятий спиртом.    7. Государственному комитету Кыргызской Республики  по  управлениюгосударственным имуществом и привлечению прямых инвестиций:    -  совместно  с  рабочей  комиссией по подготовке  проекта  ЗаконаКыргызской   Республики  "Об  иностранных  инвестициях  в   КыргызскойРеспублике" в срок до 15 сентября 2001 года завершить подготовку новойредакции   законопроекта   и  внести  на  рассмотрение   ПравительстваКыргызской Республики;    -   в   месячный   срок  доработать  и  внести   на   рассмотрениеПравительства      Кыргызской     Республики     проект      Программыразгосударствления  и  приватизации   государственной    собственностив  Кыргызской  Республике  на 2001-2003 годы для последующего внесенияна  рассмотрение  обеих  палат Жогорку Кенеша Кыргызской Республики;    -   в  срок  до  15  августа  2001  года  совместно  с  областнымигосударственными администрациями Нарынской, Иссык-Кульской и Таласскойобластей  внести на рассмотрение Правительства Кыргызской   Республикиконкретные  предложения   по  реализации Указа  Президента  КыргызскойРеспублики  от  7  июня 2001 года УП-190 "О мерах по совершенствованиюдеятельности  свободных  экономических зон в Кыргызской Республике"  вчасти,   касающейся реорганизации,  изменения статуса  и  упорядочениядеятельности свободных экономических зон "Нарын", "Каракол", "Маймак";    -  совместно  с  Министерством внешней торговли  и  промышленностиКыргызской  Республики и Министерством сельского, водного хозяйства  иперерабатывающей  промышленности  Кыргызской   Республики   обеспечитьввод   в  действие ГАО "Ак-Суйский кукурузо-перерабатывающий  сахарныйкомбинат" и АО "Кошой" к началу уборочного сезона;    - в срок до 30 декабря 2001 года совместно с Министерством внешнейторговли   и  промышленности  Кыргызской  Республики  в  установленномпорядке  подготовить  тендерную  документацию,   объявить  и  провеститендер на продажу государственного пакета акции АО "Текстильщик".    8. Государственному  агентству  по  регистрации прав на недвижимоеимущество  при Правительстве Кыргызской Республики до 1  августа  2001года  представить  информацию о готовности  к  введению  рынка  земельсельскохозяйственного назначения.    9.   Государственной  комиссии  по  антимонопольной  политике  приПравительстве Кыргызской Республики:    -  совместно  с  Министерством внешней торговли  и  промышленностиКыргызской  Республики,  Министерством сельского, водного хозяйства  иперерабатывающей промышленности Кыргызской Республики,   Министерствомздравоохранения  Кыргызской  Республики,  Национальным  статистическимкомитетом     Кыргызской    Республики,    другими   заинтересованнымиминистерствами,    государственными   комитетами,    административнымиведомствами   и  государственными  комиссиями  обеспечить   проведениепостоянного  мониторинга конъюнктуры цен и изменений ценовой  политикина важнейшие группы импортируемых товаров (горюче-смазочные материалы,зерно, лекарственные препараты, спирт и алкогольная продукция и др.);    -  совместно  с  Министерством финансов  Кыргызской  Республики  иНациональным  банком  Кыргызской  Республики  на  основе   мониторингаобеспечить  разработку   и   своевременное введение  предупредительныхадекватных мер, направленных на предупреждение роста цен на внутреннемрынке,  обеспечение  потребностей внутренних потребителей  в  товарах,входящих в номенклатуру критического импорта.    10.  Министерствам,  государственным  комитетам,  административнымведомствам,    государственным  комиссиям,   местным   государственнымадминистрациям, организациям:    - обеспечить выполнение в полном объеме и  в  установленные  срокиПлана   мероприятий  по  проведению  Года поддержки и развития туризмав  Кыргызской  Республике и Плана мероприятий  по   празднованию   10-летнего юбилея независимости Кыргызской Республики;    -  принять  неукоснительные  меры  по  выполнению  ранее  принятыхПравительством   Кыргызской   Республики  решений  по   сокращению   ирациональному   планированию  зарубежных  служебных   командировок   иежеквартальному информированию Министерства иностранных дел КыргызскойРеспублики о зарубежных служебных командировках.    11. Министерству иностранных дел Кыргызской Республики:    -  в  недельный  срок  подготовить и внести  проект  постановленияПравительства   Кыргызской  Республики  об   утверждении  Положения  опорядке    подбора,   назначения   и   освобождения   от    должностейпредставителей от Кыргызской Республики в межгосударственных органах;    -   обеспечить  координацию  работы  по  упорядочению   зарубежныхслужебных  командировок лиц, находящихся на государственной службе,  иежеквартально  представлять  в  Правительство  Кыргызской   Республикиинформацию  о зарубежных служебных командировках.    12.   Руководителям   министерств,   государственных    комитетов,административных       ведомств,       государственных       комиссий,административных    ведомств,   главам    областных    государственныхадминистраций и местного самоуправления  г.Бишкек в срок до 1 сентября2001   года   принять   необходимые  меры  по  погашению   дебиторскойзадолженности за электрическую,  тепловую энергию и природный газ.    Предупредить что в случае несвоевременного погашения задолженностибудут  приняты  жесткие  меры  по взысканию  задолженностей,  а  такжепрекращение  подачи  электроэнергии и  природного  газа  потребителям-задолжникам.    13. Контроль  за исполнением настоящего постановления возложить насоответствующие    отделы    Аппарата   Премьер-министра    КыргызскойРеспублики.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kfclkawbkteguggofjdc">
      <w:r>
        <w:rPr>
          <w:rFonts w:ascii="Arial" w:cs="Arial" w:eastAsia="Arial" w:hAnsi="Arial"/>
          <w:color w:val="132D3F"/>
          <w:sz w:val="16"/>
          <w:szCs w:val="16"/>
          <w:u w:val="single"/>
        </w:rPr>
        <w:t xml:space="preserve">dalil.kg/document/38125</w:t>
      </w:r>
    </w:hyperlink>
  </w:p>
  <w:p>
    <w:pPr>
      <w:spacing w:after="0" w:before="40"/>
      <w:jc w:val="center"/>
    </w:pPr>
    <w:hyperlink w:history="1" r:id="rIduhm55kxrmgyirsphopj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15ywbuyu2xg3imyocx_"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kfclkawbkteguggofjdc" Type="http://schemas.openxmlformats.org/officeDocument/2006/relationships/hyperlink" Target="https://dalil.kg/document/38125" TargetMode="External"/><Relationship Id="rIduhm55kxrmgyirsphopj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2026-09-24T11:11:47.482Z</dcterms:created>
  <dcterms:modified xsi:type="dcterms:W3CDTF">2026-09-24T11:11:47.482Z</dcterms:modified>
</cp:coreProperties>
</file>

<file path=docProps/custom.xml><?xml version="1.0" encoding="utf-8"?>
<Properties xmlns="http://schemas.openxmlformats.org/officeDocument/2006/custom-properties" xmlns:vt="http://schemas.openxmlformats.org/officeDocument/2006/docPropsVTypes"/>
</file>