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vkqfuszgtfslixbvx6rld">
        <w:r>
          <w:rPr>
            <w:rFonts w:ascii="Arial" w:cs="Arial" w:eastAsia="Arial" w:hAnsi="Arial"/>
            <w:color w:val="1D4ED8"/>
            <w:sz w:val="24"/>
            <w:szCs w:val="24"/>
            <w:u w:val="single"/>
          </w:rPr>
          <w:t xml:space="preserve">1 ноября 2004 года N 799</w:t>
        </w:r>
      </w:hyperlink>
      <w:r>
        <w:rPr>
          <w:rFonts w:ascii="Arial" w:cs="Arial" w:eastAsia="Arial" w:hAnsi="Arial"/>
          <w:sz w:val="24"/>
          <w:szCs w:val="24"/>
        </w:rPr>
        <w:t xml:space="preserve"> г.Бишкек, Дом Правительстваот 10 сентября 2001 года N 555            ПОСТАНОВЛЕНИЕ ПРАВИТЕЛЬСТВА КЫРГЫЗСКОЙ РЕСПУБЛИКИ                О взимании сборов за пропуск тяжеловесных                и крупногабаритных транспортных средств              по автомобильным дорогам общего пользовании     В  целях  компенсации  ущерба  автомобильным  дорогам,  наносимогоавтомобильным транспортом, перевозящим тяжеловесные и крупногабаритныегрузы,   на  основании Законов Кыргызской Республики "Об автомобильныхдорогах"  и  "О  Дорожном фонде" и положений Соглашения  о  массах   игабаритах  транспортных  средств,  осуществляющих   межгосударственныеперевозки  по автомобильным дорогам государств-участников  СодружестваНезависимых    Государств    Правительство    Кыргызской    Республикипостановляет:    1. Одобрить прилагаемые:    - Порядок  взимания и распределения сборов за пропуск тяжеловесныхи  крупногабаритных  транспортных  средств  по  автомобильным  дорогамобщего пользования;    -  размеры  сборов  за  пропуск  тяжеловесных  и  крупногабаритныхтранспортных  средств  по  автомобильным дорогам общего пользования  иразмер  платы  за  рассмотрение заявления,   согласование  маршрута  ивыдачу   специального    разрешения   на    пропуск   тяжеловесных   икрупногабаритных транспортных средств по автомобильным дорогам  общегопользования.    2. Установить, что:    - сборы за пропуск тяжеловесных  и  крупногабаритных  транспортныхсредств   по   автомобильным  дорогам общего пользования  взимаются  свладельцев  или пользователей автомобильного транспорта,  перевозящеготяжеловесные грузы по дорогам общего пользования;    - средства,  получаемые от взимания сборов за пропуск тяжеловесныхи  крупногабаритных  транспортных  средств  по  автомобильным  дорогамобщего  пользования, имеют целевое назначение, вносятся на специальныйсчет   Дорожного   фонда  Кыргызской  Республики  и   используются   всоответствии с Законом Кыргызской Республики "О Дорожном фонде";    - не  использованные и не израсходованные в течение года средства,поступающие  по  сборам  за  пропуск тяжеловесных  и  крупногабаритныхтранспортных  средств  по  автомобильным дорогам  общего  пользования,сохраняют  свое целевое назначение и в последующие годы не могут  бытьиспользованы на другие нужды;    -   тяжеловесные  и  крупногабаритные  транспортные  средства   соспециальным   грузом  пропускаются  по  автомобильным  дорогам  общегопользования  Кыргызской  Республики только  при  наличии  специальногоразрешения,   выдаваемого    компетентными  органами   Государственнойавтомобильной   инспекции  Министерства  внутренних   дел   КыргызскойРеспублики,   согласованного   с   дорожными   органами   Министерстватранспорта   и   коммуникаций   Кыргызской   Республики,    и    могутпередвигаться  только  по  определенному  маршруту   и   на  условиях,указанных в этом специальном разрешении;    -  за  выдачу  и  согласование специальных  разрешений  на  проездтяжеловесных  и крупногабаритных транспортных средств по автомобильнымдорогам   общего   пользования  компетентные  органы   Государственнойавтомобильной   инспекции   Министерства  внутренних  дел   КыргызскойРеспублики    могут    устанавливать   плату    в    соответствии    сзаконодательством Кыргызской  Республики;    -  размеры  сборов  за  пропуск  тяжеловесных  и  крупногабаритныхтранспортных  средств  по  автомобильным  дорогам  общего  пользованиязависят:    а)    от    величины    превышения   общей    фактической    массыавтотранспортного средства над допускаемой;    б)   от  величины  превышения  фактической  осевой  нагрузки   наддопускаемой осевой нагрузкой дорожной конструкции;    в) от допускаемой величины превышения габарита груза;    г) от протяженности разрешенного маршрута.    3.   Принять  к  сведению,   что  настоящий  Порядок  взимания   ираспределения   сборов   за  пропуск тяжеловесных  и  крупногабаритныхтранспортных  средств  по автомобильной дороге  общего  пользования  иразмеры    сборов     за   пропуск    тяжеловесных    крупногабаритныхтранспортных  средств  по  автомобильным  дорогам  общего  пользованиявступают  в  силу  после  утверждения их  Жогорку  Кенешем  КыргызскойРеспублики.    4. Внести на рассмотрение в Жогорку  Кенеш  Кыргызской  Республикинастоящий   Порядок  взимания  и  распределения  сборов   за   пропусктяжеловесных  и крупногабаритных транспортных средств по автомобильнойдороге  общего  пользования  и размеры сборов за пропуск  тяжеловесныхкрупногабаритных транспортных средств по автомобильным дорогам  общегопользования.    5. Назначить Жумалиева К.М.  - Министра транспорта и  коммуникацийофициальным   представителем   Правительства   Кыргызской   Республикипри  рассмотрении Порядка взимания и распределения сборов  за  пропусктяжеловесных  и крупногабаритных транспортных средств по автомобильнойдороге  общего  пользования и размеры сборов за  пропуск  тяжеловесныхкрупногабаритных   транспортных   средств  по  автомобильным   дорогамобщего пользования.    6. Министерству  транспорта и коммуникаций Кыргызской Республики вдвухмесячный  срок  по  согласованию с  Государственной  автомобильнойинспекцией Министерства внутренних дел Кыргызской Республики:    -  определить  и  утвердить  перечень автомобильных  дорог  общегопользования,   по   которым   разрешается   пропуск   тяжеловесных   икрупногабаритных транспортных средств;    - определить  и  утвердить  перечень контрольно-пропускных пунктоввесогабаритного контроля на автомобильных дорогах общего пользования;    -  организовать  посты весогабаритного контроля  на  автомобильныхдорогах общего пользования;    -   разработать   и  утвердить  Правила  пропуска  тяжеловесных  икрупногабаритных транспортных средств по автомобильным дорогам  общегопользования;    -  разработать,  утвердить и ввести в действие по  согласованию  сГосударственной  комиссией при Правительстве Кыргызской Республики  поантимонопольной  политике  Инструкцию о  порядке  расчета  компенсацииущерба,  наносимого  тяжеловесными  и крупногабаритными  транспортнымисредствами при проезде по автомобильным дорогам общего пользования;    -  разработать  и  утвердить Положение  о  службе  весогабаритногоконтроля;    - разработать  и утвердить допустимые массы,  предельные размеры идругие  линейные  параметры  транспортных  средств  для  пропуска   поавтомобильным    дорогам    общего   пользования   при   осуществлениивнутриреспубликанских перевозок.    7. Министерству  транспорта  и  коммуникаций Кыргызской Республикиобеспечить   полноту  поступлений  средств  по   сборам   за   пропусктяжеловесных    и    крупногабаритных    транспортных    средств    поавтомобильным дорогам общего пользования.    8.  Министерствам,   государственным  комитетам,  административнымведомствам,    государственным  комиссиям,   местным   государственнымадминистрациям   и   местному самоуправлению города  Бишкека  привестисвои  ведомственные  и  нормативные акты в  соответствие  с  настоящимпостановлением.    9.  Контроль   исполнения  настоящего постановления  возложить  наМинистерство транспорта и коммуникаций Кыргызской Республики.     Первый вице-премьер-министр    Кыргызской Республики                             Н.Танаев                                  Одобрен                     постановлением Правительства                         Кыргызской Республики                    от 10 сентября 2001 года N 555                                 ПОРЯДОК              взимания и распределения сборов за пропуск         тяжеловесных и крупногабаритных транспортных средств              по автомобильным дорогам общего пользования                           I. Общие положения     1.   Настоящий  Порядок  распространяется  на  всех  пользователейавтомобильными   дорогами  и  искусственными  сооружениями   на   них,предусматривает   взимание   сборов   за   пропуск   тяжеловесных    икрупногабаритных  транспортных средств по автомобильным дорогам общегопользования и определяет их назначение и использование.    Если международными договорами Кыргызской Республики предусмотреныиные  правила  чем  те,  которые содержаться в настоящем  Порядке,  топрименяются положения международных договоров.    2. Предельная масса,  нормативные  осевые  нагрузки,  максимальныеразмеры    и   другие   линейные   параметры   транспортных    средствустанавливаются:    - в  соответствии с международным Соглашением о массах и габаритахтранспортных   средств,   пропускаемых   по   автомобильным    дорогаммеждународного значения при осуществлении международных перевозок;    - Министерством транспорта и коммуникаций Кыргызской Республики посогласованию     с     Государственной     автомобильной    инспекциейМинистерства  внутренних  дел Кыргызской Республики  для  пропуска  поавтомобильным    дорогам    общего   пользования   при   осуществлениивнутриреспубликанских перевозок.    Транспортное средство,  размеры которого с грузом или без груза повысоте,  ширине  и  длине  превышают  допустимые  значения,  считаетсякрупногабаритным.    Транспортное средство, у которого полная масса или осевая нагрузкас  грузом  или  без  груза  превышают допустимые  значения,  считаетсятяжеловесным.    3. Проезд  тяжеловесных и крупногабаритных транспортных средств соспециальным   грузом  по  автомобильным  дорогам  общего   пользованиядопускается только при наличии специального разрешения,  выдаваемого иконтролируемого   органами  Государственной  автомобильной   инспекцииМинистерства  внутренних дел Кыргызской Республики,  согласованного  сдорожными  органами Министерства транспорта и коммуникаций  КыргызскойРеспублики.  Они могут передвигаться только по маршруту и на условиях,указанных в специальном разрешении.    4. За пропуск тяжеловесных и крупногабаритных транспортных средствпо   автомобильным  дорогам  общего  пользования  с  владельцев   этихсредств взимаются сборы.    Размеры   сборов   за  пропуск  тяжеловесных  и   крупногабаритныхтранспортных  средств  по  автомобильным дорогам  общего  пользования,вызывающих   интенсивный   износ  автомобильных   дорог   и   дорожныхискусственных  сооружений и создающих помехи в движении,  определяютсяиз  затрат на проведение дополнительных работ по содержанию и  ремонтуавтомобильных   дорог   и    дорожных    инженерных    сооружений    исоответствующих  затрат  дорожного органа  Министерства  транспорта  икоммуникаций  Кыргызской  Республики,  на который  возложено  взиманиесборов.    В сборы за пропуск тяжеловесных  и  крупногабаритных  транспортныхсредств по автомобильным дорогам общего пользования включаются:    -  сборы  за  превышение  общей  фактической  массы  транспортногосредства над допускаемой;    - сборы за превышение фактической осевой нагрузки над  допускаемойнагрузкой дорожной конструкции;    -   сборы   за  превышение  габаритов  транспортных  средств   наддопускаемой величиной.    Средства, поступающие от сборов за  превышение  общей  фактическоймассы   над  допускаемой,  сборов  за  превышение  фактической  осевойнагрузки  над допускаемой нагрузкой дорожной конструкции и сборов   запревышение габаритов  транспортных  средств над допускаемой  величинойна   проезд   по  автомобильным  дорогам  общего  пользования,   имеютспециальное  назначение,  хранятся  на   специальном  счете  Дорожногофонда  Кыргызской Республики и используются в соответствии  с  ЗакономКыргызской Республики "О Дорожном фонде".    Сборы, поступающие за согласование маршрута,  выдачу и  оформлениеспециального      разрешения     на     проезд     тяжеловесных      икрупногабаритных транспортных средств по автомобильным дорогам  общегопользования,    используются   в  соответствии   с   законодательствомКыргызской Республики.    5.   Размеры   взимаемых   сборов  за   пропуск   тяжеловесных   икрупногабаритных транспортных средств по автомобильным дорогам  общегопользования   определяются  Министерством  транспорта  и  коммуникацийКыргызской   Республики,   подлежат  согласованию  с   Государственнойкомиссией  при  Правительстве Кыргызской Республики по антимонопольнойполитике,   одобряются   Правительством   Кыргызской    Республики   иутверждаются Жогорку Кенешем Кыргызской Республики.    Министерство  транспорта  и  коммуникаций  Кыргызской   Республикидолжно  опубликовать  в  средствах массовой  информации  информацию  овведении в действие  порядка взимания сборов за пропуск тяжеловесных икрупногабаритных транспортных средств по автомобильным дорогам  общегопользования  с  указанием  размеров  сборов,   нормативного  акта,   всоответствии  с  которым  определено  взимание  сборов,    и   перечняавтомобильных   дорог   общего пользования, за  проезд  по  которым  странспортных средств взимаются сборы.    Размеры    взимаемых    сборов   за   пропуск    тяжеловесных    икрупногабаритных   транспортных  средств  по  автомобильным    дорогамобщего    пользования   ежегодно    подлежат   уточнению   исходя   изсоответствующих затрат на проведение дополнительных работ по ремонту исодержанию автомобильных  дорог и дорожных инженерных сооружений.              II. Согласование маршрута и выдачи разрешения     6. Движение  тяжеловесных  и крупногабаритных транспортных средствпо  автомобильным  дорогам общего пользования  разрешается  только  поспециальному   разрешению,    выдаваемому   органами   Государственнойавтомобильной  инспекцией  Министерства  внутренних   дел   КыргызскойРеспублики    по  согласованию   с  дорожными  органами   Министерстватранспорта   и  коммуникаций  Кыргызской  Республики,   при    наличиисоответствующих   согласований маршрута  движения.   Копия  разрешенияостается   в   Министерстве   транспорта  и  коммуникаций   КыргызскойРеспублики.    Разрешение выдается  на  одну перевозку.  При перевозке однотипныхгрузов  по  установившемуся маршруту могут  выдаваться  разрешения  наопределенную   партию  грузов  или  на  срок,  определяемый   органамиГосударственной  автомобильной  инспекцией   Министерства   внутреннихдел   Кыргызской  Республики  по  согласованию  с  дорожными  органамиМинистерства транспорта и коммуникаций Кыргызской Республики.    7. Перечень  автомобильных  дорог,  по которым разрешается пропусктяжеловесных     и     крупногабаритных     транспортных      средств,устанавливается  Министерством транспорта  и  коммуникаций  КыргызскойРеспублики  по согласованию с Государственной автомобильной инспекциейМинистерства  внутренних дел Кыргызской Республики.    8. Дня получения специального разрешения  в  дорожных  органах  непозднее    чем    за   пять   дней  до  начала  перевозок   перевозчикпредставляет:   письменную   заявку  с   указанием   номерного   знакатранспортного  средства, фамилии  водителя и лица,  ответственного  заперевозку.    В   заявке   также   указывается   маршрут   следования,предполагаемые  время  и  дата  проезда, минимальный  радиус  поворотатранспортного средства с грузом, количество осей,  колес  и  схема  ихвзаимного   расположения,  определение  нагрузки   по   осям,    общийфактический   вес,   габариты   транспортного   средства   с   грузом,предполагаемая  скорость  движения,   марка  и  модель   транспортногосредства.    9. Пропуск тяжеловесных и  крупногабаритных  транспортных  средстввыдается   на  часы  с  наименьшей  интенсивностью  движения,    а   внаселенных пунктах - только в светлое время суток.  Как исключение,  втемное   время  суток   по   дорогам  в  населенных  пунктах   пропускдопускается   при   условии   выделения   специального   сопровожденияавтомобилем  прикрытия  или патрульными  автомобилями  Государственнойавтомобильной   инспекции  Министерства  внутренних   дел   КыргызскойРеспублики в соответствии с законодательством Кыргызской Республики.    Не допускается пропуск в часы "пик", а также в другое время суток,когда  с  учетом  дорожных условий и интенсивности движения  перевозкасоздает  повышенную  опасность и значительные затруднения  в  движениитранспортных средств.    10.   Необходимость  и  вид  сопровождения,   допустимые  скоростидвижения   тяжеловесных   и  крупногабаритных   транспортных   средствустанавливаются Государственной автомобильной инспекцией  Министерствавнутренних  дел  Кыргызской   Республики в зависимости  от  габаритов,веса,    особенностей  перевозимого  груза  и  дорожных  условий   присогласовании маршрута  движения и специального разрешения.                 III. Контроль за проездом тяжеловесных                и крупногабаритных транспортных средств                           и взимание сборов     11. Для  контроля  за  проездом  тяжеловесных  и  крупногабаритныхтранспортных  средств  по  автомобильным дорогам  общего  пользования,прибывающих   из-за   пределов   республики,    и   взимания    сбороворганизовываются  пункты контроля только на границах  республики.  Придвижении   аналогичных  транспортных   средств    внутри   республики,контроль   за   их   проездом  осуществляют   органы   Государственнойавтомобильной   инспекции   Министерства внутренних   дел   КыргызскойРеспублики   и  дорожные органы Министерства транспорта и коммуникацийКыргызской Республики.    Контроль  на   пунктах   контроля может быть  организован  в  двухрежимах:    - с применением весоизмерительного оборудования (стационарные  илипередвижные посты);    - без применения весоизмерительного оборудования (по документам).    12.   Весоизмерительное  оборудование  устанавливается  на  пунктеконтроля  в  соответствии  с  инструкцией  по   их   эксплуатации    иутвержденной схемой размещения.    Основными технологическими  операциями  контроля  тяжеловесных   икрупногабаритных транспортных средств при этом являются:    -   остановка   транспортного  средства  за   50-100   метров   довесоизмерительного оборудования;    -   проверка  и  изучение  проездных  документов  для  определенияпревышения    допустимых   весогабаритных   параметров   транспортногосредства;    - проверка соответствия весогабаритных параметров  и  фактическогомаршрута   следования транспортного средства весогабаритным параметрами маршруту, указанным в специальном разрешении;    -   принятие  решения  о  направлении  транспортного  средства  навзвешивание  и  временное  изъятие  у  водителя  основного  проездногодокумента;    -   взвешивание   транспортного  средства  с   выдачей   квитанциивзвешивания  и  определение места временной   парковки   транспортногосредства  в случае несоответствия весогабаритных параметров;    -  расчет  суммы  и  взимание  сборов  за  пропуск   транспортногосредства;    - регистрация соответствующих данных в журнале учета,  контроля  ивзимания    сборов    за    пропуск    тяжеловесных   и   негабаритныхтранспортных средств;    - обеспечение выдачи квитанции об уплате сборов и возврата изъятыхдокументов;    - обеспечение своевременного выезда транспортного средства с меставременной парковки.    13. Основные  технологические  операции  контроля  тяжеловесных  икрупногабаритных     транспортных     средств      без      применениявесоизмерительного оборудования:    - остановка транспортного средства;    -   проверка   и   изучение  проездных  документов,    определениевесогабаритных параметров транспортного средства;    -  проверка   соответствия весогабаритных  параметров  и  маршрутаследования  транспортного средства сведениям,  указанным в специальномразрешении;    -  временное  изъятие проездных документов и  принятие  решения  овременном задержании транспортного средства;    - расчет суммы сборов на основании изучения проездных  документов,взимание суммы сборов и выдача квитанции об уплате сборов;    - регистрация соответствующих данных в журнале учета,  контроля  ивзимания сборов;    - обеспечение возврата изъятых документов и своевременного  выездатранспортного средства на маршрут с места временной парковки.    14. Взимание сборов за  пропуск  тяжеловесных  и  крупногабаритныхтранспортных  средств  по  автомобильным  дорогам  общего  пользованияпроизводится с их владельцев:    - в  соответствии  с международными соглашениями при осуществлениимеждународных перевозок;    -  наличными   в  сомах  при  осуществлении  внутриреспубликанскихперевозок или в свободно конвертируемой валюте согласно установленномуНациональным    банком   Кыргызской  Республики   курсу   обмена   приосуществлении международных перевозок.    15. Контроль  за  соблюдением весогабаритных параметров на пунктахконтроля,    организация  движения  тяжеловесных  и   крупногабаритныхтранспортных   средств   и   контроль   за   соблюдением   владельцамитранспортных  средств  требований настоящего Порядка  возлагаются   надорожные   органы Министерства  транспорта  и  коммуникаций КыргызскойРеспублики  и  Государственную  автомобильную  инспекцию  Министерствавнутренних  дел  Кыргызской Республики.    16. Обеспечение сохранности денежных средств  при  их  хранении  итранспортировке    осуществляется   в   соответствии   с   действующимпорядком   ведения   кассовых  операций   в   Кыргызской   Республике,утвержденным Национальным банком Кыргызской Республики.    17. Денежные средства,  собранные за смену,  подлежат перечислениюна специальный счет Дорожного фонда Кыргызской Республики.    18. При отсутствии  контрольно-кассовых  машин  либо  условий  дляобеспечения   непрерывности  их  работы взимание сборов осуществляетсяс  использованием  приходного кассового  ордера.   Приходные  кассовыеордера  подлежат   строгому  учету в соответствии с  законодательствомКыргызской Республики.           IV. Освобождение от сборов за пропуск тяжеловесных       и крупногабаритных транспортных средств по автомобильным                      дорогам общего пользования     19. От оплаты сборов за пропуск  тяжеловесных  и  крупногабаритныхтранспортных   средств  по  автомобильным дорогам  общего  пользованияосвобождаются  не  используемые  в  коммерческих  и  других  целях  отосновной деятельности транспортные средства:    -   перевозящие  грузы  гуманитарной  помощи  по   соответствующимдокументам;    - перевозящие грузы военного назначения.               V. Ответственность за нарушение требований                          настоящего Порядка     20. Владельцы тяжеловесных и крупногабаритных транспортных средствза  нарушение  требований настоящего Порядка несут  ответственность  всоответствии с законодательством Кыргызской Республики.                    VI. Контроль полноты поступления     21. Контроль за полнотой поступлений производится в соответствии сзаконодательством Кыргызской Республики.                                 Одобрены                     постановлением Правительства                         Кыргызской Республики                    от 10 сентября 2001 года N 555                                 РАЗМЕРЫ           сборов за пропуск тяжеловесных и крупногабаритных             транспортных средств по автомобильным дорогам                          общего пользования     Размеры сборов  за  превышение  общей массы транспортного средстванад  допускаемой  определяются умножением  тарифов  по  таблице  1  нарасстояние перевозки по маршруту.                                Таблица 1-----------------------------------------------------------------------|     Величина     |  Тариф за 1 км  |     Величина     |Тариф за 1 км|| превышения общей |проезда, дол. США| превышения общей |   проезда,  ||фактической массы |                 |фактической массы |   дол. США  ||над допускаемой, т|                 |над допускаемой, т|             ||------------------|-----------------|------------------|-------------||от 0 до 5         |       0-02      |от 26 до 30       |      0-23   ||от 6 до 10        |       0-03      |от 31 до 35       |      0-33   ||от 11 до 15       |       0-06      |от 36 до 40       |      0-46   ||от 16 до 20       |       0-10      |от 41 до 45       |      0-63   ||от 21 до 25       |       0-15      |от 46 до 50       |      0-85   |-----------------------------------------------------------------------    Размеры сборов за превышение фактических осевых нагрузок (ОФ)  наддопускаемой   (ОД)   при  проезде  тяжеловесных   и   крупногабаритныхтранспортных  средств  по автомобильным дорогам   общего   пользованияопределяется умножением  тарифов  по  таблице 2 в зависимости от ОФ/ОДна расстояние перевозки.                                 Таблица 2-----------------------------------------------------------------------| Отношение ОФ/ОД |Тариф за проезд | Отношение ОФ/ОД |Тариф за проезд ||                 |  каждой оси с  |                 |  каждой оси с  ||                 |нагрузкой ОФ/ОД |                 |нагрузкой ОФ/ОД ||                 |на 1 км дороги, |                 |на 1 км дороги, ||                 |    дол. США    |                 |    дол. США    ||-----------------|----------------|-----------------|----------------||от 0,01 до 1,05  |      0-11      |от 1,51 до 1,55  |      0-55      ||от 1,06 до 1,10  |      0-12      |от 1,56 до 1,60  |      0-64      ||от 1,11 до 1,15  |      0-14      |от 1,61 до 1,65  |      0-73      ||от 1,16 до 1,20  |      0-18      |от 1,66 до 1,70  |      0-85      ||от 1,21 до 1,25  |      0-21      |от 1,71 до 1,75  |      0-95      ||от 1,26 до 1,30  |      0-25      |от 1,76 до 1,80  |      1-08      ||от 1,31 до 1,35  |      0-30      |от 1,81 до 1,85  |      1-22      ||от 1,36 до 1,40  |      0-35      |от 1,86 до 1,90  |      1-38      ||от 1,41 до 1,45  |      0-41      |от 1,91 до 1,95  |      1-54      ||от 1,46 до 1,50  |      0-48      |от 1,96 до 2,00  |      1-73      |-----------------------------------------------------------------------    Сборы за превышение габаритов транспортного средства и  груза  наддопускаемой  устанавливаются  в размере  0,15  доллара  США  за  1  кмпроезда.    Размеры   сборов   за  пропуск  тяжеловесных  и   крупногабаритныхтранспортных   средств  по  автомобильным дорогам  общего  пользованиядля   отечественных   владельцев   или  пользователей   автомобильноготранспорта определяются с применением понижающего коэффициента 0,3.    Размеры платы за рассмотрение  заявления,  согласование  и  выдачуспециального     разрешения     на     пропуск     тяжеловесных      икрупногабаритных транспортных средств по автомобильным дорогам  общегопользования  определяются из расчета 11 долларов США на каждые 100 км.     (*)  В   случае  изменения  размеров указанных  сборов  в  сторонуувеличения   или   понижения  государствами-участниками    СодружестваНезависимых Государств вносятся соответствующие изменения.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ulo9yfk2wgg6y6lcuut">
      <w:r>
        <w:rPr>
          <w:rFonts w:ascii="Arial" w:cs="Arial" w:eastAsia="Arial" w:hAnsi="Arial"/>
          <w:color w:val="132D3F"/>
          <w:sz w:val="16"/>
          <w:szCs w:val="16"/>
          <w:u w:val="single"/>
        </w:rPr>
        <w:t xml:space="preserve">dalil.kg/document/38249</w:t>
      </w:r>
    </w:hyperlink>
  </w:p>
  <w:p>
    <w:pPr>
      <w:spacing w:after="0" w:before="40"/>
      <w:jc w:val="center"/>
    </w:pPr>
    <w:hyperlink w:history="1" r:id="rIdg0semievlqleolxnfyc4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kqfuszgtfslixbvx6rld" Type="http://schemas.openxmlformats.org/officeDocument/2006/relationships/hyperlink" Target="https://dalil.kg/document/559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ulo9yfk2wgg6y6lcuut" Type="http://schemas.openxmlformats.org/officeDocument/2006/relationships/hyperlink" Target="https://dalil.kg/document/38249" TargetMode="External"/><Relationship Id="rIdg0semievlqleolxnfyc4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2026-09-25T05:40:35.304Z</dcterms:created>
  <dcterms:modified xsi:type="dcterms:W3CDTF">2026-09-25T05:40:35.304Z</dcterms:modified>
</cp:coreProperties>
</file>

<file path=docProps/custom.xml><?xml version="1.0" encoding="utf-8"?>
<Properties xmlns="http://schemas.openxmlformats.org/officeDocument/2006/custom-properties" xmlns:vt="http://schemas.openxmlformats.org/officeDocument/2006/docPropsVTypes"/>
</file>