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ooiaq_scj0xengkbin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мая 2019 года № 214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16 октября 2001 года N 650                                ПОЛОЖЕНИЕ                  о государственном пожарном надзоре                       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 апреля 2006 года №219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от 27 мая 2016 года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Основные понятия      В настоящем Положении применяются следующие понятия:     - пожарная безопасность - совокупность правовых,  организационных,экономических,  социальных, научно-технических мер, мер воспитательногохарактера, а также сил и средств, направленных на предупреждение и лик-видацию пожаров;     - пожар  -  неконтролируемое  горение,  причиняющее   материальныйущерб, вред жизни и здоровью граждан, интересам общества и государства;     - объект - имущественный комплекс юридического или физического ли-ца,  включая здания, сооружения, транспортные средства, технологическиеустановки,  оборудование, агрегаты, изделия и иное имущество, для кото-рого установлены требования пожарной безопасности;     - требования пожарной безопасности - специальные условия  социаль-ного и (или) технического характера,  установленные в целях обеспеченияпожарной безопасности;     - меры пожарной безопасности - действия юридических или физическихлиц по обеспечению пожарной безопасности,  в том  числе  по  выполнениютребований пожарной безопасности;     - нарушение требований пожарной безопасности  -  невыполнение  илиненадлежащее  выполнение юридическими или физическими лицами требованийпожарной безопасности;     - предписание государственного пожарного надзора - письменное рас-поряжение государственного инспектора по пожарному надзору,  содержащееобязательные  для исполнения юридическими или физическими лицами в наз-наченные сроки мероприятия по устранению нарушений требований  пожарнойбезопасности,  в  том числе требований по обеспечению пожарной безопас-ности строящихся предприятий, объектов, товаров (работ, услуг);     - государственный инспектор по пожарному надзору - должностное ли-цо государственной противопожарной службы,  наделенное в соответствии сзаконодательством полномочиями по осуществлению государственного пожар-ного надзора;     - пожарная охрана - совокупность созданных в установленном порядкеорганов управления, сил и средств, в том числе противопожарных формиро-ваний,  предназначенных для организации предупреждения пожаров и их ту-шения;     - пожарно-техническое  обследование  - обследование,  проводимое сцелью выявления нарушений требований пожарной безопасности  и  принятиямер по их устранению.                           II. Общие положения      2. Государственный пожарный надзор - специальный вид государствен-ной надзорной деятельности,  осуществляемый в целях защиты жизни и здо-ровья  граждан,  а  также имущества предприятий и организаций всех формсобственности от пожаров.     3. Государственный  пожарный  надзор  в Кыргызской Республике осу-ществляется должностными лицами органов государственного пожарного над-зора Государственной противопожарной службы Министерства  чрезвычайных ситуаций Кыргызской Республики.     4. Органы и должностные лица государственного пожарного надзора воисполнение возложенных на них задач осуществляют свои функции  на  всейтерритории Кыргызской Республики, на предприятиях, в учреждениях, орга-низациях и жилом фонде независимо  от  ведомственной  принадлежности  иформ собственности.     При осуществлении своих функций органы и  должностные  лица  госу-дарственного пожарного надзора руководствуются законами Кыргызской Рес-публики, указами Президента, настоящим Положением и другими нормативны-ми правовыми актами в области пожарной безопасности.     5. Законные требования и решения должностных лиц  государственногопожарного надзора по вопросам пожарной безопасности являются обязатель-ными для исполнения всеми должностными лицами и  гражданами  КыргызскойРеспублики.     Законные требования и решения могут  быть  изменены  или  отмененытолько должностными лицами государственного пожарного надзора,  приняв-шими решения,  либо вышестоящими должностными  лицами  государственногопожарного надзора, либо судом.     6. Государственный пожарный надзор в лесах осуществляется в  соот-ветствии с законодательством Кыргызской Республики органами,  входящимив систему Министерства экологии и чрезвычайных ситуаций Кыргызской Рес-публики.     Государственный пожарный надзор на объектах  Министерства  обороныКыргызской  Республики  и  Службы  национальной безопасности КыргызскойРеспублики осуществляется  в  порядке,  устанавливаемом  соответственноэтими  министерствами совместно с Министерством  чрезвычайных  ситуаций Кыргызской Республики.     Государственный пожарный   надзор   на  объектах  железнодорожноготранспорта осуществляется в порядке,  устанавливаемом Управлением  Кыр-гызской  железной дороги совместно с Управлением государственной проти-вопожарной службы МЧС Кыргызской Республики.     Государственный пожарный надзор в шахтах, горных выработках и дру-гих подземных сооружениях,  морских и авиа судах осуществляется  минис-терствами, государственными комитетами и административными ведомствами,в ведении которых они находятся.             III. Органы и должностные лица государственного                           пожарного надзора      7. Органами  государственного  пожарного надзора в Кыргызской Рес-публике являются:     - Управление государственной противопожарной службы (республиканс-кий орган государственного пожарного надзора);     - отделы  государственной противопожарной службы областей и г.Биш-кек (территориальные органы государственного пожарного надзора);     - государственная противопожарная служба городов и районов,  отря-ды,  части и посты, объектовые части и посты государственной противопо-жарной службы (местные органы государственного пожарного надзора).     8. Должностными лицами органов государственного пожарного  надзорав Кыргызской Республике являются:     - Главный государственный инспектор Кыргызской Республики  по  по-жарному  надзору - начальник управления государственной противопожарнойслужбы МЧС Кыргызской Республики;     - Заместители главного государственного инспектора Кыргызской Рес-публики по пожарному надзору - заместители начальника управления  госу-дарственной противопожарной службы МЧС Кыргызской Республики;     - Старшие государственные инспектора республики, областей, городови районов по пожарному надзору - начальники отделов, отделений и их за-местители,  лица инженерно-инспекторского состава структурных подразде-лений  Управления государственной противопожарной службы МЧС КыргызскойРеспублики,  начальники отделов государственной противопожарной  службыобластей  и  г.Бишкек,  их  заместители и лица инженерно-инспекторскогосостава  отделов  государственной  противопожарной  службы  областей  иг.Бишкек,  начальники  государственной противопожарной службы районов игородов;     - Государственные инспектора городов,  районов, объектов по пожар-ному надзору - заместители начальников государственной  противопожарнойслужбы районов и городов,  начальники военизированных и объектовых час-тей и их заместители, инженерно-инспекторский состав районных и городс-ких подразделений государственной противопожарной службы, отрядов, час-тей, объектовых частей государственной противопожарной службы.     9. Должностные  лица государственного пожарного надзора имеют фор-менную одежду и удостоверения установленного образца.          IV. Задачи органов государственного пожарного надзора      10. Основными задачами органов государственного пожарного  надзораявляются:     - профилактика пожаров и связанных с ними несчастных случаев;     - разработка норм и правил пожарной безопасности,  подготовка зак-лючений по противопожарным требованиям стандартов и  технических  усло-вий;     - осуществление научно-исследовательских и  опытно-конструкторскихработ в области пожарной безопасности.          V. Функции органов государственного пожарного надзора      11. Органы  государственного  пожарного  надзора при осуществлениивозложенных на них задач выполняют следующие функции:     а) контроль за соблюдением должностными лицами и гражданами требо-ваний пожарной безопасности;     б) разработка  обоснованных рекомендаций по повышению пожарной бе-зопасности предприятий,  организаций, учреждений, жилого фонда, городови населенных пунктов республики;     в) разработка и внесение в органы государственной власти и  управ-ления проектов нормативных правовых актов, а также изменений и дополне-ний к действующим в части обеспечения пожарной безопасности;     г) разработка  с  участием заинтересованных организаций,  в случаенеобходимости,  требований пожарной  безопасности  при  проектировании,строительстве, реконструкции и эксплуатации зданий и сооружений;     д) участие в работе градостроительных советов  архитектурно-плани-ровочных  управлений  (отделов)  и организаций по делам строительства иархитектуры;     е) участие в работе комиссий по приемке в эксплуатацию законченныхстроительством (реконструкцией) предприятий,  зданий, сооружений, жилыхдомов, а также по выбору площадок (трасс) для нового строительства;     ж) участие в решении вопросов,  связанных с организацией  пожарнойохраны на объектах и в населенных пунктах;     з) выдача заключений в части требований пожарной  безопасности  попроектам стандартов и техническим условиям, а также согласование проек-тных решений на строительство (реконструкцию) объектов,  на которые от-сутствуют требования пожарной безопасности;     и) осуществление контроля за выполнением проектными  организациямитребований  пожарной безопасности при проектировании предприятий,  зда-ний, сооружений;     к) проведение  в  соответствии с законодательством Кыргызской Рес-публики производства по делам о пожарах и нарушениях требований  пожар-ной безопасности;     л) осуществление учета пожаров и последствий от них;     м) оказание  методической и практической помощи предприятиям,  уч-реждениям и организациям в разработке мер пожарной безопасности и орга-низации обучения рабочих,  служащих и учащихся требованиям пожарной бе-зопасности;     н) информирование населения о состоянии пожарной безопасности объ-ектов и населенных пунктов;     о) координация и организация проведения научных исследований в об-ласти пожарной безопасности;     п) осуществление  совместно  с заинтересованными органами контроляза соответствием требованиям пожарной безопасности товаров,  работ, ус-луг (сертификация).               VI. Права должностных лиц государственного                           пожарного надзора      12. Все должностные лица государственного пожарного надзора  имеютправо:     а) проводить пожарно-технические обследования предприятий, зданий,сооружений  и других объектов независимо от их ведомственной принадлеж-ности и форм собственности (за исключением экстерриториальных  учрежде-ний иностранных государств),  выдавать по их результатам предупрежденияи предписания об устранении нарушений требований пожарной  безопасности(в порядке, установленном главой VII настоящего положения);     б) требовать от министерств,  государственных комитетов, админист-ративных ведомств,  государственных комиссий,  предприятий, учреждений,организаций,  должностных лиц и граждан для ознакомления сведения и до-кументы, характеризующие состояние пожарной безопасности объектов и вы-пускаемой продукции, а также о пожарах и их последствиях;     в) привлекать  специалистов  научно-исследовательских  и проектныхорганизаций,  инженерно-технических и других  работников  объектов  дляучастия  в разработке требований пожарной безопасности,  проведения по-жарно-технических экспертиз и в работе по контролю за соблюдением  тре-бований пожарной безопасности;     г) участвовать в работе комиссий по приемке в эксплуатацию  закон-ченных строительством (реконструкцией) предприятий, зданий, сооружений,жилых домов, а также по выбору площадок (трасс) для строительства;     д) осуществлять  контроль  за выполнением проектными организациямитребований пожарной безопасности при проектировании  предприятий,  зда-ний, сооружений;     е) проводить в установленном порядке производство по делам о пожа-рах и нарушениях требований пожарной безопасности, техническое исследо-вание причин пожаров,  принимать обязательные для исполнения решения поих результатам;     ж) осуществлять контроль за боеспособностью подразделений  ведомс-твенной пожарной охраны и добровольных пожарных формирований;     з) осуществлять контроль за работоспособностью средств  противопо-жарной автоматики;     и) приостанавливать или запрещать эксплуатацию  помещений,  машин,приборов,  оборудования, теплогенерирующих, энергопотребляющих и другихустройств функционирующих с нарушением требований пожарной  безопаснос-ти;     к) налагать в соответствии с действующим  законодательством  адми-нистративные  взыскания за нарушение и невыполнение требований пожарнойбезопасности.     13. Главный государственный инспектор Кыргызской Республики по по-жарному надзору,  его заместители и старшие государственные  инспекторапо пожарному надзору также имеют право:     а) приостанавливать или запрещать эксплуатацию предприятий,  орга-низаций  при нарушении ими требований пожарной безопасности,  создающихпрямую угрозу возникновения пожара,  а также строительство, расширение,реконструкцию  и техническое перевооружение объектов,  осуществляемые сотступлением от требований пожарной безопасности;     б) согласовывать включаемые в стандарты и технические условия тре-бования пожарной безопасности.                  VII. Пожарно-технические обследования                        и порядок их проведения      14. Пожарно-техническое  обследование  проводится с целью контроляза соблюдением требований пожарной безопасности,  направленных на  пре-дупреждение  пожаров,  создание условий для ограничения распространениявозможного пожара, эвакуации людей и имущества в случае пожара, обеспе-чение своевременного обнаружения возникшего пожара, быстрого вызова по-жарной охраны и тушения пожара.     Пожарно-техническое обследование должно проводиться с участием ру-ководителя объекта или выделенных им компетентных представителей  адми-нистрации  и  не  должно воспрепятствовать нормальному функционированиюобъекта.     16. Пожарно-технические  обследования подразделяются на детальные,контрольные и оперативные.     17. В  ходе  детального  пожарно-технического  обследования (ДПТО)обследуется весь комплекс мероприятий,  направленных на обеспечение по-жарной  безопасности  объекта.  По итогам ДПТО в течение 5 рабочих днейруководителю объекта или лицу,  замещающему его,  вручается предписаниеоб устранении выявленных нарушений требований пожарной безопасности.     ДПТО литерных объектов проводится 1 раз в 5 лет, объектов I группы- 1 раз в 2 года, объектов II группы - 1 раз в 3 года.     ДПТО объектов предпринимательства проводятся по  планам,  согласо-ванным с Государственной комиссией при Правительстве Кыргызской Респуб-лики по развитию предпринимательства и утвержденным начальником подраз-деления государственной противопожарной службы.  ДПТО объектов предпри-нимательства проводится 1 раз в 2 года.     Внеплановые ДПТО объектов предпринимательства проводятся по согла-сованию с Государственной комиссией при Правительстве  Кыргызской  Рес-публики по развитию предпринимательства при наличии письменного заявле-ния конкретного лица о факте  нарушения  субъектом  предпринимательстванорм и положений законодательства Кыргызской Республики.     ДПТО объектов I и II группы проводится в срок не более  2  рабочихдней, литерных объектов - не более 5 рабочих дней.     Категорирование объектов по группам осуществляет Управление  госу-дарственной противопожарной службы МЧС Кыргызской Республики.     Контрольное пожарно-техническое обследование (КПТО)  проводится  сцелью контроля за выполнением мероприятий,  указанных в предписании го-сударственного пожарного надзора.  КПТО проводится в сроки, установлен-ные предписанием и согласованные с руководителем объекта или лицом, за-мещающем его.     КПТО всех объектов проводится в срок не более 1 рабочего дня.     18. Оперативные пожарно-технические обследования (ОПТО) проводятсяс целью обеспечения пожарной безопасности в местах проведения празднич-ных и торжественных мероприятий, с массовым пребыванием людей, храненияматериальных ценностей, а также пребывания и проживания иностранных де-легаций.  ОПТО проводятся только по указаниям Администрации  ПрезидентаКыргызской Республики,  Правительства Кыргызской Республики, Министерс-тва чрезвычайных ситуаций Кыргызской Республики и (или) органов местно-го самоуправления.                 VIII. Учет пожаров и последствий от них      19. Учету подлежат все пожары,  происшедшие на территории Кыргызс-кой Республики.     20. Учет  пожаров и социально-экономических потерь от них осущест-вляется органами государственного пожарного надзора  в  соответствии  с"Правилами учета пожаров и последствий от них",  согласованных с Нацио-нальным статистическим комитетом Кыргызской Республики и  утвержденнымиМинистром чрезвычайных ситуаций Кыргызской Республики.     21. В органах государственного пожарного надзора должен проводить-ся  анализ  пожаров  и  оперативное слежение за обстановкой с пожарами.Анализ пожаров завершается  разработкой  мероприятий,  направленных  напредупреждение пожаров, для включения в план работы.     22. Результаты анализа пожара и оперативная обстановка с  пожарамидолжны доводиться до сведения населения,  министерств,  государственныхкомитетов, административных ведомств, государственных комиссий, местныхгосударственных администраций и органов местного самоуправления.     23. Предоставление информации о пожарах и их последствиях осущест-вляется  в  порядке,  утвержденном  Министром чрезвычайных ситуаций Кыр-гызской Республики.                     IX. Противопожарная пропаганда      24. Противопожарная пропаганда -  целенаправленное  информированиеобщества  о  проблемах и путях обеспечения пожарной безопасности,  осу-ществляемое через средства массовой информации,  посредством издания  ираспространения специальной литературы и рекламной продукции,  проведе-ния тематических выставок, смотров, конференций и использования других,не запрещенных законодательством Кыргызской Республики, форм информиро-вания.     25. Органы государственного пожарного надзора обязаны обеспечиватьорганизацию выступлений и передач по пожарной безопасности в  средствахмассовой информации.     Обязательной тематикой выступлений и передач должны  быть  вопросыобеспечения пожарной безопасности, связанные с наступлением пожароопас-ных периодов, с сельскохозяйственными мероприятиями, новогодними и дру-гими праздниками, торжествами с массовым пребыванием людей, а также ме-ры пожарной безопасности на складах и базах,  в быту, и при использова-нии бытовых приборов.     26. Органы государственного пожарного надзора совместно с  заинте-ресованными  организациями организуют работу по обучению населения пра-вилам пожарной безопасности по месту жительства. Совместно с госоргана-ми управления образованием, администрацией дошкольных, школьных, высшихи средне-специальных учебных заведений организуют обучение детей и уча-щихся мерам пожарной безопасности, оказывают им в этом методическую по-мощь, организуют работу и проведение соревнований дружин юных пожарных.     27. Госорганы  управления образованием и администрация дошкольных,школьных,  высших и средне-специальных учебных заведений обязаны  вклю-чать в учебные планы программы по обучению мерам пожарной безопасности.     28. Органы государственного пожарного надзора имеют право осущест-влять выпуск и распространение агитационной продукции за счет собствен-ных средств,  средств,  поступивших за оказанные платные услуги,  спон-сорской помощи и других средств.           X. Порядок приостановки или запрещения эксплуатации      29. Для приостановления или запрещения эксплуатации помещений, ма-шин,  приборов,  оборудования,  теплогенерирующих, энергопотребляющих идругих устройств, предприятий, организаций, а также строительства, рас-ширения,  реконструкции и технического перевооружения объекта, осущест-вляемое с отступлением от требований пожарной безопасности, оформляетсяпостановление (протокол).     В постановлении  (протоколе) четко и доказательно излагаются нару-шения требований пожарной безопасности, явившиеся основанием для приме-нения данной меры.     30. Постановление-протокол приводится в исполнение работником  го-сударственного пожарного надзора путем вручения его под роспись руково-дителю объекта и опечатывания (если это технически возможно) или оплом-бирования не позднее трех дней после его вынесения. В случае отказа ру-ководителя объекта от подписания постановления-протокола в нем делаетсязапись об этом. Постановление (протокол) может быть подписан свидетеля-ми при их наличии.     31. Протокол-постановление  действует до устранения нарушений тре-бований пожарной безопасности, явившихся основанием для его вынесения.     32. Должностные лица и (или) граждане, не принявшие мер к исполне-нию протокола-постановления или осуществившие  умышленный  срыв  печати(пломбы), наложенной работником государственного пожарного надзора, не-сут ответственность в соответствии с законодательством Кыргызской  Рес-публики.               XI. Порядок рассмотрения жалоб и заявлений      33. Заявления  от  юридических  и физических лиц на получение кон-сультаций или заключений рассматриваются в течение 5 рабочих дней.  За-явления  от  юридических и физических лиц,  содержащие жалобы на другиеюридические и физические лица,  рассматриваются в месячный срок со  дняпоступления, а  не  требующие  дополнительного  изучения и проверки - всрок не позднее чем в 15 дней.     34. Согласование  частично  обоснованных отступлений от требованийпожарной безопасности при проектировании или проектных решений,  на ко-торые отсутствуют требования пожарной безопасности,  производится в те-чение 15 рабочих дней.     35. Действия  должностного лица государственного пожарного надзорамогут быть обжалованы в течение 10 дней с  момента  принятия  им  како-го-либо  решения  (вручения  предписания,  постановления о приостановкеэксплуатации и т.д.) вышестоящему должностному  лицу,  которое  обязанопринять решение по жалобе в течение 15 рабочих дней в установленном по-рядке.     36. В случае,если лицо, подавшее жалобуили заявление,не удовлетвореноПринятым решением, оно иожет обратиться в высшестоящий уполномоченный органВ административном (досудебном) порядке, а в последующем-судебном порядке вСоответствии с Законом Кыргызской Республики «Об оснавных административной деятельности и административных процедурах».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от 27 мая 2016 года)</w:t>
      </w:r>
    </w:p>
    <w:p>
      <w:r>
        <w:rPr>
          <w:rFonts w:ascii="Arial" w:cs="Arial" w:eastAsia="Arial" w:hAnsi="Arial"/>
          <w:sz w:val="24"/>
          <w:szCs w:val="24"/>
        </w:rPr>
        <w:t xml:space="preserve">37. Обжалование решений должностных лиц государственного пожарногонадзора по вопросам обеспечения пожарной безопасности не  приостанавли-вает их исполнение.     38. Должностные лица государственного пожарного надзора, к ведениюкоторых не относится решение вопросов,  поставленных в заявлениях и жа-лобах, направляют их не позднее чем в трехдневный срок по принадлежнос-ти, извещая об этом заявителей, а при личном приеме разъясняют, куда имследует обратиться.             XII. Ответственность должностных лиц и граждан      39. Должностные лица и граждане несут установленную  законодатель-ством  Кыргызской Республики ответственность за неисполнение требованийпожарной безопасности и за препятствование должностным лицам  государс-твенного пожарного надзора при исполнении ими своих должностных обязан-ностей.                  XIII. Ответственность должностных лиц                  государственного пожарного надзора      40. Должностные  лица государственного пожарного надзора несут ус-тановленную законодательством Кыргызской Республики ответственность  занеисполнение  или  ненадлежащее выполнение возложенных на них надзорныхфункций по профилактике пожаров и неправильное использование предостав-ленных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158v3zmslpdbydooq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dalil.kg/document/38341</w:t>
      </w:r>
    </w:hyperlink>
  </w:p>
  <w:p>
    <w:pPr>
      <w:spacing w:after="0" w:before="40"/>
      <w:jc w:val="center"/>
    </w:pPr>
    <w:hyperlink w:history="1" r:id="rIdbajkj8rrzjarxltxdw7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oiaq_scj0xengkbinb6" Type="http://schemas.openxmlformats.org/officeDocument/2006/relationships/hyperlink" Target="https://dalil.kg/document/136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158v3zmslpdbydooqvy" Type="http://schemas.openxmlformats.org/officeDocument/2006/relationships/hyperlink" Target="https://dalil.kg/document/38341" TargetMode="External"/><Relationship Id="rIdbajkj8rrzjarxltxdw7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2026-09-24T04:33:32.220Z</dcterms:created>
  <dcterms:modified xsi:type="dcterms:W3CDTF">2026-09-24T04:33:32.220Z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