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           в соответствии с </w:t>
      </w:r>
      <w:hyperlink w:history="1" r:id="rIdktcc6japkwvrxl6t_ra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марта 2002 года N 142                                                      Утверждено                                         </w:t>
      </w:r>
      <w:hyperlink w:history="1" r:id="rIdzitn8u0jdoftd81zk92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                        Кыргызской Республики                                        от  25 августа 1993 года </w:t>
      </w:r>
      <w:hyperlink w:history="1" r:id="rIdzzpbg5z0ar8ks0sxemq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395</w:t>
        </w:r>
      </w:hyperlink>
      <w:r>
        <w:rPr>
          <w:rFonts w:ascii="Arial" w:cs="Arial" w:eastAsia="Arial" w:hAnsi="Arial"/>
          <w:sz w:val="24"/>
          <w:szCs w:val="24"/>
        </w:rPr>
        <w:t xml:space="preserve">                                    ПОЛОЖЕНИЕ          о документах об образовании в Кыргызской Республике          1. Настоящее положение устанавливает статус,  виды и категории до-кументов об образовании, их содержание, порядок выдачи, а также порядокразработки и утверждения их формы.     2. Документ  об  образовании общегосударственного образца являетсягосударственным нормативным актом для профессиональной  деятельности  ипродолжения обучения в учебных заведениях последующих уровней образова-ния.     3. В Кыргызской Республике выдаются следующие документы об образо-вании:     - выпускникам  основной школы (9 классов) - свидетельство об обра-зовании;     - выпускникам  старшей школы (11 классов) - аттестат о среднем об-разовании;     - выпускникам  профессиональных училищ разных форм и сроков обуче-ния - квалификационный сертификат с указанием полученной профессии;     - студентам  высших  учебных  заведений,  завершившим  обучение попрограммам первого уровня высшего образования,  - сертификат о незакон-ченном высшем образовании;     - выпускникам высших учебных заведений с незаконченным высшим  об-разованием,  получившим  подготовку  по профессиональным программам,  -диплом по соответствующей специальности;     - выпускникам высших учебных заведений, завершившим учебу по прог-раммам базового высшего образования, - диплом бакалавра по соответству-ющему направлению;     - выпускникам высших учебных заведений, завершившим учебу по прог-раммам магистрской подготовки,  - диплом магистра наук по соответствую-щей специальности;     - выпускникам  высших учебных заведений с базовым высшим образова-нием,  получившим профессиональную подготовку,  - диплом специалиста  сполным высшим образованием по соответствующей специальности;     - выпускникам высших учебных заведений,  завершившим учебу по тра-диционной непрерывной системе образования,  - диплом специалиста с пол-ным высшим образованием по соответствующей специальности;     - выпускникам высших учебных заведений,  осуществляющих переподго-товку специалистов, - сертификат о получении второй (и более) специаль-ности соответствующего уровня образования и квалификации.     4. Документы об образовании общегосударственного образца  выдаютсявыпускникам учебных заведений, успешно выдержавшим итоговую аттестацию,в установленном Министерством образования Кыргызской Республики  поряд-ка.     5. В Кыргызской Республике учреждаются 2  категории  документов  осреднем и высшем образовании:     - аттестат с золотой медалью;     - аттестат общего образца;     - диплом с почестями;     - диплом общего образца.     Порядок присуждения золотых медалей,  а также дипломов с почестямиопределяется Министерством образования Кыргызской Республики.     Категория документа об образовании учитывается при приеме на  пос-ледующую  ступень образования (подготовки специалистов):  в первую оче-редь принимаются лица,  имеющие аттестат с золотой медалью или диплом спочестями.     6. В документ об образовании вносятся перечень и объем  всех  изу-ченных выпускником учебных дисциплин.     7. Право на выдачу документов об образовании  общегосударственногообразца  государственное и негосударственное учебное заведение получаеттолько по результатам его аттестации и в соответствии с выданным Минис-терством образования Кыргызской Республики сертификатом.     Документы об образовании, выдаваемые учебными заведениями, не име-ющими соответствующих сертификатов, не имеют статуса документов общего-сударственного образца.     8. Форма,  порядок заполнения документов об образовании устанавли-ваются Министерством образования Кыргызской Республики.     9. Документы об образовании являются документами строгой отчетнос- ти. Право на их изготовление и ответственность за распространение, учети хранение возлагается на Министерство образования Кыргызской республи-ки.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tcc6japkwvrxl6t_ranh" Type="http://schemas.openxmlformats.org/officeDocument/2006/relationships/hyperlink" Target="http://kodeks.duckdns.org/document/53261" TargetMode="External"/><Relationship Id="rIdzitn8u0jdoftd81zk92zf" Type="http://schemas.openxmlformats.org/officeDocument/2006/relationships/hyperlink" Target="http://kodeks.duckdns.org/document/38701" TargetMode="External"/><Relationship Id="rIdzzpbg5z0ar8ks0sxemqhd" Type="http://schemas.openxmlformats.org/officeDocument/2006/relationships/hyperlink" Target="http://kodeks.duckdns.org/document/3870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2026-09-23T02:32:04.065Z</dcterms:created>
  <dcterms:modified xsi:type="dcterms:W3CDTF">2026-09-23T02:32:04.065Z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