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l8hskajunbgvx00pf_a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10 августа 1992 года N 377                                ПОЛОЖЕНИЕ               о государственной ветеринарной инспекции                         Республики Кыргызстан                           I. Общие положения      1. Государственная ветеринарная инспекция Республики Кыргызстан (вдальнейшем  - Госветинспекция) - система единого государственного вете-ринарного надзора в республике и состоит из государственных  ветеринар-ных инспекций республики, областей, городов и районов.     2. Главный государственный ветеринарный инспектор Республики  Кыр-гызстан  одновременно  является  Генеральным директором Департамента поветеринарии при Министерстве сельского хозяйства Республики Кыргызстан.     3. Госветинспекция  в своей деятельности независима и действует наосновании Закона Республики Кыргызстан "0 ветеринарии",  других законо-дательных актов по ветеринарии Республики Кыргызстан и настоящего Поло-жения.             II. Цели и задачи Государственной ветеринарной                    инспекции Республики Кыргызстан      4. Основными  задачами Госветинспекции являются:     - руководство ветеринарным делом в республике и организация  вете-ринарной службы,  организация и осуществление государственного контроляв целях борьбы с болезнями животных,  снижения потерь, наносимых болез-нями  животных  народному  хозяйству республики,  проведение ветеринар-но-санитарных мероприятий,  способствующих повышению продуктивности жи-вотных  и выпуску высококачественной в ветеринарно-санитарном отношенииживотноводческой продукции;     - защита  территории Республики Кыргызстан от заноса из других го-сударств возбудителей заразных болезней животных;     - руководство  подчиненными Государственной ветеринарной инспекцииРеспублики Кыргызстан научно-исследовательскими,  диагностическими, на-учно-контрольными учреждениями,  ветеринарными службами на железных до-рогах, автотранспорте, аэропортах, пограничными контрольными ветеринар-ными пунктами и другими предприятиями, учреждениями и организациями;     - принятие ветеринарно-санитарных правил и других нормативных  ак-тов по вопросам ветеринарии;     - организация осуществления мер по ветеринарной защите животных откарантинных и особо опасных болезней, а также при чрезвычайных ситуаци-ях;     - осуществление  государственного  ветеринарного надзора за произ-водством,  переработкой, перевозкой всеми видами транспорта, импортом иэкспортом животных, животноводческой продукции и кормов;     - осуществление государственного ветеринарного контроля за качест-вом средств ветеринарного назначения отечественного и импортного произ-водства;     - регистрация  и  выдача  разрешений (лицензий,  удостоверений илисертификатов) ветеринарным специалистам на право ветеринарной  деятель-ности, а также предприятиям, организациям, объединениям, кооперативам иветеринарным специалистам на право изготовления  средств  ветеринарногоназначения.                III. Функции Государственной ветеринарной                    инспекции Республики Кыргызстан      6. Государственная ветеринарная инспекция Республики Кыргызстан воисполнение  задач,  возложенных на нее Законам Республики Кыргызстан "Оветеринарии", контролирует:     - за  выполнением  министерствами,  административными ведомствами,государственными, кооперативными предприятиями, организациями, учрежде-ниями,  фермерами и частными лицами Закона Республики Кыргызстан "О ве-теринарии", ветеринарного законодательства;     - за  выполнением планов противоэпизоотических мероприятий по пре-дупреждению и ликвидации болезней животных, птицы, рыб, пчел, общих длячеловека и животных, правильностью организации и проведения мероприятийпо профилактике и ликвидации заразных и незаразных  болезней  животных,птиц,  рыб,  пчел, а также по охране территории республики от заноса издругих государств возбудителей заразных болезней животных;     - за работой ведомственных ветеринарных служб и специалистов,  за-нимающихся частной ветеринарной практикой;     - за  ветеринарно-санитарным состоянием любых животноводческих по-мещений независимо от их  принадлежности,  рыбохозяйственных  водоемов,утилизационных заводов,  молочных заводов, мясокомбинатов и холодильни-ков и других предприятий,  осуществляющих заготовку и переработку  про-дуктов и сырья животного происхождения;     - за соблюдением установленных норм и ветеринарно-санитарных  тре-бований  при проектировании,  строительстве и реконструкции животновод-ческих помещений,  рыбоводных хозяйств,  предприятий по убою  животных,переработке и хранению сырья и продуктов животного происхождения;     - за внутренними перевозками,  импортом, экспортом животных, в томчисле птиц,  рыб, пчел и зверей, за переработкой, хранением и транспор-тировкой продукции и сырья животного происхождения,  а также  кормов  идругих подконтрольных ветеринарной службе грузов;     - за ветеринарно-санитарным состоянием и  обработкой  транспортныхсредств,  используемых для перевозки животных,  птиц,  рыб, продуктов исырья животного происхождения;     - за производством биологических, химических и других препаратов иих применением в животноводстве и ветеринарии,  за качеством кормов  (сцелью  недопущения скармливания),  содержащих ядовитые и другие вредныевещества,  а также за проведением мероприятий по обеспечению радиацион-ной и бактериальной безопасности животных, рыб, пчел, птиц.     - ветеринарно-санитарным состоянием рынков,  базаров,  ярмарок,  атакже  за проведением ветеринарно-санитарных мероприятий,  направленныхна профилактику пищевых отравлений у людей;     - производственной  деятельностью областных,  районных,  городскихорганов управления по ветеринарии,  участковых лечебниц,  республиканс-кой,  областных,  межрайонных  (зональных) ветеринарных лабораторий,  атакже ведомственных ветеринарных служб других министерств  и  ведомств,крестьянских и личных хозяйств;     - совместно с  органами  Министерства  здравоохранения  РеспубликиКыргызстан разрабатывает мероприятия по профилактике болезней общих длячеловека и животных;     - осуществляет в установленном порядке международное сотрудничест-во по ветеринарии в рамках организаций и учреждений СНГ,  Всемирной ве-теринарной ассоциации,  Международного эпизоотического бюро,  Всемирнойорганизации здравоохранения.                 IV. Права Государственной ветеринарной                    инспекции Республики Кыргызстан      6. Государственные  ветеринарные  инспектора Республики Кыргызстансоответственно в пределах обслуживаемых зон и своих  компетенций  имеютправо:     - беспрепятственно посещать объекты ветеринарного надзора в  любоевремя  суток  при предъявлении служебного удостоверения и давать обяза-тельные для исполнения предложения, указания об устранении обнаруженныхнарушений ветеринарно-санитарных правил, противоэпизоотических меропри-ятий с определением сроков их исполнения;     - требовать  от  должностных лиц и отдельных граждан представлениесведении и документов,  необходимых для выяснения эпизоотической обста-новки,  ветеринарно-санитарного состояния предприятий,  учреждений, хо-зяйств,  фермером,  граждан - владельцев животных, кооперативов и малыхпредприятий;     - давать в установленном порядке  министерствам,  ведомствам,  хо-зяйствам,  кооперативам, фермерам, организациям, учреждениям основанныена зоогигиенические и ветеринарно-санитарные нормативы и правила,  обя-зательные  для  исполнения  заключения:  по  проектам  отвода земельныхучастков под все виды строительства животноводческих помещений,  забораводы  для  животных,  а также по проектам сооружений для обезвреживаниясточных вод на этих объектах;     по отводу земельных участков, проектам и строительства предприятийпо убою скота,  переработке и хранению продуктов и сырья животного про-исхождения,  утилизационных заводов,  комбикормовых заводов, рыбоводныххозяйств и других животноводческих объектов;     в целях предотвращения распространения заразных заболеваний запре-щать,  в случае предусмотренных  Законом  и  инструкциями  ввоз,  вывоз(включая  экспорт)  из  района,  с отдельных предприятий,  организаций,ферм,  из хозяйств граждан животных продуктов и сырья животного  проис-хождения;     запрещать до устранения выявленных  недостатков  использовать  дляперевозки животных, мяса и других продуктов, фуража, вагонов, машин не-удовлетворительного ветеринарно-санитарного состояния;     запрещать до  проведения ветеринарно-санитарных,  противоэпизооти-ческих мероприятий эксплуатацию животноводческих объектов,  предприятиймясной и молочной промышленности, предприятий по хранению и переработкепродуктов и сырья животного происхождения в случае выявления там зараз-ных болезней животных или установления неудовлетворительного ветеринар-но-санитарного состояния указанных объектов;     приостановить в  случаях  нарушения  норм и ветеринарно-санитарныхправил,  до устранения их, строительство и реконструкцию животноводчес-ких строений и предприятий по переработке и хранению продуктов животно-го происхождения;     в соответствии со статьей 14 Закона Республики Кыргызстан "О вете-ринарии" наложение административных штрафов на лиц,  виновных в наруше-нии карантинных и других ветеринарно-санитарных правил, а также в нару-шениях постановлений,  решений органов власти по вопросам борьбы с  за-разными болезнями животных, птиц, рыб, пчел (пункт 1 раздела III данно-го Положения).     7. Порядок наложения административных штрафов за нарушения ветери-нарного законодательства утверждается Главным  государственным  ветери-нарным  инспектором  Республики  Кыргызстан и регламентируется КодексомРеспублики Кыргызстан об административных правонарушениях.          V. Порядок деятельности Государственной ветеринарной                    инспекции Республики Кыргызстан      8. Органы  Государственной  ветеринарной инспекции Республики Кыр-гызстан составляют единую централизованную систему,  с подчинением  ни-жестоящих органов и учреждений вышестоящим, имеют печать с изображениемГосударственного герба Республики Кыргызстан и со  своим  наименованиемна кыргызском и русском языках.     9. Организация и проведение государственного ветеринарного надзоревозлагается  на Главного государственного ветеринарного инспектора Рес-публики Кыргызстан и его заместителей,  Главных государственных ветери-нарных инспекторов областей, городов, районов и их заместителей.     10. Согласно Закону Республики Кыргызстан "О ветеринарии"  (статья8) Главный государственный ветеринарный инспектор Республики Кыргызстанназначается на должность и освобождается  от  должности  ПравительствомРеспублики Кыргызстан.  Его заместители назначаются Министром сельскогохозяйства Республики Кыргызстан.     Главные государственные ветеринарные инспектора областей,  городови районов назначаются на должность и освобождаются от должности Главнымгосударственным   ветеринарным  инспектором  Республики  Кыргызстан  попредставлению органов исполнительной власти областей,  городов и  райо-нов.     Заместители Главных государственных ветеринарных  инспекторов  об-ластей,  городов  и районов назначаются на должность и освобождаются отдолжности Главными государственными  ветеринарными  инспекторами  соот-ветствующего уровня.     Государственные ветеринарные инспектора на железнодорожном,  авто-мобильном и воздушном транспорте,  пограничных контрольных ветеринарныхпунктов,  назначаются на должность и освобождаются от должности Главнымгосударственным ветеринарным инспектором Республики Кыргызстан.     Участковые ветеринарные инспектора и заведующие лабораторией вете-ринарно-санитарной  экспертизы на рынках назначаются на должность и ос-вобождаются от должности Главными государственными  ветеринарными  инс-пекторами районов и городов.     11. Государственные инспектора,  всех уровней имеют  удостоверенияединого образца, выдаваемые соответствующими вышестоящими государствен-ными ветеринарными инспекторами.     12. Функции  государственных  ветеринарных инспекторов возлагаютсятолько на органы управления ветеринарной службы и государственные вете-ринарные учреждения, финансируемые за счет государственного бюджета.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szciu6jixofv8z7pd--">
      <w:r>
        <w:rPr>
          <w:rFonts w:ascii="Arial" w:cs="Arial" w:eastAsia="Arial" w:hAnsi="Arial"/>
          <w:color w:val="132D3F"/>
          <w:sz w:val="16"/>
          <w:szCs w:val="16"/>
          <w:u w:val="single"/>
        </w:rPr>
        <w:t xml:space="preserve">dalil.kg/document/39454</w:t>
      </w:r>
    </w:hyperlink>
  </w:p>
  <w:p>
    <w:pPr>
      <w:spacing w:after="0" w:before="40"/>
      <w:jc w:val="center"/>
    </w:pPr>
    <w:hyperlink w:history="1" r:id="rIdo_jwtguxl35vfdazpra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8hskajunbgvx00pf_ak" Type="http://schemas.openxmlformats.org/officeDocument/2006/relationships/hyperlink" Target="https://dalil.kg/document/394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szciu6jixofv8z7pd--" Type="http://schemas.openxmlformats.org/officeDocument/2006/relationships/hyperlink" Target="https://dalil.kg/document/39454" TargetMode="External"/><Relationship Id="rIdo_jwtguxl35vfdazpra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2026-09-24T23:22:36.818Z</dcterms:created>
  <dcterms:modified xsi:type="dcterms:W3CDTF">2026-09-24T23:22:36.818Z</dcterms:modified>
</cp:coreProperties>
</file>

<file path=docProps/custom.xml><?xml version="1.0" encoding="utf-8"?>
<Properties xmlns="http://schemas.openxmlformats.org/officeDocument/2006/custom-properties" xmlns:vt="http://schemas.openxmlformats.org/officeDocument/2006/docPropsVTypes"/>
</file>