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   от 9 июля 1997 года </w:t>
      </w:r>
      <w:hyperlink w:history="1" r:id="rIddl3xqyi3y45dqkic8d9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408</w:t>
        </w:r>
      </w:hyperlink>
      <w:r>
        <w:rPr>
          <w:rFonts w:ascii="Arial" w:cs="Arial" w:eastAsia="Arial" w:hAnsi="Arial"/>
          <w:sz w:val="24"/>
          <w:szCs w:val="24"/>
        </w:rPr>
        <w:t xml:space="preserve"> г.Бишкек, Дом Правительстваот 24 августа 1992 года N 414            ПОСТАНОВЛЕНИЕ ПРАВИТЕЛЬСТВА РЕСПУБЛИКИ КЫРГЫЗСТАН            О порядке выплаты надбавок к должностным окладам          работников Министерства иностранных дел Республики                Кыргызстан за знание иностранных языков      Правительство Республики Кыргызстан постановляет:     В соответствии с постановлением Правительства Республики  Кыргызс-тан от 21 июля 1992 года N 344 "Об оплате труда работников Министерстваиностранных дел Республики Кыргызстан за знание иностранных языков" ут-вердить  </w:t>
      </w:r>
      <w:hyperlink w:history="1" r:id="rIdoedx1k-wbtnbna6mmuk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 порядке прохождения аттестации работниками Минис-терства иностранных дел Республики  Кыргызстан  на  знание  иностранныхязыков (прилагается).      Премьер-министр Республики Кыргызстан             Т.Чынгышев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jrxwvgtsigdvgnjbped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dalil.kg/document/39494</w:t>
      </w:r>
    </w:hyperlink>
  </w:p>
  <w:p>
    <w:pPr>
      <w:spacing w:after="0" w:before="40"/>
      <w:jc w:val="center"/>
    </w:pPr>
    <w:hyperlink w:history="1" r:id="rId2wzanv2qreap4y6bmso_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l3xqyi3y45dqkic8d9ir" Type="http://schemas.openxmlformats.org/officeDocument/2006/relationships/hyperlink" Target="https://dalil.kg/document/34571" TargetMode="External"/><Relationship Id="rIdoedx1k-wbtnbna6mmukzf" Type="http://schemas.openxmlformats.org/officeDocument/2006/relationships/hyperlink" Target="https://dalil.kg/document/3949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jrxwvgtsigdvgnjbpedy" Type="http://schemas.openxmlformats.org/officeDocument/2006/relationships/hyperlink" Target="https://dalil.kg/document/39494" TargetMode="External"/><Relationship Id="rId2wzanv2qreap4y6bmso_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2026-09-25T03:54:56.413Z</dcterms:created>
  <dcterms:modified xsi:type="dcterms:W3CDTF">2026-09-25T03:54:56.413Z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