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КРАСНОВОСТОЧНЫЙ АЙЫЛЬНЫЙ КЕНЕШ</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10 августа 2017 г № 2/1</w:t>
      </w:r>
    </w:p>
    <w:p>
      <w:pPr>
        <w:spacing w:after="120"/>
        <w:jc w:val="both"/>
      </w:pPr>
      <w:r>
        <w:rPr>
          <w:rFonts w:ascii="Arial" w:cs="Arial" w:eastAsia="Arial" w:hAnsi="Arial"/>
          <w:sz w:val="28"/>
          <w:szCs w:val="28"/>
        </w:rPr>
        <w:t xml:space="preserve">Об утверждении Регламента работы Красновосточного айылного кенеша Жайылского района Чуйской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Законов Кыргызской Республики "</w:t>
      </w:r>
      <w:hyperlink w:history="1" r:id="rIdymdrwugwy8rqooumo09co">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qhyvedwi32l-bkbasbcvz">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w:t>
      </w:r>
      <w:hyperlink w:history="1" r:id="rIdbk0rmao-_bsploc73cyhj">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 в соответствии с Приказом Государственного агентства по строительству и региональному развитию при Правительстве Кыргызской Республики №24 от 23.01.2013 г сессия Красновосточного айылного Кенеша</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Регламент работы Красновосточного айылного Кенеша Жайылского района Чуйской области (</w:t>
      </w:r>
      <w:hyperlink w:history="1" r:id="rIdhzlqj5-dzq4_bufh_wbcz">
        <w:r>
          <w:rPr>
            <w:rFonts w:ascii="Arial" w:cs="Arial" w:eastAsia="Arial" w:hAnsi="Arial"/>
            <w:color w:val="1D4ED8"/>
            <w:sz w:val="24"/>
            <w:szCs w:val="24"/>
            <w:u w:val="single"/>
          </w:rPr>
          <w:t xml:space="preserve">согласно 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Направить постановление Красновосточного айылного Кенеша «Об утверждении Регламента работы Красновосточного айылного Кенеша Жайылского района Чуйской области» с приложением теста в территориальное подразделение Министерства Юстиции Кыргызской Республики для включения в Государственный реестр нормативных правовых актов.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Б. Закиров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p>
    <w:p>
      <w:pPr>
        <w:spacing w:after="120"/>
        <w:jc w:val="right"/>
      </w:pPr>
      <w:hyperlink w:history="1" r:id="rId6a-1kkg_zwa-k4pejewc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Красновосточного</w:t>
      </w:r>
    </w:p>
    <w:p>
      <w:pPr>
        <w:spacing w:after="120"/>
        <w:jc w:val="right"/>
      </w:pPr>
      <w:r>
        <w:rPr>
          <w:rFonts w:ascii="Arial" w:cs="Arial" w:eastAsia="Arial" w:hAnsi="Arial"/>
          <w:sz w:val="24"/>
          <w:szCs w:val="24"/>
        </w:rPr>
        <w:t xml:space="preserve"> айылного кенеша</w:t>
      </w:r>
    </w:p>
    <w:p>
      <w:pPr>
        <w:spacing w:after="120"/>
        <w:jc w:val="right"/>
      </w:pPr>
      <w:r>
        <w:rPr>
          <w:rFonts w:ascii="Arial" w:cs="Arial" w:eastAsia="Arial" w:hAnsi="Arial"/>
          <w:sz w:val="24"/>
          <w:szCs w:val="24"/>
        </w:rPr>
        <w:t xml:space="preserve"> № 2/1 от «10 » августа 2017г.</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РЕГЛАМЕНТ</w:t>
      </w:r>
    </w:p>
    <w:p>
      <w:pPr>
        <w:spacing w:after="240" w:before="200"/>
        <w:jc w:val="center"/>
      </w:pPr>
      <w:r>
        <w:rPr>
          <w:rFonts w:ascii="Arial" w:cs="Arial" w:eastAsia="Arial" w:hAnsi="Arial"/>
          <w:b/>
          <w:bCs/>
          <w:sz w:val="32"/>
          <w:szCs w:val="32"/>
        </w:rPr>
        <w:t xml:space="preserve">Красновосточного айылного кенеша Чуйской области Жайылского района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Регламент разработан на основании законов Кыргызской Республики "О местном самоуправлении", "О статусе депутатов местных кенешей", "О нормативных правовых актах Кыргызской Республики" и других нормативных правовых актов Кыргызской Республики, регулирующих деятельность депутатов айылного кенеша, и определяет порядок организации деятельности айылного кенеша и осуществления им полномочий, предусмотренных законодательством Кыргызской Республики.</w:t>
      </w:r>
    </w:p>
    <w:p>
      <w:pPr>
        <w:spacing w:after="240" w:before="200"/>
        <w:jc w:val="center"/>
      </w:pPr>
      <w:r>
        <w:rPr>
          <w:rFonts w:ascii="Arial" w:cs="Arial" w:eastAsia="Arial" w:hAnsi="Arial"/>
          <w:b/>
          <w:bCs/>
          <w:sz w:val="32"/>
          <w:szCs w:val="32"/>
        </w:rPr>
        <w:t xml:space="preserve">РАЗДЕЛ I. ОСНОВЫ ДЕЯТЕЛЬНОСТИ АЙЫЛНОГО КЕНЕША</w:t>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Красновосточный айылный кенеш (далее – айылный кенеш) - выборный представительный орган местного самоуправления, осуществляющий свою деятельность на коллегиальной основе, состоящий из 11 (одиннадцати) депутатов, избираемых сроком на 4 года на основе всеобщего равного и прямого избирательного права при тайном голосовании.</w:t>
      </w:r>
    </w:p>
    <w:p>
      <w:pPr>
        <w:spacing w:after="120"/>
        <w:jc w:val="both"/>
      </w:pPr>
      <w:r>
        <w:rPr>
          <w:rFonts w:ascii="Arial" w:cs="Arial" w:eastAsia="Arial" w:hAnsi="Arial"/>
          <w:sz w:val="24"/>
          <w:szCs w:val="24"/>
        </w:rPr>
        <w:t xml:space="preserve">1.2. Айыл окмоту осуществляет исполнительную власть на территории айылного аймака, обеспечивает подготовку и исполнение решений айылного кенеша, оказывает содействие депутатам айылного кенеша в осуществлении ими своих полномочий, подготовке и проведении отчетов перед избирателями в порядке, установленном законодательством Кыргызской Республики и настоящим Регламентом.</w:t>
      </w:r>
    </w:p>
    <w:p>
      <w:pPr>
        <w:spacing w:after="120"/>
        <w:jc w:val="both"/>
      </w:pPr>
      <w:r>
        <w:rPr>
          <w:rFonts w:ascii="Arial" w:cs="Arial" w:eastAsia="Arial" w:hAnsi="Arial"/>
          <w:sz w:val="24"/>
          <w:szCs w:val="24"/>
        </w:rPr>
        <w:t xml:space="preserve">1.3. Основной организационно-правовой формой работы айылного кенеша являются сессии, заседания постоянных (временных) комиссий, а также работа с избирателями.</w:t>
      </w:r>
    </w:p>
    <w:p>
      <w:pPr>
        <w:spacing w:after="120"/>
        <w:jc w:val="both"/>
      </w:pPr>
      <w:r>
        <w:rPr>
          <w:rFonts w:ascii="Arial" w:cs="Arial" w:eastAsia="Arial" w:hAnsi="Arial"/>
          <w:sz w:val="24"/>
          <w:szCs w:val="24"/>
        </w:rPr>
        <w:t xml:space="preserve">1.4. Деятельность айылного кенеша основывается на принципах законности, коллегиальности, объективности, свободного обсуждения вопросов и принятия решений.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Вопросы, отнесенные к компетенции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Айылный кенеш вправе самостоятельно рассматривать вопросы и принимает по ним решения в пределах полномочий, установленных законодательством Кыргызской Республики и настоящим Регламентом.</w:t>
      </w:r>
    </w:p>
    <w:p>
      <w:pPr>
        <w:spacing w:after="120"/>
        <w:jc w:val="both"/>
      </w:pPr>
      <w:r>
        <w:rPr>
          <w:rFonts w:ascii="Arial" w:cs="Arial" w:eastAsia="Arial" w:hAnsi="Arial"/>
          <w:sz w:val="24"/>
          <w:szCs w:val="24"/>
        </w:rPr>
        <w:t xml:space="preserve">2.2. На сессии айылного кенеша, включая полномочия установленные в статье 31 Закона Кыргызской Республики «О местном самоуправлении», решаются следующие вопросы:</w:t>
      </w:r>
    </w:p>
    <w:p>
      <w:pPr>
        <w:spacing w:after="120"/>
        <w:jc w:val="both"/>
      </w:pPr>
      <w:r>
        <w:rPr>
          <w:rFonts w:ascii="Arial" w:cs="Arial" w:eastAsia="Arial" w:hAnsi="Arial"/>
          <w:sz w:val="24"/>
          <w:szCs w:val="24"/>
        </w:rPr>
        <w:t xml:space="preserve">1) утверждение Положения об айылном кенеше;</w:t>
      </w:r>
    </w:p>
    <w:p>
      <w:pPr>
        <w:spacing w:after="120"/>
        <w:jc w:val="both"/>
      </w:pPr>
      <w:r>
        <w:rPr>
          <w:rFonts w:ascii="Arial" w:cs="Arial" w:eastAsia="Arial" w:hAnsi="Arial"/>
          <w:sz w:val="24"/>
          <w:szCs w:val="24"/>
        </w:rPr>
        <w:t xml:space="preserve">2) утверждение ежегодного плана работы айылного кенеша;</w:t>
      </w:r>
    </w:p>
    <w:p>
      <w:pPr>
        <w:spacing w:after="120"/>
        <w:jc w:val="both"/>
      </w:pPr>
      <w:r>
        <w:rPr>
          <w:rFonts w:ascii="Arial" w:cs="Arial" w:eastAsia="Arial" w:hAnsi="Arial"/>
          <w:sz w:val="24"/>
          <w:szCs w:val="24"/>
        </w:rPr>
        <w:t xml:space="preserve">3) создание и упразднение постоянных (временных) комиссий айылного кенеша, утверждение персонального состава постоянных (временных) комиссий и внесение изменений в их состав;</w:t>
      </w:r>
    </w:p>
    <w:p>
      <w:pPr>
        <w:spacing w:after="120"/>
        <w:jc w:val="both"/>
      </w:pPr>
      <w:r>
        <w:rPr>
          <w:rFonts w:ascii="Arial" w:cs="Arial" w:eastAsia="Arial" w:hAnsi="Arial"/>
          <w:sz w:val="24"/>
          <w:szCs w:val="24"/>
        </w:rPr>
        <w:t xml:space="preserve">4) заслушивание отчета о деятельности постоянных (временных) комиссий;</w:t>
      </w:r>
    </w:p>
    <w:p>
      <w:pPr>
        <w:spacing w:after="120"/>
        <w:jc w:val="both"/>
      </w:pPr>
      <w:r>
        <w:rPr>
          <w:rFonts w:ascii="Arial" w:cs="Arial" w:eastAsia="Arial" w:hAnsi="Arial"/>
          <w:sz w:val="24"/>
          <w:szCs w:val="24"/>
        </w:rPr>
        <w:t xml:space="preserve">5) внесение предложения к главе айыл окмоту об освобождении заместителя главы айыл окмоту в соответствии с частью 5 статьи 51 Закона Кыргызской Республики «О местном самоуправлении»;</w:t>
      </w:r>
    </w:p>
    <w:p>
      <w:pPr>
        <w:spacing w:after="120"/>
        <w:jc w:val="both"/>
      </w:pPr>
      <w:r>
        <w:rPr>
          <w:rFonts w:ascii="Arial" w:cs="Arial" w:eastAsia="Arial" w:hAnsi="Arial"/>
          <w:sz w:val="24"/>
          <w:szCs w:val="24"/>
        </w:rPr>
        <w:t xml:space="preserve">6) рассмотрение вопроса о даче согласия большинством голосов от общего числа депутатов на досрочное освобождение главы айыл окмоту акимом за невыполнение или ненадлежащее исполнение законов, нормативных правовых актов Президента и Правительства, или делегированных государственных полномочий, установленное органами прокуратуры в соответствии с пунктом 2 частью 7 статьи 49 Закона Кыргызской Республики «О местном самоуправлении»;</w:t>
      </w:r>
    </w:p>
    <w:p>
      <w:pPr>
        <w:spacing w:after="120"/>
        <w:jc w:val="both"/>
      </w:pPr>
      <w:r>
        <w:rPr>
          <w:rFonts w:ascii="Arial" w:cs="Arial" w:eastAsia="Arial" w:hAnsi="Arial"/>
          <w:sz w:val="24"/>
          <w:szCs w:val="24"/>
        </w:rPr>
        <w:t xml:space="preserve">7) рассмотрение вопроса о даче согласия большинством голосов от общего числа депутатов на назначение и освобождение руководителя финансово-экономического подразделения аппарата айыл окмоту в соответствии со статьей 15 Закона Кыргызской Республики «О финансово-экономических основах местного самоуправления»;</w:t>
      </w:r>
    </w:p>
    <w:p>
      <w:pPr>
        <w:spacing w:after="120"/>
        <w:jc w:val="both"/>
      </w:pPr>
      <w:r>
        <w:rPr>
          <w:rFonts w:ascii="Arial" w:cs="Arial" w:eastAsia="Arial" w:hAnsi="Arial"/>
          <w:sz w:val="24"/>
          <w:szCs w:val="24"/>
        </w:rPr>
        <w:t xml:space="preserve">8) утверждение правил благоустройства, торговли, размещения наружной рекламы и информации на территории айылного аймака;</w:t>
      </w:r>
    </w:p>
    <w:p>
      <w:pPr>
        <w:spacing w:after="120"/>
        <w:jc w:val="both"/>
      </w:pPr>
      <w:r>
        <w:rPr>
          <w:rFonts w:ascii="Arial" w:cs="Arial" w:eastAsia="Arial" w:hAnsi="Arial"/>
          <w:sz w:val="24"/>
          <w:szCs w:val="24"/>
        </w:rPr>
        <w:t xml:space="preserve">9) организация работы по сотрудничеству и обмену опытом с другими местными кенешами;</w:t>
      </w:r>
    </w:p>
    <w:p>
      <w:pPr>
        <w:spacing w:after="120"/>
        <w:jc w:val="both"/>
      </w:pPr>
      <w:r>
        <w:rPr>
          <w:rFonts w:ascii="Arial" w:cs="Arial" w:eastAsia="Arial" w:hAnsi="Arial"/>
          <w:sz w:val="24"/>
          <w:szCs w:val="24"/>
        </w:rPr>
        <w:t xml:space="preserve">10) утверждение плана мероприятий по сохранению и развитию исторических и культурных традиций местного сообщества, развитию муниципальных учреждений культуры;</w:t>
      </w:r>
    </w:p>
    <w:p>
      <w:pPr>
        <w:spacing w:after="120"/>
        <w:jc w:val="both"/>
      </w:pPr>
      <w:r>
        <w:rPr>
          <w:rFonts w:ascii="Arial" w:cs="Arial" w:eastAsia="Arial" w:hAnsi="Arial"/>
          <w:sz w:val="24"/>
          <w:szCs w:val="24"/>
        </w:rPr>
        <w:t xml:space="preserve">11) утверждение плана мероприятий по охране окружающей среды и контролю над санитарной очисткой, соблюдением чистоты и порядка на территориях сел айылного аймака;</w:t>
      </w:r>
    </w:p>
    <w:p>
      <w:pPr>
        <w:spacing w:after="120"/>
        <w:jc w:val="both"/>
      </w:pPr>
      <w:r>
        <w:rPr>
          <w:rFonts w:ascii="Arial" w:cs="Arial" w:eastAsia="Arial" w:hAnsi="Arial"/>
          <w:sz w:val="24"/>
          <w:szCs w:val="24"/>
        </w:rPr>
        <w:t xml:space="preserve">12) утверждение условий договора с государственным органом и органами местного самоуправления в случае делегирования им государственных полномочий на основании договора, а также принятие решений о прекращении или приостановлении договора о делегировании государственных полномочий в порядке и случаях установленных договором и законодательством Кыргызской Республики;</w:t>
      </w:r>
    </w:p>
    <w:p>
      <w:pPr>
        <w:spacing w:after="120"/>
        <w:jc w:val="both"/>
      </w:pPr>
      <w:r>
        <w:rPr>
          <w:rFonts w:ascii="Arial" w:cs="Arial" w:eastAsia="Arial" w:hAnsi="Arial"/>
          <w:sz w:val="24"/>
          <w:szCs w:val="24"/>
        </w:rPr>
        <w:t xml:space="preserve">13) утверждение ежегодного плана мероприятий по предоставлению отчетов депутатов айылного кенеша своим избирателям, выполнению наказов избирателей и другие мероприятия по работе с избирателями;</w:t>
      </w:r>
    </w:p>
    <w:p>
      <w:pPr>
        <w:spacing w:after="120"/>
        <w:jc w:val="both"/>
      </w:pPr>
      <w:r>
        <w:rPr>
          <w:rFonts w:ascii="Arial" w:cs="Arial" w:eastAsia="Arial" w:hAnsi="Arial"/>
          <w:sz w:val="24"/>
          <w:szCs w:val="24"/>
        </w:rPr>
        <w:t xml:space="preserve">14) утверждение ежегодного плана мероприятий айыл окмоту по проведению сельских сходов, общественных слушаний, курултаев по вопросам местного значения;</w:t>
      </w:r>
    </w:p>
    <w:p>
      <w:pPr>
        <w:spacing w:after="120"/>
        <w:jc w:val="both"/>
      </w:pPr>
      <w:r>
        <w:rPr>
          <w:rFonts w:ascii="Arial" w:cs="Arial" w:eastAsia="Arial" w:hAnsi="Arial"/>
          <w:sz w:val="24"/>
          <w:szCs w:val="24"/>
        </w:rPr>
        <w:t xml:space="preserve">15) дача согласия на предоставление объектов муниципальной собственности в ипотеку или залог;</w:t>
      </w:r>
    </w:p>
    <w:p>
      <w:pPr>
        <w:spacing w:after="120"/>
        <w:jc w:val="both"/>
      </w:pPr>
      <w:r>
        <w:rPr>
          <w:rFonts w:ascii="Arial" w:cs="Arial" w:eastAsia="Arial" w:hAnsi="Arial"/>
          <w:sz w:val="24"/>
          <w:szCs w:val="24"/>
        </w:rPr>
        <w:t xml:space="preserve">16) утверждение порядка ведения Реестра объектов муниципальной собственности;</w:t>
      </w:r>
    </w:p>
    <w:p>
      <w:pPr>
        <w:spacing w:after="120"/>
        <w:jc w:val="both"/>
      </w:pPr>
      <w:r>
        <w:rPr>
          <w:rFonts w:ascii="Arial" w:cs="Arial" w:eastAsia="Arial" w:hAnsi="Arial"/>
          <w:sz w:val="24"/>
          <w:szCs w:val="24"/>
        </w:rPr>
        <w:t xml:space="preserve">17) установление порядка списания муниципальной собственности;</w:t>
      </w:r>
    </w:p>
    <w:p>
      <w:pPr>
        <w:spacing w:after="120"/>
        <w:jc w:val="both"/>
      </w:pPr>
      <w:r>
        <w:rPr>
          <w:rFonts w:ascii="Arial" w:cs="Arial" w:eastAsia="Arial" w:hAnsi="Arial"/>
          <w:sz w:val="24"/>
          <w:szCs w:val="24"/>
        </w:rPr>
        <w:t xml:space="preserve">18) утверждение ежегодного плана сообществ по использованию пастбищными угодьями, отчеты по их исполнению, а также размера платы за право пользование пастбищными угодьями;</w:t>
      </w:r>
    </w:p>
    <w:p>
      <w:pPr>
        <w:spacing w:after="120"/>
        <w:jc w:val="both"/>
      </w:pPr>
      <w:r>
        <w:rPr>
          <w:rFonts w:ascii="Arial" w:cs="Arial" w:eastAsia="Arial" w:hAnsi="Arial"/>
          <w:sz w:val="24"/>
          <w:szCs w:val="24"/>
        </w:rPr>
        <w:t xml:space="preserve">19) контроль за исполнением положений Устава местного сообщества и решений принятых айылным кенешем;</w:t>
      </w:r>
    </w:p>
    <w:p>
      <w:pPr>
        <w:spacing w:after="120"/>
        <w:jc w:val="both"/>
      </w:pPr>
      <w:r>
        <w:rPr>
          <w:rFonts w:ascii="Arial" w:cs="Arial" w:eastAsia="Arial" w:hAnsi="Arial"/>
          <w:sz w:val="24"/>
          <w:szCs w:val="24"/>
        </w:rPr>
        <w:t xml:space="preserve">20) утверждение порядка привлечения на общественных началах активных граждан, инициативных групп, жамаатов, общественных объединений, молодежи, бизнес сообщества и других заинтересованных лиц, для осуществления совместной деятельности с органами местного самоуправления (айылным кенешем и айыл окмоту) по выявлению приоритетных проблем села и совместного их решения;</w:t>
      </w:r>
    </w:p>
    <w:p>
      <w:pPr>
        <w:spacing w:after="120"/>
        <w:jc w:val="both"/>
      </w:pPr>
      <w:r>
        <w:rPr>
          <w:rFonts w:ascii="Arial" w:cs="Arial" w:eastAsia="Arial" w:hAnsi="Arial"/>
          <w:sz w:val="24"/>
          <w:szCs w:val="24"/>
        </w:rPr>
        <w:t xml:space="preserve">21) утверждение методики проведения оценки услуг, местных инициатив/проектов/программ, реализуемых за счет средств местного бюджета, вклада местного сообщества, донорских организаций, а также положения о группе совместного мониторинга и оценки, ее состава и принятие соответствующих мер на основе рекомендаций данной группы;</w:t>
      </w:r>
    </w:p>
    <w:p>
      <w:pPr>
        <w:spacing w:after="120"/>
        <w:jc w:val="both"/>
      </w:pPr>
      <w:r>
        <w:rPr>
          <w:rFonts w:ascii="Arial" w:cs="Arial" w:eastAsia="Arial" w:hAnsi="Arial"/>
          <w:sz w:val="24"/>
          <w:szCs w:val="24"/>
        </w:rPr>
        <w:t xml:space="preserve">22) проведение общественных слушаний, в том числе поручение главе айыл окмоту организовать и провести общественные слушания для широкого обсуждения вопроса и учета общественного мнения по вопросам, относящимся к их ведению;</w:t>
      </w:r>
    </w:p>
    <w:p>
      <w:pPr>
        <w:spacing w:after="120"/>
        <w:jc w:val="both"/>
      </w:pPr>
      <w:r>
        <w:rPr>
          <w:rFonts w:ascii="Arial" w:cs="Arial" w:eastAsia="Arial" w:hAnsi="Arial"/>
          <w:sz w:val="24"/>
          <w:szCs w:val="24"/>
        </w:rPr>
        <w:t xml:space="preserve">23) утверждение порядка привлечения депутатами местного кенеша на общественных началах общественных помощников для оказания содействия депутатам в осуществлении ими своих полномочий;</w:t>
      </w:r>
    </w:p>
    <w:p>
      <w:pPr>
        <w:spacing w:after="120"/>
        <w:jc w:val="both"/>
      </w:pPr>
      <w:r>
        <w:rPr>
          <w:rFonts w:ascii="Arial" w:cs="Arial" w:eastAsia="Arial" w:hAnsi="Arial"/>
          <w:sz w:val="24"/>
          <w:szCs w:val="24"/>
        </w:rPr>
        <w:t xml:space="preserve">решение других вопросов в соответствии с законодательством Кыргызской Республики и Уставом местного сообщества.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Планирование работы айылного кенеша и его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Айылный кенеш и его постоянные комиссии составляют планы работ на год. Вопрос о плане работы айылного кенеша включается в повестку дня следующей сессии после проведения первой сессии.</w:t>
      </w:r>
    </w:p>
    <w:p>
      <w:pPr>
        <w:spacing w:after="120"/>
        <w:jc w:val="both"/>
      </w:pPr>
      <w:r>
        <w:rPr>
          <w:rFonts w:ascii="Arial" w:cs="Arial" w:eastAsia="Arial" w:hAnsi="Arial"/>
          <w:sz w:val="24"/>
          <w:szCs w:val="24"/>
        </w:rPr>
        <w:t xml:space="preserve">3.2. План работы айылного кенеша составляется председателем айылного кенеша совместно с заместителем председателя айылного кенеша, председателями постоянных комиссий, главой айыл окмоту и ответственным секретарем айыл окмоту, при необходимости могут быть приглашены руководители организаций, предприятий и учреждений, расположенных на территории айылного аймака.</w:t>
      </w:r>
    </w:p>
    <w:p>
      <w:pPr>
        <w:spacing w:after="120"/>
        <w:jc w:val="both"/>
      </w:pPr>
      <w:r>
        <w:rPr>
          <w:rFonts w:ascii="Arial" w:cs="Arial" w:eastAsia="Arial" w:hAnsi="Arial"/>
          <w:sz w:val="24"/>
          <w:szCs w:val="24"/>
        </w:rPr>
        <w:t xml:space="preserve">3.3. План работы постоянной комиссии айылного кенеша составляется на основе плана работы айылного кенеша председателями постоянных комиссий совместно с его членами, ответственным секретарем айыл окмоту, председателем айылного кенеша, главой айыл окмоту либо их заместителями.</w:t>
      </w:r>
    </w:p>
    <w:p>
      <w:pPr>
        <w:spacing w:after="120"/>
        <w:jc w:val="both"/>
      </w:pPr>
      <w:r>
        <w:rPr>
          <w:rFonts w:ascii="Arial" w:cs="Arial" w:eastAsia="Arial" w:hAnsi="Arial"/>
          <w:sz w:val="24"/>
          <w:szCs w:val="24"/>
        </w:rPr>
        <w:t xml:space="preserve">3.4. В план работы включаются вопросы, выносимые на рассмотрение сессии айылного кенеша, заседаний постоянных комиссий в течение года.</w:t>
      </w:r>
    </w:p>
    <w:p>
      <w:pPr>
        <w:spacing w:after="120"/>
        <w:jc w:val="both"/>
      </w:pPr>
      <w:r>
        <w:rPr>
          <w:rFonts w:ascii="Arial" w:cs="Arial" w:eastAsia="Arial" w:hAnsi="Arial"/>
          <w:sz w:val="24"/>
          <w:szCs w:val="24"/>
        </w:rPr>
        <w:t xml:space="preserve">3.5. Планирование работы айылного кенеша и его постоянных комиссий не исключает возможности внесения на рассмотрение айылного кенеша и его постоянных комиссий других важных вопросов, не включенных в планы работы.</w:t>
      </w:r>
    </w:p>
    <w:p>
      <w:pPr>
        <w:spacing w:after="120"/>
        <w:jc w:val="both"/>
      </w:pPr>
      <w:r>
        <w:rPr>
          <w:rFonts w:ascii="Arial" w:cs="Arial" w:eastAsia="Arial" w:hAnsi="Arial"/>
          <w:sz w:val="24"/>
          <w:szCs w:val="24"/>
        </w:rPr>
        <w:t xml:space="preserve">3.6. Информация о составе айылного кенеша, составе постоянных комиссий, а также планы работ подлежат обнародованию через размещение копий документов на информационных стендах айылного аймака.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Председатель айылного кенеша и порядок его избрания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Председатель айылного кенеша избирается на сессии айылного кенеша из числа депутатов айылного кенеша тайным голосованием большинством голосов от общего числа депутатов на срок полномочий айылного кенеша.</w:t>
      </w:r>
    </w:p>
    <w:p>
      <w:pPr>
        <w:spacing w:after="120"/>
        <w:jc w:val="both"/>
      </w:pPr>
      <w:r>
        <w:rPr>
          <w:rFonts w:ascii="Arial" w:cs="Arial" w:eastAsia="Arial" w:hAnsi="Arial"/>
          <w:sz w:val="24"/>
          <w:szCs w:val="24"/>
        </w:rPr>
        <w:t xml:space="preserve">4.2. Право выдвижения кандидата для избрания на должность председателя айылного кенеша принадлежит:</w:t>
      </w:r>
    </w:p>
    <w:p>
      <w:pPr>
        <w:spacing w:after="120"/>
        <w:jc w:val="both"/>
      </w:pPr>
      <w:r>
        <w:rPr>
          <w:rFonts w:ascii="Arial" w:cs="Arial" w:eastAsia="Arial" w:hAnsi="Arial"/>
          <w:sz w:val="24"/>
          <w:szCs w:val="24"/>
        </w:rPr>
        <w:t xml:space="preserve">- депутату (самовыдвижение либо выдвижение другого депутата кандидатом);</w:t>
      </w:r>
    </w:p>
    <w:p>
      <w:pPr>
        <w:spacing w:after="120"/>
        <w:jc w:val="both"/>
      </w:pPr>
      <w:r>
        <w:rPr>
          <w:rFonts w:ascii="Arial" w:cs="Arial" w:eastAsia="Arial" w:hAnsi="Arial"/>
          <w:sz w:val="24"/>
          <w:szCs w:val="24"/>
        </w:rPr>
        <w:t xml:space="preserve">- группе депутатов численностью не менее 2 депутатов.</w:t>
      </w:r>
    </w:p>
    <w:p>
      <w:pPr>
        <w:spacing w:after="120"/>
        <w:jc w:val="both"/>
      </w:pPr>
      <w:r>
        <w:rPr>
          <w:rFonts w:ascii="Arial" w:cs="Arial" w:eastAsia="Arial" w:hAnsi="Arial"/>
          <w:sz w:val="24"/>
          <w:szCs w:val="24"/>
        </w:rPr>
        <w:t xml:space="preserve">Каждый депутат либо группа депутатов имеет право на выдвижение одного кандидата.</w:t>
      </w:r>
    </w:p>
    <w:p>
      <w:pPr>
        <w:spacing w:after="120"/>
        <w:jc w:val="both"/>
      </w:pPr>
      <w:r>
        <w:rPr>
          <w:rFonts w:ascii="Arial" w:cs="Arial" w:eastAsia="Arial" w:hAnsi="Arial"/>
          <w:sz w:val="24"/>
          <w:szCs w:val="24"/>
        </w:rPr>
        <w:t xml:space="preserve">4.3. Выдвижение кандидата на должность председателя айылного кенеша в порядке самовыдвижения производится путем подачи заявления депутатом председательствующему о намерении баллотироваться кандидатом.</w:t>
      </w:r>
    </w:p>
    <w:p>
      <w:pPr>
        <w:spacing w:after="120"/>
        <w:jc w:val="both"/>
      </w:pPr>
      <w:r>
        <w:rPr>
          <w:rFonts w:ascii="Arial" w:cs="Arial" w:eastAsia="Arial" w:hAnsi="Arial"/>
          <w:sz w:val="24"/>
          <w:szCs w:val="24"/>
        </w:rPr>
        <w:t xml:space="preserve">Выдвижение депутатом, группой депутатов кандидата на должность председателя айылного кенеша производится путем подачи заявления председательствующему о выдвижении представляемого им депутата кандидатом.</w:t>
      </w:r>
    </w:p>
    <w:p>
      <w:pPr>
        <w:spacing w:after="120"/>
        <w:jc w:val="both"/>
      </w:pPr>
      <w:r>
        <w:rPr>
          <w:rFonts w:ascii="Arial" w:cs="Arial" w:eastAsia="Arial" w:hAnsi="Arial"/>
          <w:sz w:val="24"/>
          <w:szCs w:val="24"/>
        </w:rPr>
        <w:t xml:space="preserve">4.4. Заявления о самовыдвижении и выдвижении кандидатов заверяется подписью председательствующего и передается счетной комиссии для включения их в бюллетень для тайного голосования.</w:t>
      </w:r>
    </w:p>
    <w:p>
      <w:pPr>
        <w:spacing w:after="120"/>
        <w:jc w:val="both"/>
      </w:pPr>
      <w:r>
        <w:rPr>
          <w:rFonts w:ascii="Arial" w:cs="Arial" w:eastAsia="Arial" w:hAnsi="Arial"/>
          <w:sz w:val="24"/>
          <w:szCs w:val="24"/>
        </w:rPr>
        <w:t xml:space="preserve">4.5. Кандидат на должность председателя айылного кенеша выступает перед депутатами айылного кенеша, отвечает на их вопросы.</w:t>
      </w:r>
    </w:p>
    <w:p>
      <w:pPr>
        <w:spacing w:after="120"/>
        <w:jc w:val="both"/>
      </w:pPr>
      <w:r>
        <w:rPr>
          <w:rFonts w:ascii="Arial" w:cs="Arial" w:eastAsia="Arial" w:hAnsi="Arial"/>
          <w:sz w:val="24"/>
          <w:szCs w:val="24"/>
        </w:rPr>
        <w:t xml:space="preserve">Для выступления ему предоставляется до 10 минут, для ответов на вопросы - до 5 минут, для выступления с заключительным словом - до 5 минут.</w:t>
      </w:r>
    </w:p>
    <w:p>
      <w:pPr>
        <w:spacing w:after="120"/>
        <w:jc w:val="both"/>
      </w:pPr>
      <w:r>
        <w:rPr>
          <w:rFonts w:ascii="Arial" w:cs="Arial" w:eastAsia="Arial" w:hAnsi="Arial"/>
          <w:sz w:val="24"/>
          <w:szCs w:val="24"/>
        </w:rPr>
        <w:t xml:space="preserve">4.6. Депутатам желающим выступить в поддержку или против кандидата на должность председателя айылного кенеша предоставляется время для выступления до 5 минут.</w:t>
      </w:r>
    </w:p>
    <w:p>
      <w:pPr>
        <w:spacing w:after="120"/>
        <w:jc w:val="both"/>
      </w:pPr>
      <w:r>
        <w:rPr>
          <w:rFonts w:ascii="Arial" w:cs="Arial" w:eastAsia="Arial" w:hAnsi="Arial"/>
          <w:sz w:val="24"/>
          <w:szCs w:val="24"/>
        </w:rPr>
        <w:t xml:space="preserve">4.7. Кандидат на должность председателя айылного кенеша может взять самоотвод до начало процедуры голосования, для чего направляет заявление председательствующему о снятии его кандидатуры до голосования. Самоотвод принимается без голосования.</w:t>
      </w:r>
    </w:p>
    <w:p>
      <w:pPr>
        <w:spacing w:after="120"/>
        <w:jc w:val="both"/>
      </w:pPr>
      <w:r>
        <w:rPr>
          <w:rFonts w:ascii="Arial" w:cs="Arial" w:eastAsia="Arial" w:hAnsi="Arial"/>
          <w:sz w:val="24"/>
          <w:szCs w:val="24"/>
        </w:rPr>
        <w:t xml:space="preserve">4.8. После прекращения обсуждения счетная комиссия вносит в бюллетень для тайного голосования фамилии кандидатов на должность председателя айылного кенеша.</w:t>
      </w:r>
    </w:p>
    <w:p>
      <w:pPr>
        <w:spacing w:after="120"/>
        <w:jc w:val="both"/>
      </w:pPr>
      <w:r>
        <w:rPr>
          <w:rFonts w:ascii="Arial" w:cs="Arial" w:eastAsia="Arial" w:hAnsi="Arial"/>
          <w:sz w:val="24"/>
          <w:szCs w:val="24"/>
        </w:rPr>
        <w:t xml:space="preserve">4.9. Избранным на должность председателя айылного кенеша считается кандидат, за которого проголосовало большинство от общего числа депутатов айылного кенеша.</w:t>
      </w:r>
    </w:p>
    <w:p>
      <w:pPr>
        <w:spacing w:after="120"/>
        <w:jc w:val="both"/>
      </w:pPr>
      <w:r>
        <w:rPr>
          <w:rFonts w:ascii="Arial" w:cs="Arial" w:eastAsia="Arial" w:hAnsi="Arial"/>
          <w:sz w:val="24"/>
          <w:szCs w:val="24"/>
        </w:rPr>
        <w:t xml:space="preserve">В случае если:</w:t>
      </w:r>
    </w:p>
    <w:p>
      <w:pPr>
        <w:spacing w:after="120"/>
        <w:jc w:val="both"/>
      </w:pPr>
      <w:r>
        <w:rPr>
          <w:rFonts w:ascii="Arial" w:cs="Arial" w:eastAsia="Arial" w:hAnsi="Arial"/>
          <w:sz w:val="24"/>
          <w:szCs w:val="24"/>
        </w:rPr>
        <w:t xml:space="preserve">- выдвинут один кандидат, который не набрал большинство голосов от общего числа депутатов, проводится новое выдвижение кандидатов;</w:t>
      </w:r>
    </w:p>
    <w:p>
      <w:pPr>
        <w:spacing w:after="120"/>
        <w:jc w:val="both"/>
      </w:pPr>
      <w:r>
        <w:rPr>
          <w:rFonts w:ascii="Arial" w:cs="Arial" w:eastAsia="Arial" w:hAnsi="Arial"/>
          <w:sz w:val="24"/>
          <w:szCs w:val="24"/>
        </w:rPr>
        <w:t xml:space="preserve">- выдвинуты два кандидата и ни один из них не набрал большинство голосов от общего числа депутатов, проводится второй тур голосования по одной кандидатуре, набравшей наибольшее количество голосов. Если в первом туре оба кандидата набрали равное количество голосов депутатов, проводятся новое выдвижение кандидатов;</w:t>
      </w:r>
    </w:p>
    <w:p>
      <w:pPr>
        <w:spacing w:after="120"/>
        <w:jc w:val="both"/>
      </w:pPr>
      <w:r>
        <w:rPr>
          <w:rFonts w:ascii="Arial" w:cs="Arial" w:eastAsia="Arial" w:hAnsi="Arial"/>
          <w:sz w:val="24"/>
          <w:szCs w:val="24"/>
        </w:rPr>
        <w:t xml:space="preserve">- выдвинуты более двух кандидатов и ни один из них не набрал необходимое количество голосов депутатов, проводится второй тур голосования по двум кандидатам, набравшим наибольшее количество голосов. Если в первом туре один из кандидатов набрал наибольшее количество голосов, а последующие два кандидата набрали равное количество голосов, проводится второй тур голосования по одной кандидатуре, набравшей наибольшее количество голосов. Если в первом туре два кандидата набрали наибольшее равное количество голосов, а последующие кандидаты набрали меньше голосов, проводится второй тур голосования по двум кандидатам, набравшим наибольшее равное количество голосов. Если в первом туре все кандидаты набрали равное количество голосов, проводятся новое выдвижение кандидатов.</w:t>
      </w:r>
    </w:p>
    <w:p>
      <w:pPr>
        <w:spacing w:after="120"/>
        <w:jc w:val="both"/>
      </w:pPr>
      <w:r>
        <w:rPr>
          <w:rFonts w:ascii="Arial" w:cs="Arial" w:eastAsia="Arial" w:hAnsi="Arial"/>
          <w:sz w:val="24"/>
          <w:szCs w:val="24"/>
        </w:rPr>
        <w:t xml:space="preserve">4.10. Повторные выборы с выдвижением кандидатур (либо новых кандидатур) проводятся по усмотрению айылного кенеша в день первой сессии либо на другой день, но не позднее 5 календарных дней со дня первой сессии.</w:t>
      </w:r>
    </w:p>
    <w:p>
      <w:pPr>
        <w:spacing w:after="120"/>
        <w:jc w:val="both"/>
      </w:pPr>
      <w:r>
        <w:rPr>
          <w:rFonts w:ascii="Arial" w:cs="Arial" w:eastAsia="Arial" w:hAnsi="Arial"/>
          <w:sz w:val="24"/>
          <w:szCs w:val="24"/>
        </w:rPr>
        <w:t xml:space="preserve">4.11. Председатель айылного кенеша исполняет свои обязанности на общественных началах, но на период работы сессии айылного кенеша получает единовременную компенсацию.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Полномочия председателя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Председатель айылного кенеша:</w:t>
      </w:r>
    </w:p>
    <w:p>
      <w:pPr>
        <w:spacing w:after="120"/>
        <w:jc w:val="both"/>
      </w:pPr>
      <w:r>
        <w:rPr>
          <w:rFonts w:ascii="Arial" w:cs="Arial" w:eastAsia="Arial" w:hAnsi="Arial"/>
          <w:sz w:val="24"/>
          <w:szCs w:val="24"/>
        </w:rPr>
        <w:t xml:space="preserve">- созывает и ведет сессии айылного кенеша;</w:t>
      </w:r>
    </w:p>
    <w:p>
      <w:pPr>
        <w:spacing w:after="120"/>
        <w:jc w:val="both"/>
      </w:pPr>
      <w:r>
        <w:rPr>
          <w:rFonts w:ascii="Arial" w:cs="Arial" w:eastAsia="Arial" w:hAnsi="Arial"/>
          <w:sz w:val="24"/>
          <w:szCs w:val="24"/>
        </w:rPr>
        <w:t xml:space="preserve">- выносит на утверждение план работы айылного кенеша;</w:t>
      </w:r>
    </w:p>
    <w:p>
      <w:pPr>
        <w:spacing w:after="120"/>
        <w:jc w:val="both"/>
      </w:pPr>
      <w:r>
        <w:rPr>
          <w:rFonts w:ascii="Arial" w:cs="Arial" w:eastAsia="Arial" w:hAnsi="Arial"/>
          <w:sz w:val="24"/>
          <w:szCs w:val="24"/>
        </w:rPr>
        <w:t xml:space="preserve">- осуществляет общее руководство подготовкой сессии айылного кенеша, направляет вопросы постоянным комиссиям для предварительного изучения вопроса и внесения соответствующего заключения (решения) по ним на сессию айылного кенеша;</w:t>
      </w:r>
    </w:p>
    <w:p>
      <w:pPr>
        <w:spacing w:after="120"/>
        <w:jc w:val="both"/>
      </w:pPr>
      <w:r>
        <w:rPr>
          <w:rFonts w:ascii="Arial" w:cs="Arial" w:eastAsia="Arial" w:hAnsi="Arial"/>
          <w:sz w:val="24"/>
          <w:szCs w:val="24"/>
        </w:rPr>
        <w:t xml:space="preserve">- контролирует готовность вопросов, вносимых на рассмотрение сессии айылного кенеша;</w:t>
      </w:r>
    </w:p>
    <w:p>
      <w:pPr>
        <w:spacing w:after="120"/>
        <w:jc w:val="both"/>
      </w:pPr>
      <w:r>
        <w:rPr>
          <w:rFonts w:ascii="Arial" w:cs="Arial" w:eastAsia="Arial" w:hAnsi="Arial"/>
          <w:sz w:val="24"/>
          <w:szCs w:val="24"/>
        </w:rPr>
        <w:t xml:space="preserve">-формирует проект повестки дня сессии айылного кенеша;</w:t>
      </w:r>
    </w:p>
    <w:p>
      <w:pPr>
        <w:spacing w:after="120"/>
        <w:jc w:val="both"/>
      </w:pPr>
      <w:r>
        <w:rPr>
          <w:rFonts w:ascii="Arial" w:cs="Arial" w:eastAsia="Arial" w:hAnsi="Arial"/>
          <w:sz w:val="24"/>
          <w:szCs w:val="24"/>
        </w:rPr>
        <w:t xml:space="preserve">- подписывает постановления айылного кенеша и организует контроль за их опубликованием и исполнением;</w:t>
      </w:r>
    </w:p>
    <w:p>
      <w:pPr>
        <w:spacing w:after="120"/>
        <w:jc w:val="both"/>
      </w:pPr>
      <w:r>
        <w:rPr>
          <w:rFonts w:ascii="Arial" w:cs="Arial" w:eastAsia="Arial" w:hAnsi="Arial"/>
          <w:sz w:val="24"/>
          <w:szCs w:val="24"/>
        </w:rPr>
        <w:t xml:space="preserve">- координирует деятельность постоянных и временных комиссий айылного кенеша;</w:t>
      </w:r>
    </w:p>
    <w:p>
      <w:pPr>
        <w:spacing w:after="120"/>
        <w:jc w:val="both"/>
      </w:pPr>
      <w:r>
        <w:rPr>
          <w:rFonts w:ascii="Arial" w:cs="Arial" w:eastAsia="Arial" w:hAnsi="Arial"/>
          <w:sz w:val="24"/>
          <w:szCs w:val="24"/>
        </w:rPr>
        <w:t xml:space="preserve">- содействует деятельности зарегистрированных депутатских групп, координирует их работу;</w:t>
      </w:r>
    </w:p>
    <w:p>
      <w:pPr>
        <w:spacing w:after="120"/>
        <w:jc w:val="both"/>
      </w:pPr>
      <w:r>
        <w:rPr>
          <w:rFonts w:ascii="Arial" w:cs="Arial" w:eastAsia="Arial" w:hAnsi="Arial"/>
          <w:sz w:val="24"/>
          <w:szCs w:val="24"/>
        </w:rPr>
        <w:t xml:space="preserve">- контролирует исполнение заместителем председателя айылного кенеша и председателями постоянных (временных) комиссий их должностных обязанностей;</w:t>
      </w:r>
    </w:p>
    <w:p>
      <w:pPr>
        <w:spacing w:after="120"/>
        <w:jc w:val="both"/>
      </w:pPr>
      <w:r>
        <w:rPr>
          <w:rFonts w:ascii="Arial" w:cs="Arial" w:eastAsia="Arial" w:hAnsi="Arial"/>
          <w:sz w:val="24"/>
          <w:szCs w:val="24"/>
        </w:rPr>
        <w:t xml:space="preserve">- оказывает содействие депутатам в осуществлении ими своих полномочий, проведении приема граждан, отчетов перед избирателями, обеспечивает их информацией, рассматривает вопросы, связанные с реализацией прав и обязанностей депутатов;</w:t>
      </w:r>
    </w:p>
    <w:p>
      <w:pPr>
        <w:spacing w:after="120"/>
        <w:jc w:val="both"/>
      </w:pPr>
      <w:r>
        <w:rPr>
          <w:rFonts w:ascii="Arial" w:cs="Arial" w:eastAsia="Arial" w:hAnsi="Arial"/>
          <w:sz w:val="24"/>
          <w:szCs w:val="24"/>
        </w:rPr>
        <w:t xml:space="preserve">- обеспечивает гласность работы айылного кенеша и его органов;</w:t>
      </w:r>
    </w:p>
    <w:p>
      <w:pPr>
        <w:spacing w:after="120"/>
        <w:jc w:val="both"/>
      </w:pPr>
      <w:r>
        <w:rPr>
          <w:rFonts w:ascii="Arial" w:cs="Arial" w:eastAsia="Arial" w:hAnsi="Arial"/>
          <w:sz w:val="24"/>
          <w:szCs w:val="24"/>
        </w:rPr>
        <w:t xml:space="preserve">- представляет айылный кенеш в отношениях с государственными органами, органами местного самоуправления, общественными объединениями и гражданами;</w:t>
      </w:r>
    </w:p>
    <w:p>
      <w:pPr>
        <w:spacing w:after="120"/>
        <w:jc w:val="both"/>
      </w:pPr>
      <w:r>
        <w:rPr>
          <w:rFonts w:ascii="Arial" w:cs="Arial" w:eastAsia="Arial" w:hAnsi="Arial"/>
          <w:sz w:val="24"/>
          <w:szCs w:val="24"/>
        </w:rPr>
        <w:t xml:space="preserve">- организует взаимодействие айылного кенеша с местным сообществом, органами территориального общественного самоуправления, общественными объединениями, территориальными подразделениями государственных органов и другими юридическими лицами, расположенными на территории айылного аймака;</w:t>
      </w:r>
    </w:p>
    <w:p>
      <w:pPr>
        <w:spacing w:after="120"/>
        <w:jc w:val="both"/>
      </w:pPr>
      <w:r>
        <w:rPr>
          <w:rFonts w:ascii="Arial" w:cs="Arial" w:eastAsia="Arial" w:hAnsi="Arial"/>
          <w:sz w:val="24"/>
          <w:szCs w:val="24"/>
        </w:rPr>
        <w:t xml:space="preserve">- принимает меры по охране и защите деловой репутации айылного кенеша, его органов, чести и достоинства депутатов;</w:t>
      </w:r>
    </w:p>
    <w:p>
      <w:pPr>
        <w:spacing w:after="120"/>
        <w:jc w:val="both"/>
      </w:pPr>
      <w:r>
        <w:rPr>
          <w:rFonts w:ascii="Arial" w:cs="Arial" w:eastAsia="Arial" w:hAnsi="Arial"/>
          <w:sz w:val="24"/>
          <w:szCs w:val="24"/>
        </w:rPr>
        <w:t xml:space="preserve">- ходатайствует о награждении государственными наградами Кыргызской Республики, о присвоении почетных званий Кыргызской Республики;</w:t>
      </w:r>
    </w:p>
    <w:p>
      <w:pPr>
        <w:spacing w:after="120"/>
        <w:jc w:val="both"/>
      </w:pPr>
      <w:r>
        <w:rPr>
          <w:rFonts w:ascii="Arial" w:cs="Arial" w:eastAsia="Arial" w:hAnsi="Arial"/>
          <w:sz w:val="24"/>
          <w:szCs w:val="24"/>
        </w:rPr>
        <w:t xml:space="preserve">- решает иные вопросы в соответствии с настоящим Регламентом и иными нормативными правовыми актами.</w:t>
      </w:r>
    </w:p>
    <w:p>
      <w:pPr>
        <w:spacing w:after="120"/>
        <w:jc w:val="both"/>
      </w:pPr>
      <w:r>
        <w:rPr>
          <w:rFonts w:ascii="Arial" w:cs="Arial" w:eastAsia="Arial" w:hAnsi="Arial"/>
          <w:sz w:val="24"/>
          <w:szCs w:val="24"/>
        </w:rPr>
        <w:t xml:space="preserve">5.2. Председатель айылного кенеша в пределах своей компетенции издает распоряжения. В случае противоречия законодательству Кыргызской Республики распоряжения председателя могут быть отменены депутатами на сессии айылного кенеша.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Заместитель председателя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Заместитель председателя айылного кенеша избирается на сессии айылного кенеша из числа депутатов тайным голосованием, большинством голосов от общего числа депутатов, на срок полномочий айылного кенеша.</w:t>
      </w:r>
    </w:p>
    <w:p>
      <w:pPr>
        <w:spacing w:after="120"/>
        <w:jc w:val="both"/>
      </w:pPr>
      <w:r>
        <w:rPr>
          <w:rFonts w:ascii="Arial" w:cs="Arial" w:eastAsia="Arial" w:hAnsi="Arial"/>
          <w:sz w:val="24"/>
          <w:szCs w:val="24"/>
        </w:rPr>
        <w:t xml:space="preserve">6.2. Право выдвижения кандидата для избрания на должность заместителя председателя айылного кенеша принадлежит:</w:t>
      </w:r>
    </w:p>
    <w:p>
      <w:pPr>
        <w:spacing w:after="120"/>
        <w:jc w:val="both"/>
      </w:pPr>
      <w:r>
        <w:rPr>
          <w:rFonts w:ascii="Arial" w:cs="Arial" w:eastAsia="Arial" w:hAnsi="Arial"/>
          <w:sz w:val="24"/>
          <w:szCs w:val="24"/>
        </w:rPr>
        <w:t xml:space="preserve">- председателю айылного кенеша;</w:t>
      </w:r>
    </w:p>
    <w:p>
      <w:pPr>
        <w:spacing w:after="120"/>
        <w:jc w:val="both"/>
      </w:pPr>
      <w:r>
        <w:rPr>
          <w:rFonts w:ascii="Arial" w:cs="Arial" w:eastAsia="Arial" w:hAnsi="Arial"/>
          <w:sz w:val="24"/>
          <w:szCs w:val="24"/>
        </w:rPr>
        <w:t xml:space="preserve">- депутату (самовыдвижение либо выдвижение другого депутата кандидатом);</w:t>
      </w:r>
    </w:p>
    <w:p>
      <w:pPr>
        <w:spacing w:after="120"/>
        <w:jc w:val="both"/>
      </w:pPr>
      <w:r>
        <w:rPr>
          <w:rFonts w:ascii="Arial" w:cs="Arial" w:eastAsia="Arial" w:hAnsi="Arial"/>
          <w:sz w:val="24"/>
          <w:szCs w:val="24"/>
        </w:rPr>
        <w:t xml:space="preserve">- группе депутатов численностью не менее 2 депутатов.</w:t>
      </w:r>
    </w:p>
    <w:p>
      <w:pPr>
        <w:spacing w:after="120"/>
        <w:jc w:val="both"/>
      </w:pPr>
      <w:r>
        <w:rPr>
          <w:rFonts w:ascii="Arial" w:cs="Arial" w:eastAsia="Arial" w:hAnsi="Arial"/>
          <w:sz w:val="24"/>
          <w:szCs w:val="24"/>
        </w:rPr>
        <w:t xml:space="preserve">Председатель айылного кенеша, каждый депутат либо группа депутатов имеет право на выдвижение одного кандидата.</w:t>
      </w:r>
    </w:p>
    <w:p>
      <w:pPr>
        <w:spacing w:after="120"/>
        <w:jc w:val="both"/>
      </w:pPr>
      <w:r>
        <w:rPr>
          <w:rFonts w:ascii="Arial" w:cs="Arial" w:eastAsia="Arial" w:hAnsi="Arial"/>
          <w:sz w:val="24"/>
          <w:szCs w:val="24"/>
        </w:rPr>
        <w:t xml:space="preserve">6.3. Порядок выдвижения кандидатур и избрания на должность заместителя председателя айылного кенеша и другие процедурные вопросы голосования осуществляется в порядке, установленном для председателя айылного кенеша.</w:t>
      </w:r>
    </w:p>
    <w:p>
      <w:pPr>
        <w:spacing w:after="120"/>
        <w:jc w:val="both"/>
      </w:pPr>
      <w:r>
        <w:rPr>
          <w:rFonts w:ascii="Arial" w:cs="Arial" w:eastAsia="Arial" w:hAnsi="Arial"/>
          <w:sz w:val="24"/>
          <w:szCs w:val="24"/>
        </w:rPr>
        <w:t xml:space="preserve">6.4. Заместитель председателя айылного кенеша осуществляет свою деятельность на общественных началах.</w:t>
      </w:r>
    </w:p>
    <w:p>
      <w:pPr>
        <w:spacing w:after="120"/>
        <w:jc w:val="both"/>
      </w:pPr>
      <w:r>
        <w:rPr>
          <w:rFonts w:ascii="Arial" w:cs="Arial" w:eastAsia="Arial" w:hAnsi="Arial"/>
          <w:sz w:val="24"/>
          <w:szCs w:val="24"/>
        </w:rPr>
        <w:t xml:space="preserve">6.5. Заместитель председателя айылного кенеша:</w:t>
      </w:r>
    </w:p>
    <w:p>
      <w:pPr>
        <w:spacing w:after="120"/>
        <w:jc w:val="both"/>
      </w:pPr>
      <w:r>
        <w:rPr>
          <w:rFonts w:ascii="Arial" w:cs="Arial" w:eastAsia="Arial" w:hAnsi="Arial"/>
          <w:sz w:val="24"/>
          <w:szCs w:val="24"/>
        </w:rPr>
        <w:t xml:space="preserve">- выполняет поручения председателя айылного кенеша;</w:t>
      </w:r>
    </w:p>
    <w:p>
      <w:pPr>
        <w:spacing w:after="120"/>
        <w:jc w:val="both"/>
      </w:pPr>
      <w:r>
        <w:rPr>
          <w:rFonts w:ascii="Arial" w:cs="Arial" w:eastAsia="Arial" w:hAnsi="Arial"/>
          <w:sz w:val="24"/>
          <w:szCs w:val="24"/>
        </w:rPr>
        <w:t xml:space="preserve">- в случае отсутствия председателя айылного кенеша или невозможности выполнения им своих обязанностей выполняет функции председателя айылного кенеша, а также по поручению председателя айылного кенеша ведет сессию айылного кенеша;</w:t>
      </w:r>
    </w:p>
    <w:p>
      <w:pPr>
        <w:spacing w:after="120"/>
        <w:jc w:val="both"/>
      </w:pPr>
      <w:r>
        <w:rPr>
          <w:rFonts w:ascii="Arial" w:cs="Arial" w:eastAsia="Arial" w:hAnsi="Arial"/>
          <w:sz w:val="24"/>
          <w:szCs w:val="24"/>
        </w:rPr>
        <w:t xml:space="preserve">- организует и направляет работу постоянных комиссий айылного кенеша, координируют их взаимодействие;</w:t>
      </w:r>
    </w:p>
    <w:p>
      <w:pPr>
        <w:spacing w:after="120"/>
        <w:jc w:val="both"/>
      </w:pPr>
      <w:r>
        <w:rPr>
          <w:rFonts w:ascii="Arial" w:cs="Arial" w:eastAsia="Arial" w:hAnsi="Arial"/>
          <w:sz w:val="24"/>
          <w:szCs w:val="24"/>
        </w:rPr>
        <w:t xml:space="preserve">- осуществляет руководство либо координирует деятельность образованных айылным кенешем временных комиссий;</w:t>
      </w:r>
    </w:p>
    <w:p>
      <w:pPr>
        <w:spacing w:after="120"/>
        <w:jc w:val="both"/>
      </w:pPr>
      <w:r>
        <w:rPr>
          <w:rFonts w:ascii="Arial" w:cs="Arial" w:eastAsia="Arial" w:hAnsi="Arial"/>
          <w:sz w:val="24"/>
          <w:szCs w:val="24"/>
        </w:rPr>
        <w:t xml:space="preserve">- поддерживает тесную связь с местным сообществом и другими юридическими лицами, расположенными на территории айылного аймака;</w:t>
      </w:r>
    </w:p>
    <w:p>
      <w:pPr>
        <w:spacing w:after="120"/>
        <w:jc w:val="both"/>
      </w:pPr>
      <w:r>
        <w:rPr>
          <w:rFonts w:ascii="Arial" w:cs="Arial" w:eastAsia="Arial" w:hAnsi="Arial"/>
          <w:sz w:val="24"/>
          <w:szCs w:val="24"/>
        </w:rPr>
        <w:t xml:space="preserve">- принимает участие в мероприятиях, посвященных вопросам, отнесенным к компетенции айылного кенеша и его комиссий;</w:t>
      </w:r>
    </w:p>
    <w:p>
      <w:pPr>
        <w:spacing w:after="120"/>
        <w:jc w:val="both"/>
      </w:pPr>
      <w:r>
        <w:rPr>
          <w:rFonts w:ascii="Arial" w:cs="Arial" w:eastAsia="Arial" w:hAnsi="Arial"/>
          <w:sz w:val="24"/>
          <w:szCs w:val="24"/>
        </w:rPr>
        <w:t xml:space="preserve">- обеспечивает совместно с председателями постоянных комиссий айылного кенеша, контроль над исполнением принятых решений айылного кенеша, Устава местного собщества;</w:t>
      </w:r>
    </w:p>
    <w:p>
      <w:pPr>
        <w:spacing w:after="120"/>
        <w:jc w:val="both"/>
      </w:pPr>
      <w:r>
        <w:rPr>
          <w:rFonts w:ascii="Arial" w:cs="Arial" w:eastAsia="Arial" w:hAnsi="Arial"/>
          <w:sz w:val="24"/>
          <w:szCs w:val="24"/>
        </w:rPr>
        <w:t xml:space="preserve">- выполняет иные функции определенные настоящим Регламентом и иными нормативными правовыми актами.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Досрочное прекращение полномочий председателя айылного кенеша и заместителя председателя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Председатель айылного кенеша и его заместитель могут досрочно прекратить свои полномочия по их личной просьбе, а также в связи с обстоятельствами, исключающими возможность выполнения им своих обязанностей.</w:t>
      </w:r>
    </w:p>
    <w:p>
      <w:pPr>
        <w:spacing w:after="120"/>
        <w:jc w:val="both"/>
      </w:pPr>
      <w:r>
        <w:rPr>
          <w:rFonts w:ascii="Arial" w:cs="Arial" w:eastAsia="Arial" w:hAnsi="Arial"/>
          <w:sz w:val="24"/>
          <w:szCs w:val="24"/>
        </w:rPr>
        <w:t xml:space="preserve">7.2. Вопрос о досрочном прекращении полномочий председателя айылного кенеша, его заместителя по собственному желанию рассматривается на сессии айылного кенеша при поступлении их личного заявления, а также по инициативе не менее одной трети от общего числа депутатов.</w:t>
      </w:r>
    </w:p>
    <w:p>
      <w:pPr>
        <w:spacing w:after="120"/>
        <w:jc w:val="both"/>
      </w:pPr>
      <w:r>
        <w:rPr>
          <w:rFonts w:ascii="Arial" w:cs="Arial" w:eastAsia="Arial" w:hAnsi="Arial"/>
          <w:sz w:val="24"/>
          <w:szCs w:val="24"/>
        </w:rPr>
        <w:t xml:space="preserve">7.3. Постановление о досрочном прекращении полномочий председателя айылного кенеша или его заместителя по собственному желанию принимается открытым (или тайным голосованием по усмотрению депутатов) голосованием,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7.4. В случае неисполнения или ненадлежащего исполнения своих обязанностей председатель, заместитель председателя айылного кенеша могут быть досрочно освобождены от занимаемых должностей путем тайного (или открытого) голосования на сессии айылного кенеша. Вопрос о досрочном освобождении председателя и заместителя председателя айылного кенеша может быть внесен по инициативе одной трети от общего числа депутатов айылного кенеша.</w:t>
      </w:r>
    </w:p>
    <w:p>
      <w:pPr>
        <w:spacing w:after="120"/>
        <w:jc w:val="both"/>
      </w:pPr>
      <w:r>
        <w:rPr>
          <w:rFonts w:ascii="Arial" w:cs="Arial" w:eastAsia="Arial" w:hAnsi="Arial"/>
          <w:sz w:val="24"/>
          <w:szCs w:val="24"/>
        </w:rPr>
        <w:t xml:space="preserve">7.5. Решение о досрочном освобождении председателя айылного кенеша считается принятым, если за него проголосовало не менее двух третей голосов от общего числа избранных депутатов айылного кенеша. Тайное (или открытое) голосование по досрочному освобождению председателя айылного кенеша проводится в порядке, установленном настоящим Регламентом.</w:t>
      </w:r>
    </w:p>
    <w:p>
      <w:pPr>
        <w:spacing w:after="120"/>
        <w:jc w:val="both"/>
      </w:pPr>
      <w:r>
        <w:rPr>
          <w:rFonts w:ascii="Arial" w:cs="Arial" w:eastAsia="Arial" w:hAnsi="Arial"/>
          <w:sz w:val="24"/>
          <w:szCs w:val="24"/>
        </w:rPr>
        <w:t xml:space="preserve">7.6. Решение о досрочном освобождении заместителя председателя айылного кенеша считается принятым, если за него проголосовало большинство голосов от общего числа депутатов айылного кенеша. Тайное (или открытое) голосование по отзыву заместителя председателя айылного кенеша проводится в порядке, установленном настоящим Регламентом.</w:t>
      </w:r>
    </w:p>
    <w:p>
      <w:pPr>
        <w:spacing w:after="240" w:before="200"/>
        <w:jc w:val="center"/>
      </w:pPr>
      <w:r>
        <w:rPr>
          <w:rFonts w:ascii="Arial" w:cs="Arial" w:eastAsia="Arial" w:hAnsi="Arial"/>
          <w:b/>
          <w:bCs/>
          <w:sz w:val="32"/>
          <w:szCs w:val="32"/>
        </w:rPr>
        <w:t xml:space="preserve">Глава 8. Секретарь айылного кенеша</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Функции секретаря айылного кенеша исполняет ответственный секретарь айыл окмоту.</w:t>
      </w:r>
    </w:p>
    <w:p>
      <w:pPr>
        <w:spacing w:after="120"/>
        <w:jc w:val="both"/>
      </w:pPr>
      <w:r>
        <w:rPr>
          <w:rFonts w:ascii="Arial" w:cs="Arial" w:eastAsia="Arial" w:hAnsi="Arial"/>
          <w:sz w:val="24"/>
          <w:szCs w:val="24"/>
        </w:rPr>
        <w:t xml:space="preserve">8.2. Ответственный секретарь координирует деятельность по организационному обеспечению работы айылного кенеша, оказывает помощь постоянным (временным) комиссиям и депутатам айылного кенеша. Обеспечивает подготовку необходимых материалов для организации и проведения сессий айылного кенеша.</w:t>
      </w:r>
    </w:p>
    <w:p>
      <w:pPr>
        <w:spacing w:after="120"/>
        <w:jc w:val="both"/>
      </w:pPr>
      <w:r>
        <w:rPr>
          <w:rFonts w:ascii="Arial" w:cs="Arial" w:eastAsia="Arial" w:hAnsi="Arial"/>
          <w:sz w:val="24"/>
          <w:szCs w:val="24"/>
        </w:rPr>
        <w:t xml:space="preserve">8.3. Ответственный секретарь, в части обеспечения деятельности айылного кенеша и его органов, обязан:</w:t>
      </w:r>
    </w:p>
    <w:p>
      <w:pPr>
        <w:spacing w:after="120"/>
        <w:jc w:val="both"/>
      </w:pPr>
      <w:r>
        <w:rPr>
          <w:rFonts w:ascii="Arial" w:cs="Arial" w:eastAsia="Arial" w:hAnsi="Arial"/>
          <w:sz w:val="24"/>
          <w:szCs w:val="24"/>
        </w:rPr>
        <w:t xml:space="preserve">- проводить регистрацию постановлений айылного кенеша (в журнале регистрации);</w:t>
      </w:r>
    </w:p>
    <w:p>
      <w:pPr>
        <w:spacing w:after="120"/>
        <w:jc w:val="both"/>
      </w:pPr>
      <w:r>
        <w:rPr>
          <w:rFonts w:ascii="Arial" w:cs="Arial" w:eastAsia="Arial" w:hAnsi="Arial"/>
          <w:sz w:val="24"/>
          <w:szCs w:val="24"/>
        </w:rPr>
        <w:t xml:space="preserve">- принимать и регистрировать поступающую корреспонденцию в айылный кенеш, осуществлять передачу корреспонденции исполнителю документа согласно резолюции председателя айылного кенеша;</w:t>
      </w:r>
    </w:p>
    <w:p>
      <w:pPr>
        <w:spacing w:after="120"/>
        <w:jc w:val="both"/>
      </w:pPr>
      <w:r>
        <w:rPr>
          <w:rFonts w:ascii="Arial" w:cs="Arial" w:eastAsia="Arial" w:hAnsi="Arial"/>
          <w:sz w:val="24"/>
          <w:szCs w:val="24"/>
        </w:rPr>
        <w:t xml:space="preserve">- организовывать работу по подготовке материалов на сессии айылного кенеша, в том числе проектов постановлений айылного кенеша и проектов заключений его постоянных (временных) комиссий;</w:t>
      </w:r>
    </w:p>
    <w:p>
      <w:pPr>
        <w:spacing w:after="120"/>
        <w:jc w:val="both"/>
      </w:pPr>
      <w:r>
        <w:rPr>
          <w:rFonts w:ascii="Arial" w:cs="Arial" w:eastAsia="Arial" w:hAnsi="Arial"/>
          <w:sz w:val="24"/>
          <w:szCs w:val="24"/>
        </w:rPr>
        <w:t xml:space="preserve">- содействовать разработке проекта плана работы айылного кенеша и постоянных комиссий, содействовать своевременному исполнению их после утверждения;</w:t>
      </w:r>
    </w:p>
    <w:p>
      <w:pPr>
        <w:spacing w:after="120"/>
        <w:jc w:val="both"/>
      </w:pPr>
      <w:r>
        <w:rPr>
          <w:rFonts w:ascii="Arial" w:cs="Arial" w:eastAsia="Arial" w:hAnsi="Arial"/>
          <w:sz w:val="24"/>
          <w:szCs w:val="24"/>
        </w:rPr>
        <w:t xml:space="preserve">- осуществлять оповещение депутатов айылного кенеша о созыве сессий, заседаний постоянных (временных) комиссий;</w:t>
      </w:r>
    </w:p>
    <w:p>
      <w:pPr>
        <w:spacing w:after="120"/>
        <w:jc w:val="both"/>
      </w:pPr>
      <w:r>
        <w:rPr>
          <w:rFonts w:ascii="Arial" w:cs="Arial" w:eastAsia="Arial" w:hAnsi="Arial"/>
          <w:sz w:val="24"/>
          <w:szCs w:val="24"/>
        </w:rPr>
        <w:t xml:space="preserve">- вести протокол сессий айылного кенеша, осуществлять регистрацию депутатов айылного кенеша на сессиях и заседаниях постоянных (временных) комиссий;          </w:t>
      </w:r>
    </w:p>
    <w:p>
      <w:pPr>
        <w:spacing w:after="120"/>
        <w:jc w:val="both"/>
      </w:pPr>
      <w:r>
        <w:rPr>
          <w:rFonts w:ascii="Arial" w:cs="Arial" w:eastAsia="Arial" w:hAnsi="Arial"/>
          <w:sz w:val="24"/>
          <w:szCs w:val="24"/>
        </w:rPr>
        <w:t xml:space="preserve">- осуществлять регистрацию приглашенных лиц и лиц, изъявивших желание присутствовать на открытых сессиях, заседаниях постоянных (временных) комиссиях;</w:t>
      </w:r>
    </w:p>
    <w:p>
      <w:pPr>
        <w:spacing w:after="120"/>
        <w:jc w:val="both"/>
      </w:pPr>
      <w:r>
        <w:rPr>
          <w:rFonts w:ascii="Arial" w:cs="Arial" w:eastAsia="Arial" w:hAnsi="Arial"/>
          <w:sz w:val="24"/>
          <w:szCs w:val="24"/>
        </w:rPr>
        <w:t xml:space="preserve">- вести делопроизводство местного кенеша, в том числе журнал приема посетителей, регистрации обращений граждан к депутатам;</w:t>
      </w:r>
    </w:p>
    <w:p>
      <w:pPr>
        <w:spacing w:after="120"/>
        <w:jc w:val="both"/>
      </w:pPr>
      <w:r>
        <w:rPr>
          <w:rFonts w:ascii="Arial" w:cs="Arial" w:eastAsia="Arial" w:hAnsi="Arial"/>
          <w:sz w:val="24"/>
          <w:szCs w:val="24"/>
        </w:rPr>
        <w:t xml:space="preserve">- оформлять постановления айылного кенеша, организует их опубликования (вступления в силу), регистрацию, рассылку депутатам айылного кенеша, соответствующим лицам, организациям и исполнителям;</w:t>
      </w:r>
    </w:p>
    <w:p>
      <w:pPr>
        <w:spacing w:after="120"/>
        <w:jc w:val="both"/>
      </w:pPr>
      <w:r>
        <w:rPr>
          <w:rFonts w:ascii="Arial" w:cs="Arial" w:eastAsia="Arial" w:hAnsi="Arial"/>
          <w:sz w:val="24"/>
          <w:szCs w:val="24"/>
        </w:rPr>
        <w:t xml:space="preserve">- направлять копию постановления айылного кенеша после официального опубликования в территориальное подразделение Министерства юстиции для включения в Реестр нормативных правовых актов;</w:t>
      </w:r>
    </w:p>
    <w:p>
      <w:pPr>
        <w:spacing w:after="120"/>
        <w:jc w:val="both"/>
      </w:pPr>
      <w:r>
        <w:rPr>
          <w:rFonts w:ascii="Arial" w:cs="Arial" w:eastAsia="Arial" w:hAnsi="Arial"/>
          <w:sz w:val="24"/>
          <w:szCs w:val="24"/>
        </w:rPr>
        <w:t xml:space="preserve">- обеспечивать хранение, систематизацию и надлежащее состояние документации айылного кенеша, включая документацию постоянных (временных) комиссий;</w:t>
      </w:r>
    </w:p>
    <w:p>
      <w:pPr>
        <w:spacing w:after="120"/>
        <w:jc w:val="both"/>
      </w:pPr>
      <w:r>
        <w:rPr>
          <w:rFonts w:ascii="Arial" w:cs="Arial" w:eastAsia="Arial" w:hAnsi="Arial"/>
          <w:sz w:val="24"/>
          <w:szCs w:val="24"/>
        </w:rPr>
        <w:t xml:space="preserve">- оказывать организационную помощь постоянным, временным комиссиям, депутатским группам;</w:t>
      </w:r>
    </w:p>
    <w:p>
      <w:pPr>
        <w:spacing w:after="120"/>
        <w:jc w:val="both"/>
      </w:pPr>
      <w:r>
        <w:rPr>
          <w:rFonts w:ascii="Arial" w:cs="Arial" w:eastAsia="Arial" w:hAnsi="Arial"/>
          <w:sz w:val="24"/>
          <w:szCs w:val="24"/>
        </w:rPr>
        <w:t xml:space="preserve">- осуществлять иные функции в соответствии с иными нормативными правовыми актами, настоящим Регламентом айылного кенеша и по поручению председателя айылного кенеша и главы айыл окмоту.</w:t>
      </w:r>
    </w:p>
    <w:p>
      <w:pPr>
        <w:spacing w:after="120"/>
        <w:jc w:val="both"/>
      </w:pPr>
      <w:r>
        <w:rPr>
          <w:rFonts w:ascii="Arial" w:cs="Arial" w:eastAsia="Arial" w:hAnsi="Arial"/>
          <w:sz w:val="24"/>
          <w:szCs w:val="24"/>
        </w:rPr>
        <w:t xml:space="preserve">8.4. В соответствии с поручением председателя айылного кенеша по согласованию с главой айыл окмоту функции ответственного секретаря айыл окмоту по оказанию содействия в работе постоянных (временных) комиссий могут быть возложены на работников аппарата айыл окмоту.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 Постоянные комиссии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Айылный кенеш для предварительного рассмотрения и подготовки вопросов, относящихся к ведению кенеша, а также для участия в реализации решений кенеша, контроля за исполнением этих решений учреждениями и организациями, расположенными на территории айылного аймака, создает постоянные комиссии.</w:t>
      </w:r>
    </w:p>
    <w:p>
      <w:pPr>
        <w:spacing w:after="120"/>
        <w:jc w:val="both"/>
      </w:pPr>
      <w:r>
        <w:rPr>
          <w:rFonts w:ascii="Arial" w:cs="Arial" w:eastAsia="Arial" w:hAnsi="Arial"/>
          <w:sz w:val="24"/>
          <w:szCs w:val="24"/>
        </w:rPr>
        <w:t xml:space="preserve">9.2. Постоянные комиссии являются структурными подразделениями айылного кенеша и образуются постановлением айылного кенеша на срок полномочий айылного кенеша.</w:t>
      </w:r>
    </w:p>
    <w:p>
      <w:pPr>
        <w:spacing w:after="120"/>
        <w:jc w:val="both"/>
      </w:pPr>
      <w:r>
        <w:rPr>
          <w:rFonts w:ascii="Arial" w:cs="Arial" w:eastAsia="Arial" w:hAnsi="Arial"/>
          <w:sz w:val="24"/>
          <w:szCs w:val="24"/>
        </w:rPr>
        <w:t xml:space="preserve">9.3. Перечень постоянных комиссий и их численный состав определяется айылным кенешем с учетом численного состава избранных депутатов айылного кенеша и утверждается большинством голосов от общего числа депутатов.</w:t>
      </w:r>
    </w:p>
    <w:p>
      <w:pPr>
        <w:spacing w:after="120"/>
        <w:jc w:val="both"/>
      </w:pPr>
      <w:r>
        <w:rPr>
          <w:rFonts w:ascii="Arial" w:cs="Arial" w:eastAsia="Arial" w:hAnsi="Arial"/>
          <w:sz w:val="24"/>
          <w:szCs w:val="24"/>
        </w:rPr>
        <w:t xml:space="preserve">9.4. Численный состав каждой постоянной комиссии не может быть: менее трех и более пяти депутатов айылного кенеша.</w:t>
      </w:r>
    </w:p>
    <w:p>
      <w:pPr>
        <w:spacing w:after="120"/>
        <w:jc w:val="both"/>
      </w:pPr>
      <w:r>
        <w:rPr>
          <w:rFonts w:ascii="Arial" w:cs="Arial" w:eastAsia="Arial" w:hAnsi="Arial"/>
          <w:sz w:val="24"/>
          <w:szCs w:val="24"/>
        </w:rPr>
        <w:t xml:space="preserve">9.5. Члены постоянной комиссии избираются депутатами айылного кенеша.</w:t>
      </w:r>
    </w:p>
    <w:p>
      <w:pPr>
        <w:spacing w:after="120"/>
        <w:jc w:val="both"/>
      </w:pPr>
      <w:r>
        <w:rPr>
          <w:rFonts w:ascii="Arial" w:cs="Arial" w:eastAsia="Arial" w:hAnsi="Arial"/>
          <w:sz w:val="24"/>
          <w:szCs w:val="24"/>
        </w:rPr>
        <w:t xml:space="preserve">9.6. Депутат айылного кенеша может быть членом только одной постоянной комиссии (В исключительных случаях айылные кенеши в составе 11 депутатов могут принять решение о праве депутата быть членом в двух постоянных комиссиях).</w:t>
      </w:r>
    </w:p>
    <w:p>
      <w:pPr>
        <w:spacing w:after="120"/>
        <w:jc w:val="both"/>
      </w:pPr>
      <w:r>
        <w:rPr>
          <w:rFonts w:ascii="Arial" w:cs="Arial" w:eastAsia="Arial" w:hAnsi="Arial"/>
          <w:sz w:val="24"/>
          <w:szCs w:val="24"/>
        </w:rPr>
        <w:t xml:space="preserve">9.7. Члены постоянной комиссии имеют равные права. В состав постоянных комиссий не могут входить председатель и заместитель председателя айылного кенеша.</w:t>
      </w:r>
    </w:p>
    <w:p>
      <w:pPr>
        <w:spacing w:after="120"/>
        <w:jc w:val="both"/>
      </w:pPr>
      <w:r>
        <w:rPr>
          <w:rFonts w:ascii="Arial" w:cs="Arial" w:eastAsia="Arial" w:hAnsi="Arial"/>
          <w:sz w:val="24"/>
          <w:szCs w:val="24"/>
        </w:rPr>
        <w:t xml:space="preserve">9.8. Из своего состава члены постоянных комиссий избирают большинством голосов от их общего числа председателя комиссии. Председатели постоянных комиссий утверждаются на сессии айылного кенеша.</w:t>
      </w:r>
    </w:p>
    <w:p>
      <w:pPr>
        <w:spacing w:after="120"/>
        <w:jc w:val="both"/>
      </w:pPr>
      <w:r>
        <w:rPr>
          <w:rFonts w:ascii="Arial" w:cs="Arial" w:eastAsia="Arial" w:hAnsi="Arial"/>
          <w:sz w:val="24"/>
          <w:szCs w:val="24"/>
        </w:rPr>
        <w:t xml:space="preserve">9.9. Председатель комиссии может быть переизбран по решению большинства членов комиссии в случае неисполнения им своих обязанностей.</w:t>
      </w:r>
    </w:p>
    <w:p>
      <w:pPr>
        <w:spacing w:after="120"/>
        <w:jc w:val="both"/>
      </w:pPr>
      <w:r>
        <w:rPr>
          <w:rFonts w:ascii="Arial" w:cs="Arial" w:eastAsia="Arial" w:hAnsi="Arial"/>
          <w:sz w:val="24"/>
          <w:szCs w:val="24"/>
        </w:rPr>
        <w:t xml:space="preserve">9.10. Постоянные комиссии ответственны перед айылным кенешем и подотчетны ему. По истечении очередного года работы постоянные комиссии предоставляют айылному кенешу отчет о своей деятельности.</w:t>
      </w:r>
    </w:p>
    <w:p>
      <w:pPr>
        <w:spacing w:after="120"/>
        <w:jc w:val="both"/>
      </w:pPr>
      <w:r>
        <w:rPr>
          <w:rFonts w:ascii="Arial" w:cs="Arial" w:eastAsia="Arial" w:hAnsi="Arial"/>
          <w:sz w:val="24"/>
          <w:szCs w:val="24"/>
        </w:rPr>
        <w:t xml:space="preserve">9.11. В течение срока полномочий созыва айылный кенеш, в случае необходимости, вправе образовывать новые постоянные комиссии, упразднять и реорганизовать ранее созданные, вносить изменения в их состав.</w:t>
      </w:r>
    </w:p>
    <w:p>
      <w:pPr>
        <w:spacing w:after="120"/>
        <w:jc w:val="both"/>
      </w:pPr>
      <w:r>
        <w:rPr>
          <w:rFonts w:ascii="Arial" w:cs="Arial" w:eastAsia="Arial" w:hAnsi="Arial"/>
          <w:sz w:val="24"/>
          <w:szCs w:val="24"/>
        </w:rPr>
        <w:t xml:space="preserve">(В айылном кенеше с учетом среднего состава депутатов айылного кенеша могут быть образованы постоянные комиссии по следующим вопросам:</w:t>
      </w:r>
    </w:p>
    <w:p>
      <w:pPr>
        <w:spacing w:after="120"/>
        <w:jc w:val="both"/>
      </w:pPr>
      <w:r>
        <w:rPr>
          <w:rFonts w:ascii="Arial" w:cs="Arial" w:eastAsia="Arial" w:hAnsi="Arial"/>
          <w:sz w:val="24"/>
          <w:szCs w:val="24"/>
        </w:rPr>
        <w:t xml:space="preserve">- по регламенту, депутатской этике и мандату;</w:t>
      </w:r>
    </w:p>
    <w:p>
      <w:pPr>
        <w:spacing w:after="120"/>
        <w:jc w:val="both"/>
      </w:pPr>
      <w:r>
        <w:rPr>
          <w:rFonts w:ascii="Arial" w:cs="Arial" w:eastAsia="Arial" w:hAnsi="Arial"/>
          <w:sz w:val="24"/>
          <w:szCs w:val="24"/>
        </w:rPr>
        <w:t xml:space="preserve">- по развитию местного самоуправления, связям со средствами массовой информации, общественными организациями и местным сообществом;</w:t>
      </w:r>
    </w:p>
    <w:p>
      <w:pPr>
        <w:spacing w:after="120"/>
        <w:jc w:val="both"/>
      </w:pPr>
      <w:r>
        <w:rPr>
          <w:rFonts w:ascii="Arial" w:cs="Arial" w:eastAsia="Arial" w:hAnsi="Arial"/>
          <w:sz w:val="24"/>
          <w:szCs w:val="24"/>
        </w:rPr>
        <w:t xml:space="preserve">- по бюджету, экономике, муниципальной собственности, сельскому хозяйству, инвестициям, предпринимательской деятельности и внешнеэкономическим связям;</w:t>
      </w:r>
    </w:p>
    <w:p>
      <w:pPr>
        <w:spacing w:after="120"/>
        <w:jc w:val="both"/>
      </w:pPr>
      <w:r>
        <w:rPr>
          <w:rFonts w:ascii="Arial" w:cs="Arial" w:eastAsia="Arial" w:hAnsi="Arial"/>
          <w:sz w:val="24"/>
          <w:szCs w:val="24"/>
        </w:rPr>
        <w:t xml:space="preserve">- по соблюдению законности, правопорядка, защите прав и интересов граждан, по архитектуре, строительству, транспорту и экологии;</w:t>
      </w:r>
    </w:p>
    <w:p>
      <w:pPr>
        <w:spacing w:after="120"/>
        <w:jc w:val="both"/>
      </w:pPr>
      <w:r>
        <w:rPr>
          <w:rFonts w:ascii="Arial" w:cs="Arial" w:eastAsia="Arial" w:hAnsi="Arial"/>
          <w:sz w:val="24"/>
          <w:szCs w:val="24"/>
        </w:rPr>
        <w:t xml:space="preserve">- по делам молодежи, спорту, культуре и социальным вопросам.).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 Полномочия постоянных комиссий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Постоянные комиссии айылного кенеша в пределах своей компетенции:</w:t>
      </w:r>
    </w:p>
    <w:p>
      <w:pPr>
        <w:spacing w:after="120"/>
        <w:jc w:val="both"/>
      </w:pPr>
      <w:r>
        <w:rPr>
          <w:rFonts w:ascii="Arial" w:cs="Arial" w:eastAsia="Arial" w:hAnsi="Arial"/>
          <w:sz w:val="24"/>
          <w:szCs w:val="24"/>
        </w:rPr>
        <w:t xml:space="preserve">- осуществляют подготовку и предварительное рассмотрение вопросов, относящихся к ведению постоянной комиссии в соответствии с планом работы, вносят их на рассмотрение айылного кенеша с соответствующим заключением или решением;</w:t>
      </w:r>
    </w:p>
    <w:p>
      <w:pPr>
        <w:spacing w:after="120"/>
        <w:jc w:val="both"/>
      </w:pPr>
      <w:r>
        <w:rPr>
          <w:rFonts w:ascii="Arial" w:cs="Arial" w:eastAsia="Arial" w:hAnsi="Arial"/>
          <w:sz w:val="24"/>
          <w:szCs w:val="24"/>
        </w:rPr>
        <w:t xml:space="preserve">- разрабатывает план работы постоянной комиссии на текущий год;</w:t>
      </w:r>
    </w:p>
    <w:p>
      <w:pPr>
        <w:spacing w:after="120"/>
        <w:jc w:val="both"/>
      </w:pPr>
      <w:r>
        <w:rPr>
          <w:rFonts w:ascii="Arial" w:cs="Arial" w:eastAsia="Arial" w:hAnsi="Arial"/>
          <w:sz w:val="24"/>
          <w:szCs w:val="24"/>
        </w:rPr>
        <w:t xml:space="preserve">- вносят на рассмотрение сессии айылного кенеша предложения по вопросам, связанным с экономическим, социальным и культурным развитием айылного аймака;</w:t>
      </w:r>
    </w:p>
    <w:p>
      <w:pPr>
        <w:spacing w:after="120"/>
        <w:jc w:val="both"/>
      </w:pPr>
      <w:r>
        <w:rPr>
          <w:rFonts w:ascii="Arial" w:cs="Arial" w:eastAsia="Arial" w:hAnsi="Arial"/>
          <w:sz w:val="24"/>
          <w:szCs w:val="24"/>
        </w:rPr>
        <w:t xml:space="preserve">- предварительно рассматривают проекты планов экономического развития своей территории и бюджета, отчеты о выполнении планов и исполнении бюджета, готовят по ним свои замечания, в случае необходимости представляют их кенешу;</w:t>
      </w:r>
    </w:p>
    <w:p>
      <w:pPr>
        <w:spacing w:after="120"/>
        <w:jc w:val="both"/>
      </w:pPr>
      <w:r>
        <w:rPr>
          <w:rFonts w:ascii="Arial" w:cs="Arial" w:eastAsia="Arial" w:hAnsi="Arial"/>
          <w:sz w:val="24"/>
          <w:szCs w:val="24"/>
        </w:rPr>
        <w:t xml:space="preserve">- рассматривают по поручению председателя айылного кенеша заявления, обращения и жалобы граждан, поступившие на рассмотрение айылного кенеша;</w:t>
      </w:r>
    </w:p>
    <w:p>
      <w:pPr>
        <w:spacing w:after="120"/>
        <w:jc w:val="both"/>
      </w:pPr>
      <w:r>
        <w:rPr>
          <w:rFonts w:ascii="Arial" w:cs="Arial" w:eastAsia="Arial" w:hAnsi="Arial"/>
          <w:sz w:val="24"/>
          <w:szCs w:val="24"/>
        </w:rPr>
        <w:t xml:space="preserve">- решают вопросы организации своей деятельности;</w:t>
      </w:r>
    </w:p>
    <w:p>
      <w:pPr>
        <w:spacing w:after="120"/>
        <w:jc w:val="both"/>
      </w:pPr>
      <w:r>
        <w:rPr>
          <w:rFonts w:ascii="Arial" w:cs="Arial" w:eastAsia="Arial" w:hAnsi="Arial"/>
          <w:sz w:val="24"/>
          <w:szCs w:val="24"/>
        </w:rPr>
        <w:t xml:space="preserve">- осуществляют контроль над исполнением принятых решений айылного кенеша, положений Устава местного сообщества;</w:t>
      </w:r>
    </w:p>
    <w:p>
      <w:pPr>
        <w:spacing w:after="120"/>
        <w:jc w:val="both"/>
      </w:pPr>
      <w:r>
        <w:rPr>
          <w:rFonts w:ascii="Arial" w:cs="Arial" w:eastAsia="Arial" w:hAnsi="Arial"/>
          <w:sz w:val="24"/>
          <w:szCs w:val="24"/>
        </w:rPr>
        <w:t xml:space="preserve">- вносят предложения председателю айылного кенеша о передаче рассматриваемого вопроса в другую комиссию;</w:t>
      </w:r>
    </w:p>
    <w:p>
      <w:pPr>
        <w:spacing w:after="120"/>
        <w:jc w:val="both"/>
      </w:pPr>
      <w:r>
        <w:rPr>
          <w:rFonts w:ascii="Arial" w:cs="Arial" w:eastAsia="Arial" w:hAnsi="Arial"/>
          <w:sz w:val="24"/>
          <w:szCs w:val="24"/>
        </w:rPr>
        <w:t xml:space="preserve">- представляют мнение по вопросам, рассматриваемым другими комиссиями;</w:t>
      </w:r>
    </w:p>
    <w:p>
      <w:pPr>
        <w:spacing w:after="120"/>
        <w:jc w:val="both"/>
      </w:pPr>
      <w:r>
        <w:rPr>
          <w:rFonts w:ascii="Arial" w:cs="Arial" w:eastAsia="Arial" w:hAnsi="Arial"/>
          <w:sz w:val="24"/>
          <w:szCs w:val="24"/>
        </w:rPr>
        <w:t xml:space="preserve">- выполняют иные полномочия в соответствии с настоящим Регламентом и иными нормативными правовыми актами.</w:t>
      </w:r>
    </w:p>
    <w:p>
      <w:pPr>
        <w:spacing w:after="120"/>
        <w:jc w:val="both"/>
      </w:pPr>
      <w:r>
        <w:rPr>
          <w:rFonts w:ascii="Arial" w:cs="Arial" w:eastAsia="Arial" w:hAnsi="Arial"/>
          <w:sz w:val="24"/>
          <w:szCs w:val="24"/>
        </w:rPr>
        <w:t xml:space="preserve">10.2. Постоянные комиссии вправе:</w:t>
      </w:r>
    </w:p>
    <w:p>
      <w:pPr>
        <w:spacing w:after="120"/>
        <w:jc w:val="both"/>
      </w:pPr>
      <w:r>
        <w:rPr>
          <w:rFonts w:ascii="Arial" w:cs="Arial" w:eastAsia="Arial" w:hAnsi="Arial"/>
          <w:sz w:val="24"/>
          <w:szCs w:val="24"/>
        </w:rPr>
        <w:t xml:space="preserve">- привлекать к своей работе ученых, специалистов, практических работников и других лиц;</w:t>
      </w:r>
    </w:p>
    <w:p>
      <w:pPr>
        <w:spacing w:after="120"/>
        <w:jc w:val="both"/>
      </w:pPr>
      <w:r>
        <w:rPr>
          <w:rFonts w:ascii="Arial" w:cs="Arial" w:eastAsia="Arial" w:hAnsi="Arial"/>
          <w:sz w:val="24"/>
          <w:szCs w:val="24"/>
        </w:rPr>
        <w:t xml:space="preserve">- по вопросам, относящимся к их ведению, заслушивать руководителей и специалистов территориальных органов государственной власти, предприятий, учреждений и организаций, независимо от форм собственности, расположенных на территории айылного аймака, а также главу айыл окмоту и соответствующих специалистов аппарата айыл окмоту;</w:t>
      </w:r>
    </w:p>
    <w:p>
      <w:pPr>
        <w:spacing w:after="120"/>
        <w:jc w:val="both"/>
      </w:pPr>
      <w:r>
        <w:rPr>
          <w:rFonts w:ascii="Arial" w:cs="Arial" w:eastAsia="Arial" w:hAnsi="Arial"/>
          <w:sz w:val="24"/>
          <w:szCs w:val="24"/>
        </w:rPr>
        <w:t xml:space="preserve">- по вопросам, относящимся к их ведению, вносить предложения о создании временной комиссии из числа депутатов айылного кенеша, с правом привлечения представителей государственных органов, аппарата айыл окмоту, общественных организаций, а также специалистов, независимых экспертов и ученых;</w:t>
      </w:r>
    </w:p>
    <w:p>
      <w:pPr>
        <w:spacing w:after="120"/>
        <w:jc w:val="both"/>
      </w:pPr>
      <w:r>
        <w:rPr>
          <w:rFonts w:ascii="Arial" w:cs="Arial" w:eastAsia="Arial" w:hAnsi="Arial"/>
          <w:sz w:val="24"/>
          <w:szCs w:val="24"/>
        </w:rPr>
        <w:t xml:space="preserve">- для изучения вопроса, переданного на рассмотрение постоянной комиссии, запрашивать информацию, материалы и документы должностных лиц, айыл окмоту, государственных органов, организаций, предприятий и учреждений, и других организаций расположенных на территории айылного аймака, которые обязаны их предоставить постоянным комиссиям в сроки, указанные в запросах, либо не позднее месячного срока со дня запроса;</w:t>
      </w:r>
    </w:p>
    <w:p>
      <w:pPr>
        <w:spacing w:after="120"/>
        <w:jc w:val="both"/>
      </w:pPr>
      <w:r>
        <w:rPr>
          <w:rFonts w:ascii="Arial" w:cs="Arial" w:eastAsia="Arial" w:hAnsi="Arial"/>
          <w:sz w:val="24"/>
          <w:szCs w:val="24"/>
        </w:rPr>
        <w:t xml:space="preserve">- по вопросам, относящимся к их ведению, вносить предложения председателю айылного кенеша и главе айыл окмоту о проведении общественного слушания для широкого обсуждения рассматриваемого вопроса и учета общественного мнения;</w:t>
      </w:r>
    </w:p>
    <w:p>
      <w:pPr>
        <w:spacing w:after="120"/>
        <w:jc w:val="both"/>
      </w:pPr>
      <w:r>
        <w:rPr>
          <w:rFonts w:ascii="Arial" w:cs="Arial" w:eastAsia="Arial" w:hAnsi="Arial"/>
          <w:sz w:val="24"/>
          <w:szCs w:val="24"/>
        </w:rPr>
        <w:t xml:space="preserve">- проводить совместные заседания с другими постоянными комиссиями.</w:t>
      </w:r>
    </w:p>
    <w:p>
      <w:pPr>
        <w:spacing w:after="120"/>
        <w:jc w:val="both"/>
      </w:pPr>
      <w:r>
        <w:rPr>
          <w:rFonts w:ascii="Arial" w:cs="Arial" w:eastAsia="Arial" w:hAnsi="Arial"/>
          <w:sz w:val="24"/>
          <w:szCs w:val="24"/>
        </w:rPr>
        <w:t xml:space="preserve">10.3. Постоянные комиссии айылного кенеша не вправе вмешиваться в оперативно-хозяйственную и финансово-хозяйственную деятельность организаций и учреждений, расположенных на территории айылного аймака.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11. Заседания постоянных комиссий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Заседания постоянных комиссий созываются в соответствии с планом работы комиссий.</w:t>
      </w:r>
    </w:p>
    <w:p>
      <w:pPr>
        <w:spacing w:after="120"/>
        <w:jc w:val="both"/>
      </w:pPr>
      <w:r>
        <w:rPr>
          <w:rFonts w:ascii="Arial" w:cs="Arial" w:eastAsia="Arial" w:hAnsi="Arial"/>
          <w:sz w:val="24"/>
          <w:szCs w:val="24"/>
        </w:rPr>
        <w:t xml:space="preserve">11.2. Постоянные комиссии по вопросам, отнесенным к их компетенции, принимают соответствующие решения или заключения.</w:t>
      </w:r>
    </w:p>
    <w:p>
      <w:pPr>
        <w:spacing w:after="120"/>
        <w:jc w:val="both"/>
      </w:pPr>
      <w:r>
        <w:rPr>
          <w:rFonts w:ascii="Arial" w:cs="Arial" w:eastAsia="Arial" w:hAnsi="Arial"/>
          <w:sz w:val="24"/>
          <w:szCs w:val="24"/>
        </w:rPr>
        <w:t xml:space="preserve">11.3. Заседания постоянных комиссий открыты для общественности, все заинтересованные лица вправе присутствовать на заседаниях постоянных комиссий в порядке, установленном настоящим Регламентом.</w:t>
      </w:r>
    </w:p>
    <w:p>
      <w:pPr>
        <w:spacing w:after="120"/>
        <w:jc w:val="both"/>
      </w:pPr>
      <w:r>
        <w:rPr>
          <w:rFonts w:ascii="Arial" w:cs="Arial" w:eastAsia="Arial" w:hAnsi="Arial"/>
          <w:sz w:val="24"/>
          <w:szCs w:val="24"/>
        </w:rPr>
        <w:t xml:space="preserve">11.4. В случае если рассматриваемый вопрос относится в соответствии с законодательством к государственной тайне, члены постоянной комиссии могут принять решение о проведении закрытого заседания комиссии.</w:t>
      </w:r>
    </w:p>
    <w:p>
      <w:pPr>
        <w:spacing w:after="120"/>
        <w:jc w:val="both"/>
      </w:pPr>
      <w:r>
        <w:rPr>
          <w:rFonts w:ascii="Arial" w:cs="Arial" w:eastAsia="Arial" w:hAnsi="Arial"/>
          <w:sz w:val="24"/>
          <w:szCs w:val="24"/>
        </w:rPr>
        <w:t xml:space="preserve">11.5. Председатель комиссии не позднее 3 рабочих дней уведомляет членов комиссии, председателя айылного кенеша и его заместителя, а также принимает меры по предварительному оповещению граждан, приглашаемых лиц о дате проведения заседания и рассматриваемых на нем вопросах.</w:t>
      </w:r>
    </w:p>
    <w:p>
      <w:pPr>
        <w:spacing w:after="120"/>
        <w:jc w:val="both"/>
      </w:pPr>
      <w:r>
        <w:rPr>
          <w:rFonts w:ascii="Arial" w:cs="Arial" w:eastAsia="Arial" w:hAnsi="Arial"/>
          <w:sz w:val="24"/>
          <w:szCs w:val="24"/>
        </w:rPr>
        <w:t xml:space="preserve">11.6. Заседание комиссии правомочно, если на нем присутствует более половины состава комиссии. Решение комиссии принимается большинством голосов от общего числа членов комиссии.</w:t>
      </w:r>
    </w:p>
    <w:p>
      <w:pPr>
        <w:spacing w:after="120"/>
        <w:jc w:val="both"/>
      </w:pPr>
      <w:r>
        <w:rPr>
          <w:rFonts w:ascii="Arial" w:cs="Arial" w:eastAsia="Arial" w:hAnsi="Arial"/>
          <w:sz w:val="24"/>
          <w:szCs w:val="24"/>
        </w:rPr>
        <w:t xml:space="preserve">11.7. Председатель постоянной комиссии созывает заседание комиссии, как по своей инициативе, так и по требованию не менее одной трети членов комиссии, председателя айылного кенеша и его заместителя.</w:t>
      </w:r>
    </w:p>
    <w:p>
      <w:pPr>
        <w:spacing w:after="120"/>
        <w:jc w:val="both"/>
      </w:pPr>
      <w:r>
        <w:rPr>
          <w:rFonts w:ascii="Arial" w:cs="Arial" w:eastAsia="Arial" w:hAnsi="Arial"/>
          <w:sz w:val="24"/>
          <w:szCs w:val="24"/>
        </w:rPr>
        <w:t xml:space="preserve">11.8. На заседаниях постоянных комиссий с правом совещательного голоса вправе принимать участие депутаты, не являющиеся членами данной комиссии, а также председатель айылного кенеша и его заместитель, глава айыл окмоту, которые вправе участвовать в обсуждении вопросов и высказывать свое мнение по обсуждаемому вопросу.</w:t>
      </w:r>
    </w:p>
    <w:p>
      <w:pPr>
        <w:spacing w:after="120"/>
        <w:jc w:val="both"/>
      </w:pPr>
      <w:r>
        <w:rPr>
          <w:rFonts w:ascii="Arial" w:cs="Arial" w:eastAsia="Arial" w:hAnsi="Arial"/>
          <w:sz w:val="24"/>
          <w:szCs w:val="24"/>
        </w:rPr>
        <w:t xml:space="preserve">11.9. Решения, заключения комиссии подписывает председатель постоянной комиссии, в случае его отсутствия подписывает его заместитель. Принимаемые решения подлежат обнародованию через размещение копий решений на информационных стендах.</w:t>
      </w:r>
    </w:p>
    <w:p>
      <w:pPr>
        <w:spacing w:after="120"/>
        <w:jc w:val="both"/>
      </w:pPr>
      <w:r>
        <w:rPr>
          <w:rFonts w:ascii="Arial" w:cs="Arial" w:eastAsia="Arial" w:hAnsi="Arial"/>
          <w:sz w:val="24"/>
          <w:szCs w:val="24"/>
        </w:rPr>
        <w:t xml:space="preserve">11.10. Материально-техническое обеспечение деятельности постоянных комиссий айылного кенеша возлагается на айыл окмоту (обеспечение помещением, инвентарём, канцелярскими товарами и др.).</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12. Совместные заседания постоянных комиссий</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Вопросы, которые относятся к ведению нескольких постоянных комиссий, могут по инициативе комиссий, а также по поручению председателя айылного кенеша подготавливаться и рассматриваться постоянными комиссиями совместно.</w:t>
      </w:r>
    </w:p>
    <w:p>
      <w:pPr>
        <w:spacing w:after="120"/>
        <w:jc w:val="both"/>
      </w:pPr>
      <w:r>
        <w:rPr>
          <w:rFonts w:ascii="Arial" w:cs="Arial" w:eastAsia="Arial" w:hAnsi="Arial"/>
          <w:sz w:val="24"/>
          <w:szCs w:val="24"/>
        </w:rPr>
        <w:t xml:space="preserve">12.2. Изучение и рассмотрение вопросов, относящихся к ведению нескольких комиссий, проводится на совместных заседаниях.</w:t>
      </w:r>
    </w:p>
    <w:p>
      <w:pPr>
        <w:spacing w:after="120"/>
        <w:jc w:val="both"/>
      </w:pPr>
      <w:r>
        <w:rPr>
          <w:rFonts w:ascii="Arial" w:cs="Arial" w:eastAsia="Arial" w:hAnsi="Arial"/>
          <w:sz w:val="24"/>
          <w:szCs w:val="24"/>
        </w:rPr>
        <w:t xml:space="preserve">12.3. Совместное заседание правомочно, при участии более половины членов комиссии от каждой комиссии. Совместное заседание комиссий ведут председатели этих комиссий по согласованию между собой.</w:t>
      </w:r>
    </w:p>
    <w:p>
      <w:pPr>
        <w:spacing w:after="120"/>
        <w:jc w:val="both"/>
      </w:pPr>
      <w:r>
        <w:rPr>
          <w:rFonts w:ascii="Arial" w:cs="Arial" w:eastAsia="Arial" w:hAnsi="Arial"/>
          <w:sz w:val="24"/>
          <w:szCs w:val="24"/>
        </w:rPr>
        <w:t xml:space="preserve">12.4. Решения по вопросам, рассматриваемым на совместном заседании, принимаются простым большинством голосов от общего числа членов постоянных комиссий и подписываются председателями этих комиссий. Принимаемые решения подлежат обнародованию через размещение копий решений на информационных стендах.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13. Полномочия председателя постоянной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постоянной комиссии:</w:t>
      </w:r>
    </w:p>
    <w:p>
      <w:pPr>
        <w:spacing w:after="120"/>
        <w:jc w:val="both"/>
      </w:pPr>
      <w:r>
        <w:rPr>
          <w:rFonts w:ascii="Arial" w:cs="Arial" w:eastAsia="Arial" w:hAnsi="Arial"/>
          <w:sz w:val="24"/>
          <w:szCs w:val="24"/>
        </w:rPr>
        <w:t xml:space="preserve">- информирует членов комиссии о документах, поступивших в адрес комиссии непосредственно или через ответственного секретаря (или работника аппарата айыл окмоту);</w:t>
      </w:r>
    </w:p>
    <w:p>
      <w:pPr>
        <w:spacing w:after="120"/>
        <w:jc w:val="both"/>
      </w:pPr>
      <w:r>
        <w:rPr>
          <w:rFonts w:ascii="Arial" w:cs="Arial" w:eastAsia="Arial" w:hAnsi="Arial"/>
          <w:sz w:val="24"/>
          <w:szCs w:val="24"/>
        </w:rPr>
        <w:t xml:space="preserve">- совместно с членами комиссии, ответственным секретарем, председателем айылного кенеша, главой айыл окмоту или их заместителями составляет план работы постоянной комиссии на год;</w:t>
      </w:r>
    </w:p>
    <w:p>
      <w:pPr>
        <w:spacing w:after="120"/>
        <w:jc w:val="both"/>
      </w:pPr>
      <w:r>
        <w:rPr>
          <w:rFonts w:ascii="Arial" w:cs="Arial" w:eastAsia="Arial" w:hAnsi="Arial"/>
          <w:sz w:val="24"/>
          <w:szCs w:val="24"/>
        </w:rPr>
        <w:t xml:space="preserve">- совместно с членами постоянной комиссии составляет проект повестки дня заседания комиссии;</w:t>
      </w:r>
    </w:p>
    <w:p>
      <w:pPr>
        <w:spacing w:after="120"/>
        <w:jc w:val="both"/>
      </w:pPr>
      <w:r>
        <w:rPr>
          <w:rFonts w:ascii="Arial" w:cs="Arial" w:eastAsia="Arial" w:hAnsi="Arial"/>
          <w:sz w:val="24"/>
          <w:szCs w:val="24"/>
        </w:rPr>
        <w:t xml:space="preserve">- созывает заседания комиссии и организует подготовку необходимых документов и иных материалов;</w:t>
      </w:r>
    </w:p>
    <w:p>
      <w:pPr>
        <w:spacing w:after="120"/>
        <w:jc w:val="both"/>
      </w:pPr>
      <w:r>
        <w:rPr>
          <w:rFonts w:ascii="Arial" w:cs="Arial" w:eastAsia="Arial" w:hAnsi="Arial"/>
          <w:sz w:val="24"/>
          <w:szCs w:val="24"/>
        </w:rPr>
        <w:t xml:space="preserve">- знакомит членов комиссии с материалами и документами, связанными с деятельностью комиссии;</w:t>
      </w:r>
    </w:p>
    <w:p>
      <w:pPr>
        <w:spacing w:after="120"/>
        <w:jc w:val="both"/>
      </w:pPr>
      <w:r>
        <w:rPr>
          <w:rFonts w:ascii="Arial" w:cs="Arial" w:eastAsia="Arial" w:hAnsi="Arial"/>
          <w:sz w:val="24"/>
          <w:szCs w:val="24"/>
        </w:rPr>
        <w:t xml:space="preserve">- предлагает членам комиссии участие в работе временных комиссий;</w:t>
      </w:r>
    </w:p>
    <w:p>
      <w:pPr>
        <w:spacing w:after="120"/>
        <w:jc w:val="both"/>
      </w:pPr>
      <w:r>
        <w:rPr>
          <w:rFonts w:ascii="Arial" w:cs="Arial" w:eastAsia="Arial" w:hAnsi="Arial"/>
          <w:sz w:val="24"/>
          <w:szCs w:val="24"/>
        </w:rPr>
        <w:t xml:space="preserve">- приглашает для участия в заседаниях постоянной комиссии членов местного сообщества, представителей государственных органов, айыл окмоту, общественных организаций, специалистов, экспертов и ученых с помощью ответственного секретаря айыл окмоту (или работника аппарата айыл окмоту);</w:t>
      </w:r>
    </w:p>
    <w:p>
      <w:pPr>
        <w:spacing w:after="120"/>
        <w:jc w:val="both"/>
      </w:pPr>
      <w:r>
        <w:rPr>
          <w:rFonts w:ascii="Arial" w:cs="Arial" w:eastAsia="Arial" w:hAnsi="Arial"/>
          <w:sz w:val="24"/>
          <w:szCs w:val="24"/>
        </w:rPr>
        <w:t xml:space="preserve">- председательствует на заседаниях комиссии;</w:t>
      </w:r>
    </w:p>
    <w:p>
      <w:pPr>
        <w:spacing w:after="120"/>
        <w:jc w:val="both"/>
      </w:pPr>
      <w:r>
        <w:rPr>
          <w:rFonts w:ascii="Arial" w:cs="Arial" w:eastAsia="Arial" w:hAnsi="Arial"/>
          <w:sz w:val="24"/>
          <w:szCs w:val="24"/>
        </w:rPr>
        <w:t xml:space="preserve">- поддерживает постоянную связь с председателем и заместителем председателя айылного кенеша, информирует их о вопросах, рассмотренных на заседаниях комиссии, а также о мерах, принятых для реализации решений и рекомендаций комиссии;</w:t>
      </w:r>
    </w:p>
    <w:p>
      <w:pPr>
        <w:spacing w:after="120"/>
        <w:jc w:val="both"/>
      </w:pPr>
      <w:r>
        <w:rPr>
          <w:rFonts w:ascii="Arial" w:cs="Arial" w:eastAsia="Arial" w:hAnsi="Arial"/>
          <w:sz w:val="24"/>
          <w:szCs w:val="24"/>
        </w:rPr>
        <w:t xml:space="preserve">- организует работу по исполнению решений айылного кенеша, постоянной комиссии, информирует председателя айылного кенеша, членов комиссии об исполнении возложенных задач;</w:t>
      </w:r>
    </w:p>
    <w:p>
      <w:pPr>
        <w:spacing w:after="120"/>
        <w:jc w:val="both"/>
      </w:pPr>
      <w:r>
        <w:rPr>
          <w:rFonts w:ascii="Arial" w:cs="Arial" w:eastAsia="Arial" w:hAnsi="Arial"/>
          <w:sz w:val="24"/>
          <w:szCs w:val="24"/>
        </w:rPr>
        <w:t xml:space="preserve">- ежегодно отчитывается о результатах работы постоянной комиссии на сессии айылного кенеша, принимает меры для широкого распространения информации, содержащейся в отчете.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14. Члены постоянных комиссий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Члены постоянных комиссий вправе:</w:t>
      </w:r>
    </w:p>
    <w:p>
      <w:pPr>
        <w:spacing w:after="120"/>
        <w:jc w:val="both"/>
      </w:pPr>
      <w:r>
        <w:rPr>
          <w:rFonts w:ascii="Arial" w:cs="Arial" w:eastAsia="Arial" w:hAnsi="Arial"/>
          <w:sz w:val="24"/>
          <w:szCs w:val="24"/>
        </w:rPr>
        <w:t xml:space="preserve">- вносить предложения для рассмотрения на заседании постоянной комиссии;</w:t>
      </w:r>
    </w:p>
    <w:p>
      <w:pPr>
        <w:spacing w:after="120"/>
        <w:jc w:val="both"/>
      </w:pPr>
      <w:r>
        <w:rPr>
          <w:rFonts w:ascii="Arial" w:cs="Arial" w:eastAsia="Arial" w:hAnsi="Arial"/>
          <w:sz w:val="24"/>
          <w:szCs w:val="24"/>
        </w:rPr>
        <w:t xml:space="preserve">- вносить предложения и замечания по плану работу комиссии, по повестке дня заседания комиссии, порядку рассмотрения и существу обсуждаемых вопросов;</w:t>
      </w:r>
    </w:p>
    <w:p>
      <w:pPr>
        <w:spacing w:after="120"/>
        <w:jc w:val="both"/>
      </w:pPr>
      <w:r>
        <w:rPr>
          <w:rFonts w:ascii="Arial" w:cs="Arial" w:eastAsia="Arial" w:hAnsi="Arial"/>
          <w:sz w:val="24"/>
          <w:szCs w:val="24"/>
        </w:rPr>
        <w:t xml:space="preserve">- вносить предложения о необходимости заслушивания информации должностных и иных лиц по вопросам, рассматриваемым на комиссии;</w:t>
      </w:r>
    </w:p>
    <w:p>
      <w:pPr>
        <w:spacing w:after="120"/>
        <w:jc w:val="both"/>
      </w:pPr>
      <w:r>
        <w:rPr>
          <w:rFonts w:ascii="Arial" w:cs="Arial" w:eastAsia="Arial" w:hAnsi="Arial"/>
          <w:sz w:val="24"/>
          <w:szCs w:val="24"/>
        </w:rPr>
        <w:t xml:space="preserve">- вносить предложения и замечания к проектам решений, заключений комиссии;</w:t>
      </w:r>
    </w:p>
    <w:p>
      <w:pPr>
        <w:spacing w:after="120"/>
        <w:jc w:val="both"/>
      </w:pPr>
      <w:r>
        <w:rPr>
          <w:rFonts w:ascii="Arial" w:cs="Arial" w:eastAsia="Arial" w:hAnsi="Arial"/>
          <w:sz w:val="24"/>
          <w:szCs w:val="24"/>
        </w:rPr>
        <w:t xml:space="preserve">- выступать с обоснованием своих предложений, давать справки;</w:t>
      </w:r>
    </w:p>
    <w:p>
      <w:pPr>
        <w:spacing w:after="120"/>
        <w:jc w:val="both"/>
      </w:pPr>
      <w:r>
        <w:rPr>
          <w:rFonts w:ascii="Arial" w:cs="Arial" w:eastAsia="Arial" w:hAnsi="Arial"/>
          <w:sz w:val="24"/>
          <w:szCs w:val="24"/>
        </w:rPr>
        <w:t xml:space="preserve">- получать информацию по вопросам, входящим в компетенцию комиссии.</w:t>
      </w:r>
    </w:p>
    <w:p>
      <w:pPr>
        <w:spacing w:after="120"/>
        <w:jc w:val="both"/>
      </w:pPr>
      <w:r>
        <w:rPr>
          <w:rFonts w:ascii="Arial" w:cs="Arial" w:eastAsia="Arial" w:hAnsi="Arial"/>
          <w:sz w:val="24"/>
          <w:szCs w:val="24"/>
        </w:rPr>
        <w:t xml:space="preserve">14.2. Члены постоянных комиссий обязаны:</w:t>
      </w:r>
    </w:p>
    <w:p>
      <w:pPr>
        <w:spacing w:after="120"/>
        <w:jc w:val="both"/>
      </w:pPr>
      <w:r>
        <w:rPr>
          <w:rFonts w:ascii="Arial" w:cs="Arial" w:eastAsia="Arial" w:hAnsi="Arial"/>
          <w:sz w:val="24"/>
          <w:szCs w:val="24"/>
        </w:rPr>
        <w:t xml:space="preserve">- соблюдать положения настоящего Регламента;</w:t>
      </w:r>
    </w:p>
    <w:p>
      <w:pPr>
        <w:spacing w:after="120"/>
        <w:jc w:val="both"/>
      </w:pPr>
      <w:r>
        <w:rPr>
          <w:rFonts w:ascii="Arial" w:cs="Arial" w:eastAsia="Arial" w:hAnsi="Arial"/>
          <w:sz w:val="24"/>
          <w:szCs w:val="24"/>
        </w:rPr>
        <w:t xml:space="preserve">- участвовать на всех заседаниях постоянной комиссии, членом которой он является. В случае невозможности присутствовать на заседании комиссии по уважительной причине проинформировать председателя комиссии;</w:t>
      </w:r>
    </w:p>
    <w:p>
      <w:pPr>
        <w:spacing w:after="120"/>
        <w:jc w:val="both"/>
      </w:pPr>
      <w:r>
        <w:rPr>
          <w:rFonts w:ascii="Arial" w:cs="Arial" w:eastAsia="Arial" w:hAnsi="Arial"/>
          <w:sz w:val="24"/>
          <w:szCs w:val="24"/>
        </w:rPr>
        <w:t xml:space="preserve">- принимает участие в мероприятиях, посвященных вопросам, отнесенным к компетенции айылного кенеша и его комиссий;</w:t>
      </w:r>
    </w:p>
    <w:p>
      <w:pPr>
        <w:spacing w:after="120"/>
        <w:jc w:val="both"/>
      </w:pPr>
      <w:r>
        <w:rPr>
          <w:rFonts w:ascii="Arial" w:cs="Arial" w:eastAsia="Arial" w:hAnsi="Arial"/>
          <w:sz w:val="24"/>
          <w:szCs w:val="24"/>
        </w:rPr>
        <w:t xml:space="preserve">- принимать активное участие в реализации принятых ею решений, выполнять поручения комиссии.</w:t>
      </w:r>
    </w:p>
    <w:p>
      <w:pPr>
        <w:spacing w:after="120"/>
        <w:jc w:val="both"/>
      </w:pPr>
      <w:r>
        <w:rPr>
          <w:rFonts w:ascii="Arial" w:cs="Arial" w:eastAsia="Arial" w:hAnsi="Arial"/>
          <w:sz w:val="24"/>
          <w:szCs w:val="24"/>
        </w:rPr>
        <w:t xml:space="preserve">14.3. Для активного участия в решении всех вопросов, рассматриваемых комиссией, члену комиссии обеспечиваются условия и предоставляются необходимые материалы.</w:t>
      </w:r>
    </w:p>
    <w:p>
      <w:pPr>
        <w:spacing w:after="120"/>
        <w:jc w:val="both"/>
      </w:pPr>
      <w:r>
        <w:rPr>
          <w:rFonts w:ascii="Arial" w:cs="Arial" w:eastAsia="Arial" w:hAnsi="Arial"/>
          <w:sz w:val="24"/>
          <w:szCs w:val="24"/>
        </w:rPr>
        <w:t xml:space="preserve">14.4. Члены комиссий по поручению комиссии изучают на местах вопросы, относящиеся к ведению комиссии, сообщают свои выводы и предложения в комиссию.</w:t>
      </w:r>
    </w:p>
    <w:p>
      <w:pPr>
        <w:spacing w:after="120"/>
        <w:jc w:val="both"/>
      </w:pPr>
      <w:r>
        <w:rPr>
          <w:rFonts w:ascii="Arial" w:cs="Arial" w:eastAsia="Arial" w:hAnsi="Arial"/>
          <w:sz w:val="24"/>
          <w:szCs w:val="24"/>
        </w:rPr>
        <w:t xml:space="preserve">14.5. Член комиссии, предложения которого не получили поддержки комиссии, может внести их в письменной или устной форме при обсуждении данного вопроса на сессии айылного кенеша.</w:t>
      </w:r>
    </w:p>
    <w:p>
      <w:pPr>
        <w:spacing w:after="240" w:before="200"/>
        <w:jc w:val="center"/>
      </w:pPr>
      <w:r>
        <w:rPr>
          <w:rFonts w:ascii="Arial" w:cs="Arial" w:eastAsia="Arial" w:hAnsi="Arial"/>
          <w:b/>
          <w:bCs/>
          <w:sz w:val="32"/>
          <w:szCs w:val="32"/>
        </w:rPr>
        <w:t xml:space="preserve">Глава 15. Временные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Айылный кенеш в случае необходимости вправе образовать временные комиссии.</w:t>
      </w:r>
    </w:p>
    <w:p>
      <w:pPr>
        <w:spacing w:after="120"/>
        <w:jc w:val="both"/>
      </w:pPr>
      <w:r>
        <w:rPr>
          <w:rFonts w:ascii="Arial" w:cs="Arial" w:eastAsia="Arial" w:hAnsi="Arial"/>
          <w:sz w:val="24"/>
          <w:szCs w:val="24"/>
        </w:rPr>
        <w:t xml:space="preserve">15.2. Временные комиссии образуются по предложению председателя айылного кенеша, его заместителя, председателей постоянных комиссий, а также по инициативе одной трети от общего числа депутатов айылного кенеша.</w:t>
      </w:r>
    </w:p>
    <w:p>
      <w:pPr>
        <w:spacing w:after="120"/>
        <w:jc w:val="both"/>
      </w:pPr>
      <w:r>
        <w:rPr>
          <w:rFonts w:ascii="Arial" w:cs="Arial" w:eastAsia="Arial" w:hAnsi="Arial"/>
          <w:sz w:val="24"/>
          <w:szCs w:val="24"/>
        </w:rPr>
        <w:t xml:space="preserve">15.3. Деятельность временных комиссий ограничивается:</w:t>
      </w:r>
    </w:p>
    <w:p>
      <w:pPr>
        <w:spacing w:after="120"/>
        <w:jc w:val="both"/>
      </w:pPr>
      <w:r>
        <w:rPr>
          <w:rFonts w:ascii="Arial" w:cs="Arial" w:eastAsia="Arial" w:hAnsi="Arial"/>
          <w:sz w:val="24"/>
          <w:szCs w:val="24"/>
        </w:rPr>
        <w:t xml:space="preserve">- определенным периодом, на который создается временная комиссия;</w:t>
      </w:r>
    </w:p>
    <w:p>
      <w:pPr>
        <w:spacing w:after="120"/>
        <w:jc w:val="both"/>
      </w:pPr>
      <w:r>
        <w:rPr>
          <w:rFonts w:ascii="Arial" w:cs="Arial" w:eastAsia="Arial" w:hAnsi="Arial"/>
          <w:sz w:val="24"/>
          <w:szCs w:val="24"/>
        </w:rPr>
        <w:t xml:space="preserve">- определенной задачей, для решения которой создается временная комиссия.</w:t>
      </w:r>
    </w:p>
    <w:p>
      <w:pPr>
        <w:spacing w:after="120"/>
        <w:jc w:val="both"/>
      </w:pPr>
      <w:r>
        <w:rPr>
          <w:rFonts w:ascii="Arial" w:cs="Arial" w:eastAsia="Arial" w:hAnsi="Arial"/>
          <w:sz w:val="24"/>
          <w:szCs w:val="24"/>
        </w:rPr>
        <w:t xml:space="preserve">15.4. Образование временной комиссии оформляется постановлением айылного кенеша в котором указываются:</w:t>
      </w:r>
    </w:p>
    <w:p>
      <w:pPr>
        <w:spacing w:after="120"/>
        <w:jc w:val="both"/>
      </w:pPr>
      <w:r>
        <w:rPr>
          <w:rFonts w:ascii="Arial" w:cs="Arial" w:eastAsia="Arial" w:hAnsi="Arial"/>
          <w:sz w:val="24"/>
          <w:szCs w:val="24"/>
        </w:rPr>
        <w:t xml:space="preserve">- наименование временной комиссии;</w:t>
      </w:r>
    </w:p>
    <w:p>
      <w:pPr>
        <w:spacing w:after="120"/>
        <w:jc w:val="both"/>
      </w:pPr>
      <w:r>
        <w:rPr>
          <w:rFonts w:ascii="Arial" w:cs="Arial" w:eastAsia="Arial" w:hAnsi="Arial"/>
          <w:sz w:val="24"/>
          <w:szCs w:val="24"/>
        </w:rPr>
        <w:t xml:space="preserve">- количественный и персональный состав членов временной комиссии;</w:t>
      </w:r>
    </w:p>
    <w:p>
      <w:pPr>
        <w:spacing w:after="120"/>
        <w:jc w:val="both"/>
      </w:pPr>
      <w:r>
        <w:rPr>
          <w:rFonts w:ascii="Arial" w:cs="Arial" w:eastAsia="Arial" w:hAnsi="Arial"/>
          <w:sz w:val="24"/>
          <w:szCs w:val="24"/>
        </w:rPr>
        <w:t xml:space="preserve">- задача, для решения которой создается временная комиссия;</w:t>
      </w:r>
    </w:p>
    <w:p>
      <w:pPr>
        <w:spacing w:after="120"/>
        <w:jc w:val="both"/>
      </w:pPr>
      <w:r>
        <w:rPr>
          <w:rFonts w:ascii="Arial" w:cs="Arial" w:eastAsia="Arial" w:hAnsi="Arial"/>
          <w:sz w:val="24"/>
          <w:szCs w:val="24"/>
        </w:rPr>
        <w:t xml:space="preserve">- срок полномочий временной комиссии.</w:t>
      </w:r>
    </w:p>
    <w:p>
      <w:pPr>
        <w:spacing w:after="120"/>
        <w:jc w:val="both"/>
      </w:pPr>
      <w:r>
        <w:rPr>
          <w:rFonts w:ascii="Arial" w:cs="Arial" w:eastAsia="Arial" w:hAnsi="Arial"/>
          <w:sz w:val="24"/>
          <w:szCs w:val="24"/>
        </w:rPr>
        <w:t xml:space="preserve">15.5. Члены временной комиссии избираются депутатами айылного кенеша большинством голосов от общего числа депутатов. Голосование проводится также и по составу временной комиссии. Результаты голосования оформляются постановлением айылного кенеша об избрании их состава.</w:t>
      </w:r>
    </w:p>
    <w:p>
      <w:pPr>
        <w:spacing w:after="120"/>
        <w:jc w:val="both"/>
      </w:pPr>
      <w:r>
        <w:rPr>
          <w:rFonts w:ascii="Arial" w:cs="Arial" w:eastAsia="Arial" w:hAnsi="Arial"/>
          <w:sz w:val="24"/>
          <w:szCs w:val="24"/>
        </w:rPr>
        <w:t xml:space="preserve">15.6. Из своего состава члены временной комиссии избирают большинством голосов от их общего числа председателя комиссии.</w:t>
      </w:r>
    </w:p>
    <w:p>
      <w:pPr>
        <w:spacing w:after="120"/>
        <w:jc w:val="both"/>
      </w:pPr>
      <w:r>
        <w:rPr>
          <w:rFonts w:ascii="Arial" w:cs="Arial" w:eastAsia="Arial" w:hAnsi="Arial"/>
          <w:sz w:val="24"/>
          <w:szCs w:val="24"/>
        </w:rPr>
        <w:t xml:space="preserve">15.7. По результатам своей работы временная комиссия представляет айылному кенешу отчет. Члены комиссии, имеющие особое мнение, вправе огласить его на сессии айылного кенеша.</w:t>
      </w:r>
    </w:p>
    <w:p>
      <w:pPr>
        <w:spacing w:after="120"/>
        <w:jc w:val="both"/>
      </w:pPr>
      <w:r>
        <w:rPr>
          <w:rFonts w:ascii="Arial" w:cs="Arial" w:eastAsia="Arial" w:hAnsi="Arial"/>
          <w:sz w:val="24"/>
          <w:szCs w:val="24"/>
        </w:rPr>
        <w:t xml:space="preserve">15.8. Временная комиссия прекращает свою деятельность:</w:t>
      </w:r>
    </w:p>
    <w:p>
      <w:pPr>
        <w:spacing w:after="120"/>
        <w:jc w:val="both"/>
      </w:pPr>
      <w:r>
        <w:rPr>
          <w:rFonts w:ascii="Arial" w:cs="Arial" w:eastAsia="Arial" w:hAnsi="Arial"/>
          <w:sz w:val="24"/>
          <w:szCs w:val="24"/>
        </w:rPr>
        <w:t xml:space="preserve">- по истечении периода, на который она была создана;</w:t>
      </w:r>
    </w:p>
    <w:p>
      <w:pPr>
        <w:spacing w:after="120"/>
        <w:jc w:val="both"/>
      </w:pPr>
      <w:r>
        <w:rPr>
          <w:rFonts w:ascii="Arial" w:cs="Arial" w:eastAsia="Arial" w:hAnsi="Arial"/>
          <w:sz w:val="24"/>
          <w:szCs w:val="24"/>
        </w:rPr>
        <w:t xml:space="preserve">- в случае решения задачи, для достижения которой она создавалась;</w:t>
      </w:r>
    </w:p>
    <w:p>
      <w:pPr>
        <w:spacing w:after="120"/>
        <w:jc w:val="both"/>
      </w:pPr>
      <w:r>
        <w:rPr>
          <w:rFonts w:ascii="Arial" w:cs="Arial" w:eastAsia="Arial" w:hAnsi="Arial"/>
          <w:sz w:val="24"/>
          <w:szCs w:val="24"/>
        </w:rPr>
        <w:t xml:space="preserve">- в иных случаях по решению айылного кенеша.</w:t>
      </w:r>
    </w:p>
    <w:p>
      <w:pPr>
        <w:spacing w:after="120"/>
        <w:jc w:val="both"/>
      </w:pPr>
      <w:r>
        <w:rPr>
          <w:rFonts w:ascii="Arial" w:cs="Arial" w:eastAsia="Arial" w:hAnsi="Arial"/>
          <w:sz w:val="24"/>
          <w:szCs w:val="24"/>
        </w:rPr>
        <w:t xml:space="preserve">15.9. При необходимости специалисты, эксперты, инициативные группы и другие заинтересованные лица могут привлекаться к работе временной комиссии.</w:t>
      </w:r>
    </w:p>
    <w:p>
      <w:pPr>
        <w:spacing w:after="120"/>
        <w:jc w:val="both"/>
      </w:pPr>
      <w:r>
        <w:rPr>
          <w:rFonts w:ascii="Arial" w:cs="Arial" w:eastAsia="Arial" w:hAnsi="Arial"/>
          <w:sz w:val="24"/>
          <w:szCs w:val="24"/>
        </w:rPr>
        <w:t xml:space="preserve">15.10. По рассматриваемым вопросам временная комиссия принимает решения или заключения большинством голосов от общего числа членов временной комиссии.</w:t>
      </w:r>
    </w:p>
    <w:p>
      <w:pPr>
        <w:spacing w:after="120"/>
        <w:jc w:val="both"/>
      </w:pPr>
      <w:r>
        <w:rPr>
          <w:rFonts w:ascii="Arial" w:cs="Arial" w:eastAsia="Arial" w:hAnsi="Arial"/>
          <w:sz w:val="24"/>
          <w:szCs w:val="24"/>
        </w:rPr>
        <w:t xml:space="preserve">15.11. Порядок проведения заседаний временной комиссии осуществляется в порядке, установленном для постоянных комиссий.</w:t>
      </w:r>
    </w:p>
    <w:p>
      <w:pPr>
        <w:spacing w:after="120"/>
        <w:jc w:val="both"/>
      </w:pPr>
      <w:r>
        <w:rPr>
          <w:rFonts w:ascii="Arial" w:cs="Arial" w:eastAsia="Arial" w:hAnsi="Arial"/>
          <w:sz w:val="24"/>
          <w:szCs w:val="24"/>
        </w:rPr>
        <w:t xml:space="preserve">15.12. Материально-техническое обеспечение деятельности временных комиссий айылного кенеша возлагается на айыл окмоту (обеспечение помещением, необходимым инвентарем, канцелярскими товарами и др.).</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 ОРГАНИЗАЦИЯ РАБОТЫ АЙЫЛНОГО КЕНЕША</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16. Порядок подготовки и проведения сессии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16.1. Сессия айылного кенеша является основной организационно-правовой формой деятельности айылного кенеша, обеспечивающей коллективное обсуждение вопросов отнесенных к ведению айылного кенеша и принятие соответствующих решений по ним.</w:t>
      </w:r>
    </w:p>
    <w:p>
      <w:pPr>
        <w:spacing w:after="120"/>
        <w:jc w:val="both"/>
      </w:pPr>
      <w:r>
        <w:rPr>
          <w:rFonts w:ascii="Arial" w:cs="Arial" w:eastAsia="Arial" w:hAnsi="Arial"/>
          <w:sz w:val="24"/>
          <w:szCs w:val="24"/>
        </w:rPr>
        <w:t xml:space="preserve">16.2. Сессия айылного кенеша правомочна при присутствии не менее половины от общего числа депутатов айылного кенеша.</w:t>
      </w:r>
    </w:p>
    <w:p>
      <w:pPr>
        <w:spacing w:after="120"/>
        <w:jc w:val="both"/>
      </w:pPr>
      <w:r>
        <w:rPr>
          <w:rFonts w:ascii="Arial" w:cs="Arial" w:eastAsia="Arial" w:hAnsi="Arial"/>
          <w:sz w:val="24"/>
          <w:szCs w:val="24"/>
        </w:rPr>
        <w:t xml:space="preserve">При избрании главы айыл окмоту сессия айылного кенеша правомочна при присутствии не менее двух третей от общего числа депутатов айылного кенеша.</w:t>
      </w:r>
    </w:p>
    <w:p>
      <w:pPr>
        <w:spacing w:after="120"/>
        <w:jc w:val="both"/>
      </w:pPr>
      <w:r>
        <w:rPr>
          <w:rFonts w:ascii="Arial" w:cs="Arial" w:eastAsia="Arial" w:hAnsi="Arial"/>
          <w:sz w:val="24"/>
          <w:szCs w:val="24"/>
        </w:rPr>
        <w:t xml:space="preserve">16.3. В случае отсутствия кворума в течение 30 минут с начала регистрации депутатов председательствующий объявляет перерыв на 30 минут. Если в течение 60 минут не обеспечивается наличие кворума, то сессия считается несостоявшейся.</w:t>
      </w:r>
    </w:p>
    <w:p>
      <w:pPr>
        <w:spacing w:after="120"/>
        <w:jc w:val="both"/>
      </w:pPr>
      <w:r>
        <w:rPr>
          <w:rFonts w:ascii="Arial" w:cs="Arial" w:eastAsia="Arial" w:hAnsi="Arial"/>
          <w:sz w:val="24"/>
          <w:szCs w:val="24"/>
        </w:rPr>
        <w:t xml:space="preserve">16.4. Сессию айылного кенеша созывает председатель айылного кенеша:</w:t>
      </w:r>
    </w:p>
    <w:p>
      <w:pPr>
        <w:spacing w:after="120"/>
        <w:jc w:val="both"/>
      </w:pPr>
      <w:r>
        <w:rPr>
          <w:rFonts w:ascii="Arial" w:cs="Arial" w:eastAsia="Arial" w:hAnsi="Arial"/>
          <w:sz w:val="24"/>
          <w:szCs w:val="24"/>
        </w:rPr>
        <w:t xml:space="preserve">- по собственной инициативе;</w:t>
      </w:r>
    </w:p>
    <w:p>
      <w:pPr>
        <w:spacing w:after="120"/>
        <w:jc w:val="both"/>
      </w:pPr>
      <w:r>
        <w:rPr>
          <w:rFonts w:ascii="Arial" w:cs="Arial" w:eastAsia="Arial" w:hAnsi="Arial"/>
          <w:sz w:val="24"/>
          <w:szCs w:val="24"/>
        </w:rPr>
        <w:t xml:space="preserve">- по инициативе не менее одной трети от общего числа депутатов айылного кенеша;</w:t>
      </w:r>
    </w:p>
    <w:p>
      <w:pPr>
        <w:spacing w:after="120"/>
        <w:jc w:val="both"/>
      </w:pPr>
      <w:r>
        <w:rPr>
          <w:rFonts w:ascii="Arial" w:cs="Arial" w:eastAsia="Arial" w:hAnsi="Arial"/>
          <w:sz w:val="24"/>
          <w:szCs w:val="24"/>
        </w:rPr>
        <w:t xml:space="preserve">- по предложению главы айыл окмоту.</w:t>
      </w:r>
    </w:p>
    <w:p>
      <w:pPr>
        <w:spacing w:after="120"/>
        <w:jc w:val="both"/>
      </w:pPr>
      <w:r>
        <w:rPr>
          <w:rFonts w:ascii="Arial" w:cs="Arial" w:eastAsia="Arial" w:hAnsi="Arial"/>
          <w:sz w:val="24"/>
          <w:szCs w:val="24"/>
        </w:rPr>
        <w:t xml:space="preserve">16.5. Сессии айылного кенеша проводятся не реже одного раза в квартал. Помимо сессий айылного кенеша, созываемых в установленные сроки, могут проводиться внеочередные сессии.</w:t>
      </w:r>
    </w:p>
    <w:p>
      <w:pPr>
        <w:spacing w:after="120"/>
        <w:jc w:val="both"/>
      </w:pPr>
      <w:r>
        <w:rPr>
          <w:rFonts w:ascii="Arial" w:cs="Arial" w:eastAsia="Arial" w:hAnsi="Arial"/>
          <w:sz w:val="24"/>
          <w:szCs w:val="24"/>
        </w:rPr>
        <w:t xml:space="preserve">16.6. Сессии айылного кенеша открыты для общественности. На сессии вправе участвовать глава айыл окмоту, его заместитель, члены местного сообщества, приглашенные лица по рассматриваемым вопросам, а также все заинтересованные лица в порядке, установленном настоящим Регламентом.</w:t>
      </w:r>
    </w:p>
    <w:p>
      <w:pPr>
        <w:spacing w:after="120"/>
        <w:jc w:val="both"/>
      </w:pPr>
      <w:r>
        <w:rPr>
          <w:rFonts w:ascii="Arial" w:cs="Arial" w:eastAsia="Arial" w:hAnsi="Arial"/>
          <w:sz w:val="24"/>
          <w:szCs w:val="24"/>
        </w:rPr>
        <w:t xml:space="preserve">16.7. Айылный кенеш может принять решение о проведении закрытой сессии в случаях, если рассматриваемый вопрос относится в соответствии с законодательством к государственной тайне.</w:t>
      </w:r>
    </w:p>
    <w:p>
      <w:pPr>
        <w:spacing w:after="120"/>
        <w:jc w:val="both"/>
      </w:pPr>
      <w:r>
        <w:rPr>
          <w:rFonts w:ascii="Arial" w:cs="Arial" w:eastAsia="Arial" w:hAnsi="Arial"/>
          <w:sz w:val="24"/>
          <w:szCs w:val="24"/>
        </w:rPr>
        <w:t xml:space="preserve">16.8. Объявление о созыве сессии айылного кенеша вывешивается в общедоступных местах на территории сел для всеобщего обозрения не позднее, чем за 10 календарных дней до сессии.</w:t>
      </w:r>
    </w:p>
    <w:p>
      <w:pPr>
        <w:spacing w:after="120"/>
        <w:jc w:val="both"/>
      </w:pPr>
      <w:r>
        <w:rPr>
          <w:rFonts w:ascii="Arial" w:cs="Arial" w:eastAsia="Arial" w:hAnsi="Arial"/>
          <w:sz w:val="24"/>
          <w:szCs w:val="24"/>
        </w:rPr>
        <w:t xml:space="preserve">16.9. Число присутствующих на сессии депутатов айылного кенеша определяется по результатам регистрации. Регистрацию депутатов осуществляет ответственный секретарь, которая начинается перед каждой сессией и проводится до ее окончания с указанием времени регистрации. Журналы регистрации депутатов хранятся у ответственного секретаря айыл окмоту (или у председателя айылного кенеша). Депутат, принявший участие на сессии, не вправе требовать отмены своей регистрации.</w:t>
      </w:r>
    </w:p>
    <w:p>
      <w:pPr>
        <w:spacing w:after="120"/>
        <w:jc w:val="both"/>
      </w:pPr>
      <w:r>
        <w:rPr>
          <w:rFonts w:ascii="Arial" w:cs="Arial" w:eastAsia="Arial" w:hAnsi="Arial"/>
          <w:sz w:val="24"/>
          <w:szCs w:val="24"/>
        </w:rPr>
        <w:t xml:space="preserve">16.10. Уважительными причинами отсутствия депутата на сессии айылного кенеша являются документально подтвержденные болезнь, командировка и другие причины, которые в соответствии с трудовым законодательством Кыргызской Республики считаются уважительными. В этом случае депутат предоставляет председателю айылного кенеша документы, подтверждающие уважительную причину отсутствия на сессии.</w:t>
      </w:r>
    </w:p>
    <w:p>
      <w:pPr>
        <w:spacing w:after="120"/>
        <w:jc w:val="both"/>
      </w:pPr>
      <w:r>
        <w:rPr>
          <w:rFonts w:ascii="Arial" w:cs="Arial" w:eastAsia="Arial" w:hAnsi="Arial"/>
          <w:sz w:val="24"/>
          <w:szCs w:val="24"/>
        </w:rPr>
        <w:t xml:space="preserve">16.11. По решению депутатов айылного кенеша в отношении депутатов, отсутствовавших без уважительных причин более чем на четырех сессиях подряд, принимается решение айылного кенеша большинством голосов от общего числа депутатов о прекращении депутатских полномочий. Такое решение, после вступления в силу (со дня его опубликования) направляется в территориальную избирательную комиссию для прекращения полномочий.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17. Внеочередные сессии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 Для решения неотложных вопросов председатель айылного кенеша по своей инициативе или по предложению главы айыл окмоту, одной трети от общего числа депутатов айылного кенеша вправе созвать внеочередную сессию айылного кенеша.</w:t>
      </w:r>
    </w:p>
    <w:p>
      <w:pPr>
        <w:spacing w:after="120"/>
        <w:jc w:val="both"/>
      </w:pPr>
      <w:r>
        <w:rPr>
          <w:rFonts w:ascii="Arial" w:cs="Arial" w:eastAsia="Arial" w:hAnsi="Arial"/>
          <w:sz w:val="24"/>
          <w:szCs w:val="24"/>
        </w:rPr>
        <w:t xml:space="preserve">17.2. Предложения главы айыл окмоту или одной трети депутатов айылного кенеша о созыве внеочередной сессии айылного кенеша подаются председателю айылного кенеша в письменном виде с указанием вопросов, для рассмотрения которых предлагается созвать внеочередную сессию и кратким обоснованием о необходимости ее созыва.</w:t>
      </w:r>
    </w:p>
    <w:p>
      <w:pPr>
        <w:spacing w:after="120"/>
        <w:jc w:val="both"/>
      </w:pPr>
      <w:r>
        <w:rPr>
          <w:rFonts w:ascii="Arial" w:cs="Arial" w:eastAsia="Arial" w:hAnsi="Arial"/>
          <w:sz w:val="24"/>
          <w:szCs w:val="24"/>
        </w:rPr>
        <w:t xml:space="preserve">17.3. Инициатива председателя айылного кенеша о созыве внеочередной сессии айылного кенеша оформляется уведомлением о созыве внеочередной сессии айылного кенеша с указанием вопросов и обоснования необходимости ее созыва, которое направляется депутатам айылного кенеша.</w:t>
      </w:r>
    </w:p>
    <w:p>
      <w:pPr>
        <w:spacing w:after="120"/>
        <w:jc w:val="both"/>
      </w:pPr>
      <w:r>
        <w:rPr>
          <w:rFonts w:ascii="Arial" w:cs="Arial" w:eastAsia="Arial" w:hAnsi="Arial"/>
          <w:sz w:val="24"/>
          <w:szCs w:val="24"/>
        </w:rPr>
        <w:t xml:space="preserve">17.4. Внеочередные сессии созываются не позднее, чем в 5 календарных дней со дня поступления предложения.</w:t>
      </w:r>
    </w:p>
    <w:p>
      <w:pPr>
        <w:spacing w:after="120"/>
        <w:jc w:val="both"/>
      </w:pPr>
      <w:r>
        <w:rPr>
          <w:rFonts w:ascii="Arial" w:cs="Arial" w:eastAsia="Arial" w:hAnsi="Arial"/>
          <w:sz w:val="24"/>
          <w:szCs w:val="24"/>
        </w:rPr>
        <w:t xml:space="preserve">17.5. Оповещение депутатов айылного кенеша о назначении внеочередной сессии проводится в течение 4 календарных дней со дня принятия решения о созыве внеочередной сессии.</w:t>
      </w:r>
    </w:p>
    <w:p>
      <w:pPr>
        <w:spacing w:after="120"/>
        <w:jc w:val="both"/>
      </w:pPr>
      <w:r>
        <w:rPr>
          <w:rFonts w:ascii="Arial" w:cs="Arial" w:eastAsia="Arial" w:hAnsi="Arial"/>
          <w:sz w:val="24"/>
          <w:szCs w:val="24"/>
        </w:rPr>
        <w:t xml:space="preserve">17.6. Объявление о созыве внеочередной сессии айылного кенеша, с указанием вопросов рассматриваемых на внеочередной сессии, вывешивается в общедоступных местах на территории сел для всеобщего обозрения не позднее, чем за 4 календарных дней до внеочередной сессии.</w:t>
      </w:r>
    </w:p>
    <w:p>
      <w:pPr>
        <w:spacing w:after="120"/>
        <w:jc w:val="both"/>
      </w:pPr>
      <w:r>
        <w:rPr>
          <w:rFonts w:ascii="Arial" w:cs="Arial" w:eastAsia="Arial" w:hAnsi="Arial"/>
          <w:sz w:val="24"/>
          <w:szCs w:val="24"/>
        </w:rPr>
        <w:t xml:space="preserve">17.7. В случае возникновения чрезвычайной ситуации председатель айылного кенеша вправе созвать внеочередную сессию незамедлительно без обязательного соблюдения сроков оповещения депутатов, приглашенных лиц и членов местного сообщества.</w:t>
      </w:r>
    </w:p>
    <w:p>
      <w:pPr>
        <w:spacing w:after="120"/>
        <w:jc w:val="both"/>
      </w:pPr>
      <w:r>
        <w:rPr>
          <w:rFonts w:ascii="Arial" w:cs="Arial" w:eastAsia="Arial" w:hAnsi="Arial"/>
          <w:sz w:val="24"/>
          <w:szCs w:val="24"/>
        </w:rPr>
        <w:t xml:space="preserve">17.8. Проект повестки дня и материалы, необходимые для рассмотрения вопросов внеочередной сессии, раздаются депутатам и приглашаемым лицам до ____календарного дня внеочередной сессии, всем остальным участникам перед началом проведения внеочередной сессии.</w:t>
      </w:r>
    </w:p>
    <w:p>
      <w:pPr>
        <w:spacing w:after="120"/>
        <w:jc w:val="both"/>
      </w:pPr>
      <w:r>
        <w:rPr>
          <w:rFonts w:ascii="Arial" w:cs="Arial" w:eastAsia="Arial" w:hAnsi="Arial"/>
          <w:sz w:val="24"/>
          <w:szCs w:val="24"/>
        </w:rPr>
        <w:t xml:space="preserve">17.9. В случае возникновения чрезвычайной ситуации проект повестки дня и материалы внеочередной сессии раздаются депутатам и всем приглашенным лицам и участникам перед началом внеочередной сессии.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18. Повестка дня сессии</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18.1. Проект повестки дня очередной сессии формируется председателем айылного кенеша на основании плана работы айылного кенеша, предложений постоянных (временных) комиссий, депутатов, главы айыл окмоту за 10 дней до проведения заседания и за 5 дня до внеочередной сессии айылного кенеша. В случае возникновения чрезвычайной ситуации незамедлительно.</w:t>
      </w:r>
    </w:p>
    <w:p>
      <w:pPr>
        <w:spacing w:after="120"/>
        <w:jc w:val="both"/>
      </w:pPr>
      <w:r>
        <w:rPr>
          <w:rFonts w:ascii="Arial" w:cs="Arial" w:eastAsia="Arial" w:hAnsi="Arial"/>
          <w:sz w:val="24"/>
          <w:szCs w:val="24"/>
        </w:rPr>
        <w:t xml:space="preserve">18.2. Вопросы в проект повестки дня сессии включаются председателем после предварительного рассмотрения их на заседаниях постоянных (временных) комиссий и согласования их с председателями постоянных (временных) комиссий айылного кенеша.</w:t>
      </w:r>
    </w:p>
    <w:p>
      <w:pPr>
        <w:spacing w:after="120"/>
        <w:jc w:val="both"/>
      </w:pPr>
      <w:r>
        <w:rPr>
          <w:rFonts w:ascii="Arial" w:cs="Arial" w:eastAsia="Arial" w:hAnsi="Arial"/>
          <w:sz w:val="24"/>
          <w:szCs w:val="24"/>
        </w:rPr>
        <w:t xml:space="preserve">18.3. Сформированный председателем проект повестки дня сессии с указанием времени и места его проведения, проекты постановлений и иные документы и материалы, подлежащие рассмотрению на заседании, направляются депутатам, приглашенным лицам не позднее чем, за 3 календарных дня до начала сессии. Проект повестки дня одновременно размещается на информационном стенде айыл окмоту, а также вывешивается в других общедоступных местах внутри сел для ознакомления местного населения.</w:t>
      </w:r>
    </w:p>
    <w:p>
      <w:pPr>
        <w:spacing w:after="120"/>
        <w:jc w:val="both"/>
      </w:pPr>
      <w:r>
        <w:rPr>
          <w:rFonts w:ascii="Arial" w:cs="Arial" w:eastAsia="Arial" w:hAnsi="Arial"/>
          <w:sz w:val="24"/>
          <w:szCs w:val="24"/>
        </w:rPr>
        <w:t xml:space="preserve">18.4. Если депутаты айылного кенеша посчитают необходимым, могут опубликовать проект повестки дня сессии на местных газетах, телевидении и радио.</w:t>
      </w:r>
    </w:p>
    <w:p>
      <w:pPr>
        <w:spacing w:after="120"/>
        <w:jc w:val="both"/>
      </w:pPr>
      <w:r>
        <w:rPr>
          <w:rFonts w:ascii="Arial" w:cs="Arial" w:eastAsia="Arial" w:hAnsi="Arial"/>
          <w:sz w:val="24"/>
          <w:szCs w:val="24"/>
        </w:rPr>
        <w:t xml:space="preserve">18.5. Проект повестки дня сессии председательствующим на заседании ставится на голосование для принятия его за основу.</w:t>
      </w:r>
    </w:p>
    <w:p>
      <w:pPr>
        <w:spacing w:after="120"/>
        <w:jc w:val="both"/>
      </w:pPr>
      <w:r>
        <w:rPr>
          <w:rFonts w:ascii="Arial" w:cs="Arial" w:eastAsia="Arial" w:hAnsi="Arial"/>
          <w:sz w:val="24"/>
          <w:szCs w:val="24"/>
        </w:rPr>
        <w:t xml:space="preserve">18.6. На сессии в принятый за основу проект повестки дня сессии могут вноситься изменения и дополнения.</w:t>
      </w:r>
    </w:p>
    <w:p>
      <w:pPr>
        <w:spacing w:after="120"/>
        <w:jc w:val="both"/>
      </w:pPr>
      <w:r>
        <w:rPr>
          <w:rFonts w:ascii="Arial" w:cs="Arial" w:eastAsia="Arial" w:hAnsi="Arial"/>
          <w:sz w:val="24"/>
          <w:szCs w:val="24"/>
        </w:rPr>
        <w:t xml:space="preserve">18.7. Предложение о дополнении новым вопросом принятого за основу проект повестки дня сессии вносится большинством голосов от числа присутствующих, если предлагаемый вопрос, ранее был рассмотрен постоянной (временной) комиссией айылного кенеша.</w:t>
      </w:r>
    </w:p>
    <w:p>
      <w:pPr>
        <w:spacing w:after="120"/>
        <w:jc w:val="both"/>
      </w:pPr>
      <w:r>
        <w:rPr>
          <w:rFonts w:ascii="Arial" w:cs="Arial" w:eastAsia="Arial" w:hAnsi="Arial"/>
          <w:sz w:val="24"/>
          <w:szCs w:val="24"/>
        </w:rPr>
        <w:t xml:space="preserve">18.8. Предложение об исключении вопроса включенного в проект повестки дня или изменения (технического характера) вопросов в повестке дня сессии принимается большинством голосов от числа присутствующих, без предварительного рассмотрения их постоянными комиссиями айылного кенеша.</w:t>
      </w:r>
    </w:p>
    <w:p>
      <w:pPr>
        <w:spacing w:after="120"/>
        <w:jc w:val="both"/>
      </w:pPr>
      <w:r>
        <w:rPr>
          <w:rFonts w:ascii="Arial" w:cs="Arial" w:eastAsia="Arial" w:hAnsi="Arial"/>
          <w:sz w:val="24"/>
          <w:szCs w:val="24"/>
        </w:rPr>
        <w:t xml:space="preserve">18.9. Проект повестки дня сессии после принятия решений о внесении в него изменений и дополнений ставится председательствующим на голосование для принятия повестки дня сессии в целом, повестка дня сессии принимается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18.10. Дополнительные материалы на сессии айылного кенеша раздаются при наличии визы председателя айылного кенеша.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19. Председательствующий на сессии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 Сессию айылного кенеша ведет председательствующий на сессии. Председательствующим на сессии является председатель айылного кенеша, в его отсутствие заместитель председателя айылного кенеша.</w:t>
      </w:r>
    </w:p>
    <w:p>
      <w:pPr>
        <w:spacing w:after="120"/>
        <w:jc w:val="both"/>
      </w:pPr>
      <w:r>
        <w:rPr>
          <w:rFonts w:ascii="Arial" w:cs="Arial" w:eastAsia="Arial" w:hAnsi="Arial"/>
          <w:sz w:val="24"/>
          <w:szCs w:val="24"/>
        </w:rPr>
        <w:t xml:space="preserve">19.2. Председательствующий на сессии имеет право:</w:t>
      </w:r>
    </w:p>
    <w:p>
      <w:pPr>
        <w:spacing w:after="120"/>
        <w:jc w:val="both"/>
      </w:pPr>
      <w:r>
        <w:rPr>
          <w:rFonts w:ascii="Arial" w:cs="Arial" w:eastAsia="Arial" w:hAnsi="Arial"/>
          <w:sz w:val="24"/>
          <w:szCs w:val="24"/>
        </w:rPr>
        <w:t xml:space="preserve">- ввести сессию айылного кенеша;</w:t>
      </w:r>
    </w:p>
    <w:p>
      <w:pPr>
        <w:spacing w:after="120"/>
        <w:jc w:val="both"/>
      </w:pPr>
      <w:r>
        <w:rPr>
          <w:rFonts w:ascii="Arial" w:cs="Arial" w:eastAsia="Arial" w:hAnsi="Arial"/>
          <w:sz w:val="24"/>
          <w:szCs w:val="24"/>
        </w:rPr>
        <w:t xml:space="preserve">- участвовать в обсуждении вопросов;</w:t>
      </w:r>
    </w:p>
    <w:p>
      <w:pPr>
        <w:spacing w:after="120"/>
        <w:jc w:val="both"/>
      </w:pPr>
      <w:r>
        <w:rPr>
          <w:rFonts w:ascii="Arial" w:cs="Arial" w:eastAsia="Arial" w:hAnsi="Arial"/>
          <w:sz w:val="24"/>
          <w:szCs w:val="24"/>
        </w:rPr>
        <w:t xml:space="preserve">- обращаться за справками к депутатам и должностным лицам;</w:t>
      </w:r>
    </w:p>
    <w:p>
      <w:pPr>
        <w:spacing w:after="120"/>
        <w:jc w:val="both"/>
      </w:pPr>
      <w:r>
        <w:rPr>
          <w:rFonts w:ascii="Arial" w:cs="Arial" w:eastAsia="Arial" w:hAnsi="Arial"/>
          <w:sz w:val="24"/>
          <w:szCs w:val="24"/>
        </w:rPr>
        <w:t xml:space="preserve">- вносить предупреждение выступающему депутату, если он(она) нарушает Регламент, выступает не по повестке дня, использует оскорбительные выражения, в случае повторного нарушения поставить вопрос на голосование о лишении слова выступающего;</w:t>
      </w:r>
    </w:p>
    <w:p>
      <w:pPr>
        <w:spacing w:after="120"/>
        <w:jc w:val="both"/>
      </w:pPr>
      <w:r>
        <w:rPr>
          <w:rFonts w:ascii="Arial" w:cs="Arial" w:eastAsia="Arial" w:hAnsi="Arial"/>
          <w:sz w:val="24"/>
          <w:szCs w:val="24"/>
        </w:rPr>
        <w:t xml:space="preserve">- не прибегать к подсчету голосов при очевидном большинстве при принятии решений;</w:t>
      </w:r>
    </w:p>
    <w:p>
      <w:pPr>
        <w:spacing w:after="120"/>
        <w:jc w:val="both"/>
      </w:pPr>
      <w:r>
        <w:rPr>
          <w:rFonts w:ascii="Arial" w:cs="Arial" w:eastAsia="Arial" w:hAnsi="Arial"/>
          <w:sz w:val="24"/>
          <w:szCs w:val="24"/>
        </w:rPr>
        <w:t xml:space="preserve">- приостанавливать незапланированные дебаты;</w:t>
      </w:r>
    </w:p>
    <w:p>
      <w:pPr>
        <w:spacing w:after="120"/>
        <w:jc w:val="both"/>
      </w:pPr>
      <w:r>
        <w:rPr>
          <w:rFonts w:ascii="Arial" w:cs="Arial" w:eastAsia="Arial" w:hAnsi="Arial"/>
          <w:sz w:val="24"/>
          <w:szCs w:val="24"/>
        </w:rPr>
        <w:t xml:space="preserve">- организовать проведение консультаций с депутатами, специалистами в целях преодоления разногласий и разрешения вопросов, возникающих на сессии;</w:t>
      </w:r>
    </w:p>
    <w:p>
      <w:pPr>
        <w:spacing w:after="120"/>
        <w:jc w:val="both"/>
      </w:pPr>
      <w:r>
        <w:rPr>
          <w:rFonts w:ascii="Arial" w:cs="Arial" w:eastAsia="Arial" w:hAnsi="Arial"/>
          <w:sz w:val="24"/>
          <w:szCs w:val="24"/>
        </w:rPr>
        <w:t xml:space="preserve">- вносит предложение о лишении слова, удалении из зала заседания лица, не являющегося депутатом, при нарушении им порядок участия на сессии, установленного настоящим Регламентом;</w:t>
      </w:r>
    </w:p>
    <w:p>
      <w:pPr>
        <w:spacing w:after="120"/>
        <w:jc w:val="both"/>
      </w:pPr>
      <w:r>
        <w:rPr>
          <w:rFonts w:ascii="Arial" w:cs="Arial" w:eastAsia="Arial" w:hAnsi="Arial"/>
          <w:sz w:val="24"/>
          <w:szCs w:val="24"/>
        </w:rPr>
        <w:t xml:space="preserve">- прервать сессию в случае возникновения в зале чрезвычайных обстоятельств, а также грубого нарушения общественного порядка.</w:t>
      </w:r>
    </w:p>
    <w:p>
      <w:pPr>
        <w:spacing w:after="120"/>
        <w:jc w:val="both"/>
      </w:pPr>
      <w:r>
        <w:rPr>
          <w:rFonts w:ascii="Arial" w:cs="Arial" w:eastAsia="Arial" w:hAnsi="Arial"/>
          <w:sz w:val="24"/>
          <w:szCs w:val="24"/>
        </w:rPr>
        <w:t xml:space="preserve">19.3. Председательствующий на сессии обязан:</w:t>
      </w:r>
    </w:p>
    <w:p>
      <w:pPr>
        <w:spacing w:after="120"/>
        <w:jc w:val="both"/>
      </w:pPr>
      <w:r>
        <w:rPr>
          <w:rFonts w:ascii="Arial" w:cs="Arial" w:eastAsia="Arial" w:hAnsi="Arial"/>
          <w:sz w:val="24"/>
          <w:szCs w:val="24"/>
        </w:rPr>
        <w:t xml:space="preserve">- соблюдать настоящий Регламент и обеспечивать его соблюдение всеми участниками заседания;</w:t>
      </w:r>
    </w:p>
    <w:p>
      <w:pPr>
        <w:spacing w:after="120"/>
        <w:jc w:val="both"/>
      </w:pPr>
      <w:r>
        <w:rPr>
          <w:rFonts w:ascii="Arial" w:cs="Arial" w:eastAsia="Arial" w:hAnsi="Arial"/>
          <w:sz w:val="24"/>
          <w:szCs w:val="24"/>
        </w:rPr>
        <w:t xml:space="preserve">- обеспечивать соблюдение времени выступлений, своевременно напоминать выступающему об истечении установленного времени;</w:t>
      </w:r>
    </w:p>
    <w:p>
      <w:pPr>
        <w:spacing w:after="120"/>
        <w:jc w:val="both"/>
      </w:pPr>
      <w:r>
        <w:rPr>
          <w:rFonts w:ascii="Arial" w:cs="Arial" w:eastAsia="Arial" w:hAnsi="Arial"/>
          <w:sz w:val="24"/>
          <w:szCs w:val="24"/>
        </w:rPr>
        <w:t xml:space="preserve">- предоставлять слово для выступления в порядке очередности поступления предложений в соответствии с повесткой дня сессии;</w:t>
      </w:r>
    </w:p>
    <w:p>
      <w:pPr>
        <w:spacing w:after="120"/>
        <w:jc w:val="both"/>
      </w:pPr>
      <w:r>
        <w:rPr>
          <w:rFonts w:ascii="Arial" w:cs="Arial" w:eastAsia="Arial" w:hAnsi="Arial"/>
          <w:sz w:val="24"/>
          <w:szCs w:val="24"/>
        </w:rPr>
        <w:t xml:space="preserve">- ставить на голосование вопросы, содержащиеся в повестке дня сессии;</w:t>
      </w:r>
    </w:p>
    <w:p>
      <w:pPr>
        <w:spacing w:after="120"/>
        <w:jc w:val="both"/>
      </w:pPr>
      <w:r>
        <w:rPr>
          <w:rFonts w:ascii="Arial" w:cs="Arial" w:eastAsia="Arial" w:hAnsi="Arial"/>
          <w:sz w:val="24"/>
          <w:szCs w:val="24"/>
        </w:rPr>
        <w:t xml:space="preserve">- ставить на голосование предложения депутатов в порядке очередности их поступления;</w:t>
      </w:r>
    </w:p>
    <w:p>
      <w:pPr>
        <w:spacing w:after="120"/>
        <w:jc w:val="both"/>
      </w:pPr>
      <w:r>
        <w:rPr>
          <w:rFonts w:ascii="Arial" w:cs="Arial" w:eastAsia="Arial" w:hAnsi="Arial"/>
          <w:sz w:val="24"/>
          <w:szCs w:val="24"/>
        </w:rPr>
        <w:t xml:space="preserve">- организовать голосование и подсчет голосов, оглашать результаты голосования;</w:t>
      </w:r>
    </w:p>
    <w:p>
      <w:pPr>
        <w:spacing w:after="120"/>
        <w:jc w:val="both"/>
      </w:pPr>
      <w:r>
        <w:rPr>
          <w:rFonts w:ascii="Arial" w:cs="Arial" w:eastAsia="Arial" w:hAnsi="Arial"/>
          <w:sz w:val="24"/>
          <w:szCs w:val="24"/>
        </w:rPr>
        <w:t xml:space="preserve">- оглашать письменные запросы и обращения депутатов, предоставлять слово для запросов, вопросов и ответов на них, справок, заявлений, обращений граждан, объявлений, а также для замечаний по ведению заседания, внесения предложений и поправок по проектам постановлений айылного кенеша, выступлений по форме голосования;</w:t>
      </w:r>
    </w:p>
    <w:p>
      <w:pPr>
        <w:spacing w:after="120"/>
        <w:jc w:val="both"/>
      </w:pPr>
      <w:r>
        <w:rPr>
          <w:rFonts w:ascii="Arial" w:cs="Arial" w:eastAsia="Arial" w:hAnsi="Arial"/>
          <w:sz w:val="24"/>
          <w:szCs w:val="24"/>
        </w:rPr>
        <w:t xml:space="preserve">- организовать ведение протокола сессии, подписывать протокол сессии и постановления айылного кенеша;</w:t>
      </w:r>
    </w:p>
    <w:p>
      <w:pPr>
        <w:spacing w:after="120"/>
        <w:jc w:val="both"/>
      </w:pPr>
      <w:r>
        <w:rPr>
          <w:rFonts w:ascii="Arial" w:cs="Arial" w:eastAsia="Arial" w:hAnsi="Arial"/>
          <w:sz w:val="24"/>
          <w:szCs w:val="24"/>
        </w:rPr>
        <w:t xml:space="preserve">- проявлять уважительное отношение к участникам сессии, воздерживаться от персональных замечаний и оценок выступлений участников сессии, комментариев;</w:t>
      </w:r>
    </w:p>
    <w:p>
      <w:pPr>
        <w:spacing w:after="120"/>
        <w:jc w:val="both"/>
      </w:pPr>
      <w:r>
        <w:rPr>
          <w:rFonts w:ascii="Arial" w:cs="Arial" w:eastAsia="Arial" w:hAnsi="Arial"/>
          <w:sz w:val="24"/>
          <w:szCs w:val="24"/>
        </w:rPr>
        <w:t xml:space="preserve">- принимать во внимание сообщения и разъяснения по правилам и процедурам ведения сессии;</w:t>
      </w:r>
    </w:p>
    <w:p>
      <w:pPr>
        <w:spacing w:after="120"/>
        <w:jc w:val="both"/>
      </w:pPr>
      <w:r>
        <w:rPr>
          <w:rFonts w:ascii="Arial" w:cs="Arial" w:eastAsia="Arial" w:hAnsi="Arial"/>
          <w:sz w:val="24"/>
          <w:szCs w:val="24"/>
        </w:rPr>
        <w:t xml:space="preserve">- передать ведение сессии заместителю, в случае если председатель айылного кенеша является докладчиком по рассматриваемому вопросу и в случае рассмотрения айылным кенешем вопроса об освобождении его от должности председателя айылного кенеша.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20. Права и обязанности депутата на сессии айылного кенеша</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20.1. Депутат айылного кенеша имеет право:</w:t>
      </w:r>
    </w:p>
    <w:p>
      <w:pPr>
        <w:spacing w:after="120"/>
        <w:jc w:val="both"/>
      </w:pPr>
      <w:r>
        <w:rPr>
          <w:rFonts w:ascii="Arial" w:cs="Arial" w:eastAsia="Arial" w:hAnsi="Arial"/>
          <w:sz w:val="24"/>
          <w:szCs w:val="24"/>
        </w:rPr>
        <w:t xml:space="preserve">- избирать и быть избранным в органы айылного кенеша;</w:t>
      </w:r>
    </w:p>
    <w:p>
      <w:pPr>
        <w:spacing w:after="120"/>
        <w:jc w:val="both"/>
      </w:pPr>
      <w:r>
        <w:rPr>
          <w:rFonts w:ascii="Arial" w:cs="Arial" w:eastAsia="Arial" w:hAnsi="Arial"/>
          <w:sz w:val="24"/>
          <w:szCs w:val="24"/>
        </w:rPr>
        <w:t xml:space="preserve">- предлагать вопросы для рассмотрения айылным кенешем и его органами;</w:t>
      </w:r>
    </w:p>
    <w:p>
      <w:pPr>
        <w:spacing w:after="120"/>
        <w:jc w:val="both"/>
      </w:pPr>
      <w:r>
        <w:rPr>
          <w:rFonts w:ascii="Arial" w:cs="Arial" w:eastAsia="Arial" w:hAnsi="Arial"/>
          <w:sz w:val="24"/>
          <w:szCs w:val="24"/>
        </w:rPr>
        <w:t xml:space="preserve">- вносить предложения и замечания по повестке дня заседания айылного кенеша и его органов, порядку рассмотрения обсуждаемых вопросов и их существу;</w:t>
      </w:r>
    </w:p>
    <w:p>
      <w:pPr>
        <w:spacing w:after="120"/>
        <w:jc w:val="both"/>
      </w:pPr>
      <w:r>
        <w:rPr>
          <w:rFonts w:ascii="Arial" w:cs="Arial" w:eastAsia="Arial" w:hAnsi="Arial"/>
          <w:sz w:val="24"/>
          <w:szCs w:val="24"/>
        </w:rPr>
        <w:t xml:space="preserve">- инициировать и вносить для рассмотрения проекты постановлений, других принимаемых айылным кенешем или его органами документов, поправки к ним;</w:t>
      </w:r>
    </w:p>
    <w:p>
      <w:pPr>
        <w:spacing w:after="120"/>
        <w:jc w:val="both"/>
      </w:pPr>
      <w:r>
        <w:rPr>
          <w:rFonts w:ascii="Arial" w:cs="Arial" w:eastAsia="Arial" w:hAnsi="Arial"/>
          <w:sz w:val="24"/>
          <w:szCs w:val="24"/>
        </w:rPr>
        <w:t xml:space="preserve">- высказывать мнение по персональному составу образуемых айылным кенешем постоянных (временных) комиссий и кандидатурам должностных лиц, избираемых, назначаемых или утверждаемых айылным кенешем;</w:t>
      </w:r>
    </w:p>
    <w:p>
      <w:pPr>
        <w:spacing w:after="120"/>
        <w:jc w:val="both"/>
      </w:pPr>
      <w:r>
        <w:rPr>
          <w:rFonts w:ascii="Arial" w:cs="Arial" w:eastAsia="Arial" w:hAnsi="Arial"/>
          <w:sz w:val="24"/>
          <w:szCs w:val="24"/>
        </w:rPr>
        <w:t xml:space="preserve">- ставить вопрос о недоверии органам, образованным айылным кенешем, лицам, входящим в их состав, а также лицам, избранным, назначенным или утвержденным айылным кенешем;</w:t>
      </w:r>
    </w:p>
    <w:p>
      <w:pPr>
        <w:spacing w:after="120"/>
        <w:jc w:val="both"/>
      </w:pPr>
      <w:r>
        <w:rPr>
          <w:rFonts w:ascii="Arial" w:cs="Arial" w:eastAsia="Arial" w:hAnsi="Arial"/>
          <w:sz w:val="24"/>
          <w:szCs w:val="24"/>
        </w:rPr>
        <w:t xml:space="preserve">- принимать участие в прениях, обращаться с запросами, задавать вопросы докладчикам, председательствующему на сессии;</w:t>
      </w:r>
    </w:p>
    <w:p>
      <w:pPr>
        <w:spacing w:after="120"/>
        <w:jc w:val="both"/>
      </w:pPr>
      <w:r>
        <w:rPr>
          <w:rFonts w:ascii="Arial" w:cs="Arial" w:eastAsia="Arial" w:hAnsi="Arial"/>
          <w:sz w:val="24"/>
          <w:szCs w:val="24"/>
        </w:rPr>
        <w:t xml:space="preserve">- вносить предложения о заслушивании на сессии айылного кенеша отчета органа или должностного лица, подотчетных айылному кенешу, а также заслушивании информации по вопросам, входящим в компетенцию айылного кенеша, других органов и должностных лиц, действующих на территории айылного аймака;</w:t>
      </w:r>
    </w:p>
    <w:p>
      <w:pPr>
        <w:spacing w:after="120"/>
        <w:jc w:val="both"/>
      </w:pPr>
      <w:r>
        <w:rPr>
          <w:rFonts w:ascii="Arial" w:cs="Arial" w:eastAsia="Arial" w:hAnsi="Arial"/>
          <w:sz w:val="24"/>
          <w:szCs w:val="24"/>
        </w:rPr>
        <w:t xml:space="preserve">- выступать с обоснованием своих предложений и по форме голосования, давать справки;</w:t>
      </w:r>
    </w:p>
    <w:p>
      <w:pPr>
        <w:spacing w:after="120"/>
        <w:jc w:val="both"/>
      </w:pPr>
      <w:r>
        <w:rPr>
          <w:rFonts w:ascii="Arial" w:cs="Arial" w:eastAsia="Arial" w:hAnsi="Arial"/>
          <w:sz w:val="24"/>
          <w:szCs w:val="24"/>
        </w:rPr>
        <w:t xml:space="preserve">- оглашать на сессии айылного кенеша, на заседаниях его органов в установленном айылным кенешем порядке тексты обращений, заявлений, резолюций, петиций граждан или их объединений, если они имеют общественное значение;</w:t>
      </w:r>
    </w:p>
    <w:p>
      <w:pPr>
        <w:spacing w:after="120"/>
        <w:jc w:val="both"/>
      </w:pPr>
      <w:r>
        <w:rPr>
          <w:rFonts w:ascii="Arial" w:cs="Arial" w:eastAsia="Arial" w:hAnsi="Arial"/>
          <w:sz w:val="24"/>
          <w:szCs w:val="24"/>
        </w:rPr>
        <w:t xml:space="preserve">- пользоваться другими правами, предоставленными ему законодательством Кыргызской Республики и настоящим Регламентом.</w:t>
      </w:r>
    </w:p>
    <w:p>
      <w:pPr>
        <w:spacing w:after="120"/>
        <w:jc w:val="both"/>
      </w:pPr>
      <w:r>
        <w:rPr>
          <w:rFonts w:ascii="Arial" w:cs="Arial" w:eastAsia="Arial" w:hAnsi="Arial"/>
          <w:sz w:val="24"/>
          <w:szCs w:val="24"/>
        </w:rPr>
        <w:t xml:space="preserve">20.2. Депутат айылного кенеша на сессии обязан:</w:t>
      </w:r>
    </w:p>
    <w:p>
      <w:pPr>
        <w:spacing w:after="120"/>
        <w:jc w:val="both"/>
      </w:pPr>
      <w:r>
        <w:rPr>
          <w:rFonts w:ascii="Arial" w:cs="Arial" w:eastAsia="Arial" w:hAnsi="Arial"/>
          <w:sz w:val="24"/>
          <w:szCs w:val="24"/>
        </w:rPr>
        <w:t xml:space="preserve">- пройти регистрацию перед каждой сессией и участвовать в работе сессии;</w:t>
      </w:r>
    </w:p>
    <w:p>
      <w:pPr>
        <w:spacing w:after="120"/>
        <w:jc w:val="both"/>
      </w:pPr>
      <w:r>
        <w:rPr>
          <w:rFonts w:ascii="Arial" w:cs="Arial" w:eastAsia="Arial" w:hAnsi="Arial"/>
          <w:sz w:val="24"/>
          <w:szCs w:val="24"/>
        </w:rPr>
        <w:t xml:space="preserve">- соблюдать Регламент, повестку дня сессии и правомерные требования председательствующего на сессии;</w:t>
      </w:r>
    </w:p>
    <w:p>
      <w:pPr>
        <w:spacing w:after="120"/>
        <w:jc w:val="both"/>
      </w:pPr>
      <w:r>
        <w:rPr>
          <w:rFonts w:ascii="Arial" w:cs="Arial" w:eastAsia="Arial" w:hAnsi="Arial"/>
          <w:sz w:val="24"/>
          <w:szCs w:val="24"/>
        </w:rPr>
        <w:t xml:space="preserve">- просить слово путем поднятой руки;</w:t>
      </w:r>
    </w:p>
    <w:p>
      <w:pPr>
        <w:spacing w:after="120"/>
        <w:jc w:val="both"/>
      </w:pPr>
      <w:r>
        <w:rPr>
          <w:rFonts w:ascii="Arial" w:cs="Arial" w:eastAsia="Arial" w:hAnsi="Arial"/>
          <w:sz w:val="24"/>
          <w:szCs w:val="24"/>
        </w:rPr>
        <w:t xml:space="preserve">- выступать только с разрешения председательствующего на сессии;</w:t>
      </w:r>
    </w:p>
    <w:p>
      <w:pPr>
        <w:spacing w:after="120"/>
        <w:jc w:val="both"/>
      </w:pPr>
      <w:r>
        <w:rPr>
          <w:rFonts w:ascii="Arial" w:cs="Arial" w:eastAsia="Arial" w:hAnsi="Arial"/>
          <w:sz w:val="24"/>
          <w:szCs w:val="24"/>
        </w:rPr>
        <w:t xml:space="preserve">- соблюдать правила этики поведения;</w:t>
      </w:r>
    </w:p>
    <w:p>
      <w:pPr>
        <w:spacing w:after="120"/>
        <w:jc w:val="both"/>
      </w:pPr>
      <w:r>
        <w:rPr>
          <w:rFonts w:ascii="Arial" w:cs="Arial" w:eastAsia="Arial" w:hAnsi="Arial"/>
          <w:sz w:val="24"/>
          <w:szCs w:val="24"/>
        </w:rPr>
        <w:t xml:space="preserve">- не употреблять в выступлении грубых, оскорбительных выражений, наносящих ущерб чести и достоинству присутствующих, не призывать к незаконным действиям, не использовать заведомо ложную информацию, не давать оценку участникам сессии и их высказываниям, не допускать необоснованных обвинений в чей-либо адрес;</w:t>
      </w:r>
    </w:p>
    <w:p>
      <w:pPr>
        <w:spacing w:after="120"/>
        <w:jc w:val="both"/>
      </w:pPr>
      <w:r>
        <w:rPr>
          <w:rFonts w:ascii="Arial" w:cs="Arial" w:eastAsia="Arial" w:hAnsi="Arial"/>
          <w:sz w:val="24"/>
          <w:szCs w:val="24"/>
        </w:rPr>
        <w:t xml:space="preserve">- покидать сессию, по разрешению председательствующего.</w:t>
      </w:r>
    </w:p>
    <w:p>
      <w:pPr>
        <w:spacing w:after="120"/>
        <w:jc w:val="both"/>
      </w:pPr>
      <w:r>
        <w:rPr>
          <w:rFonts w:ascii="Arial" w:cs="Arial" w:eastAsia="Arial" w:hAnsi="Arial"/>
          <w:sz w:val="24"/>
          <w:szCs w:val="24"/>
        </w:rPr>
        <w:t xml:space="preserve">20.3. За неисполнение своих обязанностей депутаты несут ответственность в соответствии с законодательством.</w:t>
      </w:r>
    </w:p>
    <w:p>
      <w:pPr>
        <w:spacing w:after="120"/>
        <w:jc w:val="both"/>
      </w:pPr>
      <w:r>
        <w:rPr>
          <w:rFonts w:ascii="Arial" w:cs="Arial" w:eastAsia="Arial" w:hAnsi="Arial"/>
          <w:sz w:val="24"/>
          <w:szCs w:val="24"/>
        </w:rPr>
        <w:t xml:space="preserve">20.4. Депутат айылного кенеша не должен принимать участие и голосовать на сессиях кенеша, где рассматривается вопрос (кроме вопросов, касающихся выборов главы айыл окмоту), который может представлять личный интерес, то есть материальные выгоды для него, его супруги, их родителей, детей, родных братьев и сестер.</w:t>
      </w:r>
    </w:p>
    <w:p>
      <w:pPr>
        <w:spacing w:after="120"/>
        <w:jc w:val="both"/>
      </w:pPr>
      <w:r>
        <w:rPr>
          <w:rFonts w:ascii="Arial" w:cs="Arial" w:eastAsia="Arial" w:hAnsi="Arial"/>
          <w:sz w:val="24"/>
          <w:szCs w:val="24"/>
        </w:rPr>
        <w:t xml:space="preserve">20.5. Депутаты айылного кенеша вправе инициировать одной третью от общего числа депутатов айылного кенеша, следующие вопросы:</w:t>
      </w:r>
    </w:p>
    <w:p>
      <w:pPr>
        <w:spacing w:after="120"/>
        <w:jc w:val="both"/>
      </w:pPr>
      <w:r>
        <w:rPr>
          <w:rFonts w:ascii="Arial" w:cs="Arial" w:eastAsia="Arial" w:hAnsi="Arial"/>
          <w:sz w:val="24"/>
          <w:szCs w:val="24"/>
        </w:rPr>
        <w:t xml:space="preserve">- досрочное освобождение председателя, заместителя председателя айылного кенеша, в случае неисполнения или ненадлежащего исполнения ими своих обязанностей;</w:t>
      </w:r>
    </w:p>
    <w:p>
      <w:pPr>
        <w:spacing w:after="120"/>
        <w:jc w:val="both"/>
      </w:pPr>
      <w:r>
        <w:rPr>
          <w:rFonts w:ascii="Arial" w:cs="Arial" w:eastAsia="Arial" w:hAnsi="Arial"/>
          <w:sz w:val="24"/>
          <w:szCs w:val="24"/>
        </w:rPr>
        <w:t xml:space="preserve">- созыв сессии айылного кенеша во внеочередном порядке;</w:t>
      </w:r>
    </w:p>
    <w:p>
      <w:pPr>
        <w:spacing w:after="120"/>
        <w:jc w:val="both"/>
      </w:pPr>
      <w:r>
        <w:rPr>
          <w:rFonts w:ascii="Arial" w:cs="Arial" w:eastAsia="Arial" w:hAnsi="Arial"/>
          <w:sz w:val="24"/>
          <w:szCs w:val="24"/>
        </w:rPr>
        <w:t xml:space="preserve">- внесение изменения и дополнения к принятым ранее уставам местного сообщества.</w:t>
      </w:r>
    </w:p>
    <w:p>
      <w:pPr>
        <w:spacing w:after="120"/>
        <w:jc w:val="both"/>
      </w:pPr>
      <w:r>
        <w:rPr>
          <w:rFonts w:ascii="Arial" w:cs="Arial" w:eastAsia="Arial" w:hAnsi="Arial"/>
          <w:sz w:val="24"/>
          <w:szCs w:val="24"/>
        </w:rPr>
        <w:t xml:space="preserve">20.6. Предложения и замечания, высказанные депутатами на сессии айылного кенеша и переданные в письменной форме председательствующему, рассматриваются айылным кенешем либо по его поручению постоянными (временными) комиссиями айылного кенеша или направляются на рассмотрение соответствующим государственным органам и должностным лицам, которые обязаны рассмотреть эти предложения и замечания не позднее чем в месячный срок, если иной срок не установлен айылным кенешем, и о результатах рассмотрения сообщить непосредственно депутатам, внесшим предложения и замечания, а также председателю айылного кенеша.</w:t>
      </w:r>
    </w:p>
    <w:p>
      <w:pPr>
        <w:spacing w:after="120"/>
        <w:jc w:val="both"/>
      </w:pPr>
      <w:r>
        <w:rPr>
          <w:rFonts w:ascii="Arial" w:cs="Arial" w:eastAsia="Arial" w:hAnsi="Arial"/>
          <w:sz w:val="24"/>
          <w:szCs w:val="24"/>
        </w:rPr>
        <w:t xml:space="preserve">20.7. На сессии, заседаниях постоянных (временных) комиссий депутаты периодически информируются о ходе выполнения принятых айылным кенешем решений, реализации предложений и замечаний, внесенных депутатами, наказов избирателей, а также по другим важным вопросам деятельности айылного кенеша и его органов.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21. Порядок посещения сессии айылного кенеша, заседания постоянных (временных) комиссий лицами, не являющимися депутатами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Глава айыл окмоту, аким района, их заместители, а также иные должностные лица осуществляющие деятельность на территории айылного аймака, работники аппарата айыл окмоту, члены местного сообщества, представители средств массовой информации и иные заинтересованные лица вправе присутствовать на открытых сессиях айылного кенеша и на открытых заседаниях его органов без специального разрешения.</w:t>
      </w:r>
    </w:p>
    <w:p>
      <w:pPr>
        <w:spacing w:after="120"/>
        <w:jc w:val="both"/>
      </w:pPr>
      <w:r>
        <w:rPr>
          <w:rFonts w:ascii="Arial" w:cs="Arial" w:eastAsia="Arial" w:hAnsi="Arial"/>
          <w:sz w:val="24"/>
          <w:szCs w:val="24"/>
        </w:rPr>
        <w:t xml:space="preserve">21.2. В случае изъявления желания вышеуказанных лиц, для принятия участия на открытой сессии и/или заседании его органов, секретарь сессии или заседания регистрирует их в специальном журнале регистрации и вносят их данные в протокол сессии или заседания.</w:t>
      </w:r>
    </w:p>
    <w:p>
      <w:pPr>
        <w:spacing w:after="120"/>
        <w:jc w:val="both"/>
      </w:pPr>
      <w:r>
        <w:rPr>
          <w:rFonts w:ascii="Arial" w:cs="Arial" w:eastAsia="Arial" w:hAnsi="Arial"/>
          <w:sz w:val="24"/>
          <w:szCs w:val="24"/>
        </w:rPr>
        <w:t xml:space="preserve">21.3. Данные лиц (ф.и.о., место жительства, место работы), не являющихся депутатами айылного кенеша предоставляется секретарем к председательствующему для ознакомления их с присутствующими депутатами.</w:t>
      </w:r>
    </w:p>
    <w:p>
      <w:pPr>
        <w:spacing w:after="120"/>
        <w:jc w:val="both"/>
      </w:pPr>
      <w:r>
        <w:rPr>
          <w:rFonts w:ascii="Arial" w:cs="Arial" w:eastAsia="Arial" w:hAnsi="Arial"/>
          <w:sz w:val="24"/>
          <w:szCs w:val="24"/>
        </w:rPr>
        <w:t xml:space="preserve">21.4. Секретарь сессии, заседания с момента регистрации лиц, не являющихся депутатами айылного кенеша знакомит их порядком участия на сессии айылного кенеша, заседании постоянных (временных) комиссий в порядке, установленном главой 22 настоящего Регламента, в том числе и ответственностью за нарушение Регламента айылного кенеша.</w:t>
      </w:r>
    </w:p>
    <w:p>
      <w:pPr>
        <w:spacing w:after="120"/>
        <w:jc w:val="both"/>
      </w:pPr>
      <w:r>
        <w:rPr>
          <w:rFonts w:ascii="Arial" w:cs="Arial" w:eastAsia="Arial" w:hAnsi="Arial"/>
          <w:sz w:val="24"/>
          <w:szCs w:val="24"/>
        </w:rPr>
        <w:t xml:space="preserve">21.5. Председатель айылного кенеша перед открытием сессии айылного кенеша, в случае присутствия на сессии лиц, не являющихся депутатами айылного кенеша сообщает депутатам о присутствующих на сессии лицах.</w:t>
      </w:r>
    </w:p>
    <w:p>
      <w:pPr>
        <w:spacing w:after="120"/>
        <w:jc w:val="both"/>
      </w:pPr>
      <w:r>
        <w:rPr>
          <w:rFonts w:ascii="Arial" w:cs="Arial" w:eastAsia="Arial" w:hAnsi="Arial"/>
          <w:sz w:val="24"/>
          <w:szCs w:val="24"/>
        </w:rPr>
        <w:t xml:space="preserve">21.6. Для лиц, принимающих участие на сессии, заседаниях постоянных (временных) комиссий отводятся отдельные места в зале заседания. В случае если зал заседание, где проводятся сессии, заседания постоянных (временных) комиссий не позволяет вместимость всех лиц желающие принять участие, по поручению председательствующего для участия на сессии айылного кенеша, на заседания постоянных (временных) комиссий могут быть допущены представители от указанных лиц. Представительство может осуществляться один представитель (два или три) от одной улицы, квартала, района, села, организации, учреждения, объединения.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22. Дисциплина и этика депутата и лиц, присутствующих на сессии айылного кенеша и заседаниях постоянных (временных) комиссий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В своей деятельности депутат айылного кенеша должен придерживаться общепризнанных норм морали, сохранять собственное достоинство, уважать честь и достоинство других депутатов, иных должностных лиц и граждан, воздерживаться от действий, заявлений и поступков, которые компрометируют айылный кенеш, избирателей и государство в целом. Не допускается использование депутатского мандата в личных целях.</w:t>
      </w:r>
    </w:p>
    <w:p>
      <w:pPr>
        <w:spacing w:after="120"/>
        <w:jc w:val="both"/>
      </w:pPr>
      <w:r>
        <w:rPr>
          <w:rFonts w:ascii="Arial" w:cs="Arial" w:eastAsia="Arial" w:hAnsi="Arial"/>
          <w:sz w:val="24"/>
          <w:szCs w:val="24"/>
        </w:rPr>
        <w:t xml:space="preserve">22.2. Депутат не должен:</w:t>
      </w:r>
    </w:p>
    <w:p>
      <w:pPr>
        <w:spacing w:after="120"/>
        <w:jc w:val="both"/>
      </w:pPr>
      <w:r>
        <w:rPr>
          <w:rFonts w:ascii="Arial" w:cs="Arial" w:eastAsia="Arial" w:hAnsi="Arial"/>
          <w:sz w:val="24"/>
          <w:szCs w:val="24"/>
        </w:rPr>
        <w:t xml:space="preserve">- использовать конфиденциальную информацию в политических целях и для приобретения личной выгоды;</w:t>
      </w:r>
    </w:p>
    <w:p>
      <w:pPr>
        <w:spacing w:after="120"/>
        <w:jc w:val="both"/>
      </w:pPr>
      <w:r>
        <w:rPr>
          <w:rFonts w:ascii="Arial" w:cs="Arial" w:eastAsia="Arial" w:hAnsi="Arial"/>
          <w:sz w:val="24"/>
          <w:szCs w:val="24"/>
        </w:rPr>
        <w:t xml:space="preserve">- разглашать сведения, ставшие ему известными на закрытых сессиях айылного кенеша, заседаниях постоянных (временных) комиссий, а также сведения, относящиеся к личной жизни избирателя или иного лица, так как они доверяются депутату на условиях ее неразглашения;</w:t>
      </w:r>
    </w:p>
    <w:p>
      <w:pPr>
        <w:spacing w:after="120"/>
        <w:jc w:val="both"/>
      </w:pPr>
      <w:r>
        <w:rPr>
          <w:rFonts w:ascii="Arial" w:cs="Arial" w:eastAsia="Arial" w:hAnsi="Arial"/>
          <w:sz w:val="24"/>
          <w:szCs w:val="24"/>
        </w:rPr>
        <w:t xml:space="preserve">- в своих выступлениях говорить о фактах из уголовных и гражданских дел, решения по которым не вступили в законную силу;</w:t>
      </w:r>
    </w:p>
    <w:p>
      <w:pPr>
        <w:spacing w:after="120"/>
        <w:jc w:val="both"/>
      </w:pPr>
      <w:r>
        <w:rPr>
          <w:rFonts w:ascii="Arial" w:cs="Arial" w:eastAsia="Arial" w:hAnsi="Arial"/>
          <w:sz w:val="24"/>
          <w:szCs w:val="24"/>
        </w:rPr>
        <w:t xml:space="preserve">- использовать имущество айылного кенеша в личных целях;</w:t>
      </w:r>
    </w:p>
    <w:p>
      <w:pPr>
        <w:spacing w:after="120"/>
        <w:jc w:val="both"/>
      </w:pPr>
      <w:r>
        <w:rPr>
          <w:rFonts w:ascii="Arial" w:cs="Arial" w:eastAsia="Arial" w:hAnsi="Arial"/>
          <w:sz w:val="24"/>
          <w:szCs w:val="24"/>
        </w:rPr>
        <w:t xml:space="preserve">- принимать от физических и юридических лиц вознаграждения в виде подарков, денежных средств и услуг за действие или бездействие, связанное с исполнением депутатских обязанностей.</w:t>
      </w:r>
    </w:p>
    <w:p>
      <w:pPr>
        <w:spacing w:after="120"/>
        <w:jc w:val="both"/>
      </w:pPr>
      <w:r>
        <w:rPr>
          <w:rFonts w:ascii="Arial" w:cs="Arial" w:eastAsia="Arial" w:hAnsi="Arial"/>
          <w:sz w:val="24"/>
          <w:szCs w:val="24"/>
        </w:rPr>
        <w:t xml:space="preserve">22.3. Депутаты, лица, которые участвуют на сессии айылного кенеша, заседаниях постоянных (временных) комиссий должны соблюдать правила этики поведения, при выступлении не вправе употреблять в своей речи грубые, оскорбительные выражения, призывать к незаконным действиям, допускать необоснованные обвинения в чей-либо адрес, отклонятся от темы обсуждения.</w:t>
      </w:r>
    </w:p>
    <w:p>
      <w:pPr>
        <w:spacing w:after="120"/>
        <w:jc w:val="both"/>
      </w:pPr>
      <w:r>
        <w:rPr>
          <w:rFonts w:ascii="Arial" w:cs="Arial" w:eastAsia="Arial" w:hAnsi="Arial"/>
          <w:sz w:val="24"/>
          <w:szCs w:val="24"/>
        </w:rPr>
        <w:t xml:space="preserve">22.4. В случае нарушения этих положений, председательствующий на сессии выносит предупреждение выступающему, при повторном нарушении требований Регламента председательствующий вправе поставить на голосование о лишении слова выступающего, слово для повторного выступления по обсуждаемому вопросу ему не предоставляется.</w:t>
      </w:r>
    </w:p>
    <w:p>
      <w:pPr>
        <w:spacing w:after="120"/>
        <w:jc w:val="both"/>
      </w:pPr>
      <w:r>
        <w:rPr>
          <w:rFonts w:ascii="Arial" w:cs="Arial" w:eastAsia="Arial" w:hAnsi="Arial"/>
          <w:sz w:val="24"/>
          <w:szCs w:val="24"/>
        </w:rPr>
        <w:t xml:space="preserve">22.5. Во время сессии депутаты не должны мешать выступающим и присутствующим действиями, препятствующими изложению или восприятию выступления (выкриками, аплодисментами, вставанием, комментариями и т.д.).</w:t>
      </w:r>
    </w:p>
    <w:p>
      <w:pPr>
        <w:spacing w:after="120"/>
        <w:jc w:val="both"/>
      </w:pPr>
      <w:r>
        <w:rPr>
          <w:rFonts w:ascii="Arial" w:cs="Arial" w:eastAsia="Arial" w:hAnsi="Arial"/>
          <w:sz w:val="24"/>
          <w:szCs w:val="24"/>
        </w:rPr>
        <w:t xml:space="preserve">22.6. Приглашенные и присутствующие лица на сессии не имеют права вмешиваться в работу айылного кенеша, его органов (выступать, делать заявления, выражать свое мнение, комментировать) без разрешения председательствующего на сессии, заседании.</w:t>
      </w:r>
    </w:p>
    <w:p>
      <w:pPr>
        <w:spacing w:after="120"/>
        <w:jc w:val="both"/>
      </w:pPr>
      <w:r>
        <w:rPr>
          <w:rFonts w:ascii="Arial" w:cs="Arial" w:eastAsia="Arial" w:hAnsi="Arial"/>
          <w:sz w:val="24"/>
          <w:szCs w:val="24"/>
        </w:rPr>
        <w:t xml:space="preserve">22.7. Во время сессии все присутствующие в зале, включая депутатов, обязаны отключить аппараты сотовой связи (или поставить на беззвучный режим).</w:t>
      </w:r>
    </w:p>
    <w:p>
      <w:pPr>
        <w:spacing w:after="120"/>
        <w:jc w:val="both"/>
      </w:pPr>
      <w:r>
        <w:rPr>
          <w:rFonts w:ascii="Arial" w:cs="Arial" w:eastAsia="Arial" w:hAnsi="Arial"/>
          <w:sz w:val="24"/>
          <w:szCs w:val="24"/>
        </w:rPr>
        <w:t xml:space="preserve">22.8. Если депутат нарушает требования настоящего Регламента, председательствующий на сессии, заседании предупреждает его персонально и призывает к порядку.</w:t>
      </w:r>
    </w:p>
    <w:p>
      <w:pPr>
        <w:spacing w:after="120"/>
        <w:jc w:val="both"/>
      </w:pPr>
      <w:r>
        <w:rPr>
          <w:rFonts w:ascii="Arial" w:cs="Arial" w:eastAsia="Arial" w:hAnsi="Arial"/>
          <w:sz w:val="24"/>
          <w:szCs w:val="24"/>
        </w:rPr>
        <w:t xml:space="preserve">22.9. Информация о депутатах, отсутствовавших без уважительных причин, на четырех сессиях подряд айылного кенеша, а также систематически не принимавших участие в постоянных (временных) комиссиях, в мероприятиях айылного кенеша, не предоставляющих отчеты перед избирателями оглашается на сессии айылного кенеша и передаются постоянной комиссии по этике и мандату для принятия соответствующего решения.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III. ПРОЦЕДУРЫ ОБСУЖДЕНИЯ И ПРИНЯТИЯ
  АЙЫЛНЫМ КЕНЕШЕМ РЕШЕНИЙ</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23. Порядок рассмотрения вопросов на сессии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 На сессии айылного кенеша рассматриваются вопросы, внесенные в повестку дня и утвержденные депутатами айылного кенеша в начале работы сессии.</w:t>
      </w:r>
    </w:p>
    <w:p>
      <w:pPr>
        <w:spacing w:after="120"/>
        <w:jc w:val="both"/>
      </w:pPr>
      <w:r>
        <w:rPr>
          <w:rFonts w:ascii="Arial" w:cs="Arial" w:eastAsia="Arial" w:hAnsi="Arial"/>
          <w:sz w:val="24"/>
          <w:szCs w:val="24"/>
        </w:rPr>
        <w:t xml:space="preserve">23.2. По вопросу, включенному в повестку дня, выступает со своим докладом инициатор вопроса, или председатель постоянной (временной) комиссии, кому поручено предварительное рассмотрение вопроса, если отчет органа или должностного лица выступает подотчетное лицо, если информация о деятельности организации, учреждения, предприятия, объединения то выступает его руководитель (далее – докладчик), в случае отсутствия докладчика, вопрос переносится на следующую сессию с выяснением причины его отсутствия.</w:t>
      </w:r>
    </w:p>
    <w:p>
      <w:pPr>
        <w:spacing w:after="120"/>
        <w:jc w:val="both"/>
      </w:pPr>
      <w:r>
        <w:rPr>
          <w:rFonts w:ascii="Arial" w:cs="Arial" w:eastAsia="Arial" w:hAnsi="Arial"/>
          <w:sz w:val="24"/>
          <w:szCs w:val="24"/>
        </w:rPr>
        <w:t xml:space="preserve">23.3. Депутаты айылного кенеша, лица присутствующие на сессии вправе задавать вопросы докладчику по рассматриваемому вопросу, давать письменно или устно замечания и предложения (изменения, дополнения) к проекту постановления по рассматриваемому вопросу.</w:t>
      </w:r>
    </w:p>
    <w:p>
      <w:pPr>
        <w:spacing w:after="120"/>
        <w:jc w:val="both"/>
      </w:pPr>
      <w:r>
        <w:rPr>
          <w:rFonts w:ascii="Arial" w:cs="Arial" w:eastAsia="Arial" w:hAnsi="Arial"/>
          <w:sz w:val="24"/>
          <w:szCs w:val="24"/>
        </w:rPr>
        <w:t xml:space="preserve">23.4. При рассмотрении вопроса и проекта постановления, заслушиваются заключение постоянной (временной) комиссии, а также все поступающие в письменном и устном виде замечания и предложения (изменения, дополнения) депутатов, которые обсуждаются и выносятся на голосование.</w:t>
      </w:r>
    </w:p>
    <w:p>
      <w:pPr>
        <w:spacing w:after="120"/>
        <w:jc w:val="both"/>
      </w:pPr>
      <w:r>
        <w:rPr>
          <w:rFonts w:ascii="Arial" w:cs="Arial" w:eastAsia="Arial" w:hAnsi="Arial"/>
          <w:sz w:val="24"/>
          <w:szCs w:val="24"/>
        </w:rPr>
        <w:t xml:space="preserve">23.5. После окончания обсуждения (прения) докладчик вправе выступить с заключительным словом. Далее депутаты вправе внести предложения по форме голосования (открыто, тайно).</w:t>
      </w:r>
    </w:p>
    <w:p>
      <w:pPr>
        <w:spacing w:after="120"/>
        <w:jc w:val="both"/>
      </w:pPr>
      <w:r>
        <w:rPr>
          <w:rFonts w:ascii="Arial" w:cs="Arial" w:eastAsia="Arial" w:hAnsi="Arial"/>
          <w:sz w:val="24"/>
          <w:szCs w:val="24"/>
        </w:rPr>
        <w:t xml:space="preserve">23.6. В случае поступления предложений (изменений, дополнений) от депутатов к тексту проекта постановления по обсуждаемому вопросу, председательствующий ставит на голосование все поступившие предложения (изменения и дополнения) от депутатов по очередности их поступления. Предложение депутата, за которого проголосовали большинство голосов от общего числа депутатов считается принятым и включается в текст проекта постановления. Предложение которое не получило большинство голосов от общего числа депутатов считается отклоненным.</w:t>
      </w:r>
    </w:p>
    <w:p>
      <w:pPr>
        <w:spacing w:after="120"/>
        <w:jc w:val="both"/>
      </w:pPr>
      <w:r>
        <w:rPr>
          <w:rFonts w:ascii="Arial" w:cs="Arial" w:eastAsia="Arial" w:hAnsi="Arial"/>
          <w:sz w:val="24"/>
          <w:szCs w:val="24"/>
        </w:rPr>
        <w:t xml:space="preserve">23.7. Проект постановления ставится на голосование в целом, с учетом внесенных предложений и замечаний, по которым прошло голосование. Если проект постановления не принимается в целом, он считается отклоненным. Отклоненный проект постановления может быть повторно рассмотрен на очередной сессии айылного кенеша.</w:t>
      </w:r>
    </w:p>
    <w:p>
      <w:pPr>
        <w:spacing w:after="120"/>
        <w:jc w:val="both"/>
      </w:pPr>
      <w:r>
        <w:rPr>
          <w:rFonts w:ascii="Arial" w:cs="Arial" w:eastAsia="Arial" w:hAnsi="Arial"/>
          <w:sz w:val="24"/>
          <w:szCs w:val="24"/>
        </w:rPr>
        <w:t xml:space="preserve">23.8. По итогам обсуждения депутаты айылного кенеша в случае неудовлетворения ответами докладчика на вопросы, или в случае недостаточного изучения докладчиком рассматриваемого вопроса, либо в случае противоречия нормам законодательства, вправе принять решение большинством голосов от общего числа депутатов об отправлении вопроса на доработку, с правом внесения на следующую сессию айылного кенеша с учетом замечаний и предложений депутатов.</w:t>
      </w:r>
    </w:p>
    <w:p>
      <w:pPr>
        <w:spacing w:after="120"/>
        <w:jc w:val="both"/>
      </w:pPr>
      <w:r>
        <w:rPr>
          <w:rFonts w:ascii="Arial" w:cs="Arial" w:eastAsia="Arial" w:hAnsi="Arial"/>
          <w:sz w:val="24"/>
          <w:szCs w:val="24"/>
        </w:rPr>
        <w:t xml:space="preserve">23.9. В ходе обсуждения докладчик имеет право официально письменно или устно обратиться к председательствующему с заявлением об отложении рассматриваемого вопроса на следующую сессию. В этом случае обсуждения прекращаются, рассматриваемый вопрос подлежит рассмотрению на следующей сессии.</w:t>
      </w:r>
    </w:p>
    <w:p>
      <w:pPr>
        <w:spacing w:after="120"/>
        <w:jc w:val="both"/>
      </w:pPr>
      <w:r>
        <w:rPr>
          <w:rFonts w:ascii="Arial" w:cs="Arial" w:eastAsia="Arial" w:hAnsi="Arial"/>
          <w:sz w:val="24"/>
          <w:szCs w:val="24"/>
        </w:rPr>
        <w:t xml:space="preserve">23.10. Айылный кенеш по предложению председательствующего, председателя постоянной (временной) комиссии или не менее одной трети депутатов может принять решение о рассмотрении вопроса по сокращенной процедуре.</w:t>
      </w:r>
    </w:p>
    <w:p>
      <w:pPr>
        <w:spacing w:after="120"/>
        <w:jc w:val="both"/>
      </w:pPr>
      <w:r>
        <w:rPr>
          <w:rFonts w:ascii="Arial" w:cs="Arial" w:eastAsia="Arial" w:hAnsi="Arial"/>
          <w:sz w:val="24"/>
          <w:szCs w:val="24"/>
        </w:rPr>
        <w:t xml:space="preserve">Сокращенная процедура включает:</w:t>
      </w:r>
    </w:p>
    <w:p>
      <w:pPr>
        <w:spacing w:after="120"/>
        <w:jc w:val="both"/>
      </w:pPr>
      <w:r>
        <w:rPr>
          <w:rFonts w:ascii="Arial" w:cs="Arial" w:eastAsia="Arial" w:hAnsi="Arial"/>
          <w:sz w:val="24"/>
          <w:szCs w:val="24"/>
        </w:rPr>
        <w:t xml:space="preserve">- доклад основного докладчика;</w:t>
      </w:r>
    </w:p>
    <w:p>
      <w:pPr>
        <w:spacing w:after="120"/>
        <w:jc w:val="both"/>
      </w:pPr>
      <w:r>
        <w:rPr>
          <w:rFonts w:ascii="Arial" w:cs="Arial" w:eastAsia="Arial" w:hAnsi="Arial"/>
          <w:sz w:val="24"/>
          <w:szCs w:val="24"/>
        </w:rPr>
        <w:t xml:space="preserve">- два вопроса от каждого депутата и ответы на них;</w:t>
      </w:r>
    </w:p>
    <w:p>
      <w:pPr>
        <w:spacing w:after="120"/>
        <w:jc w:val="both"/>
      </w:pPr>
      <w:r>
        <w:rPr>
          <w:rFonts w:ascii="Arial" w:cs="Arial" w:eastAsia="Arial" w:hAnsi="Arial"/>
          <w:sz w:val="24"/>
          <w:szCs w:val="24"/>
        </w:rPr>
        <w:t xml:space="preserve">- прения (обсуждения) не более 5 минут;</w:t>
      </w:r>
    </w:p>
    <w:p>
      <w:pPr>
        <w:spacing w:after="120"/>
        <w:jc w:val="both"/>
      </w:pPr>
      <w:r>
        <w:rPr>
          <w:rFonts w:ascii="Arial" w:cs="Arial" w:eastAsia="Arial" w:hAnsi="Arial"/>
          <w:sz w:val="24"/>
          <w:szCs w:val="24"/>
        </w:rPr>
        <w:t xml:space="preserve">- заключительное выступление докладчика.</w:t>
      </w:r>
    </w:p>
    <w:p>
      <w:pPr>
        <w:spacing w:after="120"/>
        <w:jc w:val="both"/>
      </w:pPr>
      <w:r>
        <w:rPr>
          <w:rFonts w:ascii="Arial" w:cs="Arial" w:eastAsia="Arial" w:hAnsi="Arial"/>
          <w:sz w:val="24"/>
          <w:szCs w:val="24"/>
        </w:rPr>
        <w:t xml:space="preserve">-голосование по предложениям депутатов поступившим к тексту проекта постановления;</w:t>
      </w:r>
    </w:p>
    <w:p>
      <w:pPr>
        <w:spacing w:after="120"/>
        <w:jc w:val="both"/>
      </w:pPr>
      <w:r>
        <w:rPr>
          <w:rFonts w:ascii="Arial" w:cs="Arial" w:eastAsia="Arial" w:hAnsi="Arial"/>
          <w:sz w:val="24"/>
          <w:szCs w:val="24"/>
        </w:rPr>
        <w:t xml:space="preserve">- голосование по принятию постановления в целом.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24. Процедурные вопросы на сессии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24.1. К процедурным вопросам относятся вопросы, касающиеся порядка ведения сессии:</w:t>
      </w:r>
    </w:p>
    <w:p>
      <w:pPr>
        <w:spacing w:after="120"/>
        <w:jc w:val="both"/>
      </w:pPr>
      <w:r>
        <w:rPr>
          <w:rFonts w:ascii="Arial" w:cs="Arial" w:eastAsia="Arial" w:hAnsi="Arial"/>
          <w:sz w:val="24"/>
          <w:szCs w:val="24"/>
        </w:rPr>
        <w:t xml:space="preserve">- о перерыве, переносе, закрытии или продлении сессии;</w:t>
      </w:r>
    </w:p>
    <w:p>
      <w:pPr>
        <w:spacing w:after="120"/>
        <w:jc w:val="both"/>
      </w:pPr>
      <w:r>
        <w:rPr>
          <w:rFonts w:ascii="Arial" w:cs="Arial" w:eastAsia="Arial" w:hAnsi="Arial"/>
          <w:sz w:val="24"/>
          <w:szCs w:val="24"/>
        </w:rPr>
        <w:t xml:space="preserve">- об изменении способа голосования;</w:t>
      </w:r>
    </w:p>
    <w:p>
      <w:pPr>
        <w:spacing w:after="120"/>
        <w:jc w:val="both"/>
      </w:pPr>
      <w:r>
        <w:rPr>
          <w:rFonts w:ascii="Arial" w:cs="Arial" w:eastAsia="Arial" w:hAnsi="Arial"/>
          <w:sz w:val="24"/>
          <w:szCs w:val="24"/>
        </w:rPr>
        <w:t xml:space="preserve">- об изменении очередности выступлений;</w:t>
      </w:r>
    </w:p>
    <w:p>
      <w:pPr>
        <w:spacing w:after="120"/>
        <w:jc w:val="both"/>
      </w:pPr>
      <w:r>
        <w:rPr>
          <w:rFonts w:ascii="Arial" w:cs="Arial" w:eastAsia="Arial" w:hAnsi="Arial"/>
          <w:sz w:val="24"/>
          <w:szCs w:val="24"/>
        </w:rPr>
        <w:t xml:space="preserve">- о проведении дополнительной регистрации;</w:t>
      </w:r>
    </w:p>
    <w:p>
      <w:pPr>
        <w:spacing w:after="120"/>
        <w:jc w:val="both"/>
      </w:pPr>
      <w:r>
        <w:rPr>
          <w:rFonts w:ascii="Arial" w:cs="Arial" w:eastAsia="Arial" w:hAnsi="Arial"/>
          <w:sz w:val="24"/>
          <w:szCs w:val="24"/>
        </w:rPr>
        <w:t xml:space="preserve">- об удостоверении кворума и повторном пересчете голосов;</w:t>
      </w:r>
    </w:p>
    <w:p>
      <w:pPr>
        <w:spacing w:after="120"/>
        <w:jc w:val="both"/>
      </w:pPr>
      <w:r>
        <w:rPr>
          <w:rFonts w:ascii="Arial" w:cs="Arial" w:eastAsia="Arial" w:hAnsi="Arial"/>
          <w:sz w:val="24"/>
          <w:szCs w:val="24"/>
        </w:rPr>
        <w:t xml:space="preserve">- о переносе или прекращении прений по обсуждаемому вопросу;</w:t>
      </w:r>
    </w:p>
    <w:p>
      <w:pPr>
        <w:spacing w:after="120"/>
        <w:jc w:val="both"/>
      </w:pPr>
      <w:r>
        <w:rPr>
          <w:rFonts w:ascii="Arial" w:cs="Arial" w:eastAsia="Arial" w:hAnsi="Arial"/>
          <w:sz w:val="24"/>
          <w:szCs w:val="24"/>
        </w:rPr>
        <w:t xml:space="preserve">- о передаче вопроса на рассмотрение постоянной комиссии или временной комиссии;</w:t>
      </w:r>
    </w:p>
    <w:p>
      <w:pPr>
        <w:spacing w:after="120"/>
        <w:jc w:val="both"/>
      </w:pPr>
      <w:r>
        <w:rPr>
          <w:rFonts w:ascii="Arial" w:cs="Arial" w:eastAsia="Arial" w:hAnsi="Arial"/>
          <w:sz w:val="24"/>
          <w:szCs w:val="24"/>
        </w:rPr>
        <w:t xml:space="preserve">- об ограничении или продлении времени выступлений;</w:t>
      </w:r>
    </w:p>
    <w:p>
      <w:pPr>
        <w:spacing w:after="120"/>
        <w:jc w:val="both"/>
      </w:pPr>
      <w:r>
        <w:rPr>
          <w:rFonts w:ascii="Arial" w:cs="Arial" w:eastAsia="Arial" w:hAnsi="Arial"/>
          <w:sz w:val="24"/>
          <w:szCs w:val="24"/>
        </w:rPr>
        <w:t xml:space="preserve">- о переходе (возвращении) к другим вопросам повестки дня;</w:t>
      </w:r>
    </w:p>
    <w:p>
      <w:pPr>
        <w:spacing w:after="120"/>
        <w:jc w:val="both"/>
      </w:pPr>
      <w:r>
        <w:rPr>
          <w:rFonts w:ascii="Arial" w:cs="Arial" w:eastAsia="Arial" w:hAnsi="Arial"/>
          <w:sz w:val="24"/>
          <w:szCs w:val="24"/>
        </w:rPr>
        <w:t xml:space="preserve">- об очередности рассмотрения и обсуждения вопросов на сессии;</w:t>
      </w:r>
    </w:p>
    <w:p>
      <w:pPr>
        <w:spacing w:after="120"/>
        <w:jc w:val="both"/>
      </w:pPr>
      <w:r>
        <w:rPr>
          <w:rFonts w:ascii="Arial" w:cs="Arial" w:eastAsia="Arial" w:hAnsi="Arial"/>
          <w:sz w:val="24"/>
          <w:szCs w:val="24"/>
        </w:rPr>
        <w:t xml:space="preserve">- об определении формы голосования;</w:t>
      </w:r>
    </w:p>
    <w:p>
      <w:pPr>
        <w:spacing w:after="120"/>
        <w:jc w:val="both"/>
      </w:pPr>
      <w:r>
        <w:rPr>
          <w:rFonts w:ascii="Arial" w:cs="Arial" w:eastAsia="Arial" w:hAnsi="Arial"/>
          <w:sz w:val="24"/>
          <w:szCs w:val="24"/>
        </w:rPr>
        <w:t xml:space="preserve">- о переносе рассмотрения вопроса на следующую сессию;</w:t>
      </w:r>
    </w:p>
    <w:p>
      <w:pPr>
        <w:spacing w:after="120"/>
        <w:jc w:val="both"/>
      </w:pPr>
      <w:r>
        <w:rPr>
          <w:rFonts w:ascii="Arial" w:cs="Arial" w:eastAsia="Arial" w:hAnsi="Arial"/>
          <w:sz w:val="24"/>
          <w:szCs w:val="24"/>
        </w:rPr>
        <w:t xml:space="preserve">- об установлении общей продолжительности обсуждения вопроса;</w:t>
      </w:r>
    </w:p>
    <w:p>
      <w:pPr>
        <w:spacing w:after="120"/>
        <w:jc w:val="both"/>
      </w:pPr>
      <w:r>
        <w:rPr>
          <w:rFonts w:ascii="Arial" w:cs="Arial" w:eastAsia="Arial" w:hAnsi="Arial"/>
          <w:sz w:val="24"/>
          <w:szCs w:val="24"/>
        </w:rPr>
        <w:t xml:space="preserve">- о включении или снятии вопроса с повестки дня;</w:t>
      </w:r>
    </w:p>
    <w:p>
      <w:pPr>
        <w:spacing w:after="120"/>
        <w:jc w:val="both"/>
      </w:pPr>
      <w:r>
        <w:rPr>
          <w:rFonts w:ascii="Arial" w:cs="Arial" w:eastAsia="Arial" w:hAnsi="Arial"/>
          <w:sz w:val="24"/>
          <w:szCs w:val="24"/>
        </w:rPr>
        <w:t xml:space="preserve">- об установлении ограничения на количество выступлений и вопросов;</w:t>
      </w:r>
    </w:p>
    <w:p>
      <w:pPr>
        <w:spacing w:after="120"/>
        <w:jc w:val="both"/>
      </w:pPr>
      <w:r>
        <w:rPr>
          <w:rFonts w:ascii="Arial" w:cs="Arial" w:eastAsia="Arial" w:hAnsi="Arial"/>
          <w:sz w:val="24"/>
          <w:szCs w:val="24"/>
        </w:rPr>
        <w:t xml:space="preserve">- об ограничении или продлении времени на вопросы и ответы;</w:t>
      </w:r>
    </w:p>
    <w:p>
      <w:pPr>
        <w:spacing w:after="120"/>
        <w:jc w:val="both"/>
      </w:pPr>
      <w:r>
        <w:rPr>
          <w:rFonts w:ascii="Arial" w:cs="Arial" w:eastAsia="Arial" w:hAnsi="Arial"/>
          <w:sz w:val="24"/>
          <w:szCs w:val="24"/>
        </w:rPr>
        <w:t xml:space="preserve">- о приглашении на заседание лиц, по рассматриваемым вопросам;</w:t>
      </w:r>
    </w:p>
    <w:p>
      <w:pPr>
        <w:spacing w:after="120"/>
        <w:jc w:val="both"/>
      </w:pPr>
      <w:r>
        <w:rPr>
          <w:rFonts w:ascii="Arial" w:cs="Arial" w:eastAsia="Arial" w:hAnsi="Arial"/>
          <w:sz w:val="24"/>
          <w:szCs w:val="24"/>
        </w:rPr>
        <w:t xml:space="preserve">- о предоставлении слова приглашенным лицам;</w:t>
      </w:r>
    </w:p>
    <w:p>
      <w:pPr>
        <w:spacing w:after="120"/>
        <w:jc w:val="both"/>
      </w:pPr>
      <w:r>
        <w:rPr>
          <w:rFonts w:ascii="Arial" w:cs="Arial" w:eastAsia="Arial" w:hAnsi="Arial"/>
          <w:sz w:val="24"/>
          <w:szCs w:val="24"/>
        </w:rPr>
        <w:t xml:space="preserve">- о переходе к голосованию по вопросу повестки дня без его обсуждения;</w:t>
      </w:r>
    </w:p>
    <w:p>
      <w:pPr>
        <w:spacing w:after="120"/>
        <w:jc w:val="both"/>
      </w:pPr>
      <w:r>
        <w:rPr>
          <w:rFonts w:ascii="Arial" w:cs="Arial" w:eastAsia="Arial" w:hAnsi="Arial"/>
          <w:sz w:val="24"/>
          <w:szCs w:val="24"/>
        </w:rPr>
        <w:t xml:space="preserve">- о пересчете голосов;</w:t>
      </w:r>
    </w:p>
    <w:p>
      <w:pPr>
        <w:spacing w:after="120"/>
        <w:jc w:val="both"/>
      </w:pPr>
      <w:r>
        <w:rPr>
          <w:rFonts w:ascii="Arial" w:cs="Arial" w:eastAsia="Arial" w:hAnsi="Arial"/>
          <w:sz w:val="24"/>
          <w:szCs w:val="24"/>
        </w:rPr>
        <w:t xml:space="preserve">- иные вопросы, отнесенные к процедурным.</w:t>
      </w:r>
    </w:p>
    <w:p>
      <w:pPr>
        <w:spacing w:after="120"/>
        <w:jc w:val="both"/>
      </w:pPr>
      <w:r>
        <w:rPr>
          <w:rFonts w:ascii="Arial" w:cs="Arial" w:eastAsia="Arial" w:hAnsi="Arial"/>
          <w:sz w:val="24"/>
          <w:szCs w:val="24"/>
        </w:rPr>
        <w:t xml:space="preserve">24.2. Решение айылного кенеша по процедурным вопросам принимается большинством голосов от числа присутствующих депутатов и не оформляется постановлением.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25. Виды выступлений и их продолжительность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25.1. На сессии предусматриваются следующие виды выступлений и их продолжительность по времени:</w:t>
      </w:r>
    </w:p>
    <w:p>
      <w:pPr>
        <w:spacing w:after="120"/>
        <w:jc w:val="both"/>
      </w:pPr>
      <w:r>
        <w:rPr>
          <w:rFonts w:ascii="Arial" w:cs="Arial" w:eastAsia="Arial" w:hAnsi="Arial"/>
          <w:sz w:val="24"/>
          <w:szCs w:val="24"/>
        </w:rPr>
        <w:t xml:space="preserve">- доклад до 10 минут;</w:t>
      </w:r>
    </w:p>
    <w:p>
      <w:pPr>
        <w:spacing w:after="120"/>
        <w:jc w:val="both"/>
      </w:pPr>
      <w:r>
        <w:rPr>
          <w:rFonts w:ascii="Arial" w:cs="Arial" w:eastAsia="Arial" w:hAnsi="Arial"/>
          <w:sz w:val="24"/>
          <w:szCs w:val="24"/>
        </w:rPr>
        <w:t xml:space="preserve">- для обсуждения в прениях по докладам - до 5 минут;</w:t>
      </w:r>
    </w:p>
    <w:p>
      <w:pPr>
        <w:spacing w:after="120"/>
        <w:jc w:val="both"/>
      </w:pPr>
      <w:r>
        <w:rPr>
          <w:rFonts w:ascii="Arial" w:cs="Arial" w:eastAsia="Arial" w:hAnsi="Arial"/>
          <w:sz w:val="24"/>
          <w:szCs w:val="24"/>
        </w:rPr>
        <w:t xml:space="preserve">- для обсуждения повестки дня - до 2 минут;</w:t>
      </w:r>
    </w:p>
    <w:p>
      <w:pPr>
        <w:spacing w:after="120"/>
        <w:jc w:val="both"/>
      </w:pPr>
      <w:r>
        <w:rPr>
          <w:rFonts w:ascii="Arial" w:cs="Arial" w:eastAsia="Arial" w:hAnsi="Arial"/>
          <w:sz w:val="24"/>
          <w:szCs w:val="24"/>
        </w:rPr>
        <w:t xml:space="preserve">- для заключительного слова по обсуждаемому вопросу- до 2 минут;</w:t>
      </w:r>
    </w:p>
    <w:p>
      <w:pPr>
        <w:spacing w:after="120"/>
        <w:jc w:val="both"/>
      </w:pPr>
      <w:r>
        <w:rPr>
          <w:rFonts w:ascii="Arial" w:cs="Arial" w:eastAsia="Arial" w:hAnsi="Arial"/>
          <w:sz w:val="24"/>
          <w:szCs w:val="24"/>
        </w:rPr>
        <w:t xml:space="preserve">- для выступления кандидата на выборную должность - до 5 минут;</w:t>
      </w:r>
    </w:p>
    <w:p>
      <w:pPr>
        <w:spacing w:after="120"/>
        <w:jc w:val="both"/>
      </w:pPr>
      <w:r>
        <w:rPr>
          <w:rFonts w:ascii="Arial" w:cs="Arial" w:eastAsia="Arial" w:hAnsi="Arial"/>
          <w:sz w:val="24"/>
          <w:szCs w:val="24"/>
        </w:rPr>
        <w:t xml:space="preserve">- для выступления в прениях по осуждаемой кандидатуре - до 3 минут;</w:t>
      </w:r>
    </w:p>
    <w:p>
      <w:pPr>
        <w:spacing w:after="120"/>
        <w:jc w:val="both"/>
      </w:pPr>
      <w:r>
        <w:rPr>
          <w:rFonts w:ascii="Arial" w:cs="Arial" w:eastAsia="Arial" w:hAnsi="Arial"/>
          <w:sz w:val="24"/>
          <w:szCs w:val="24"/>
        </w:rPr>
        <w:t xml:space="preserve">- для выступления по мотивам голосования - до 1 минут;</w:t>
      </w:r>
    </w:p>
    <w:p>
      <w:pPr>
        <w:spacing w:after="120"/>
        <w:jc w:val="both"/>
      </w:pPr>
      <w:r>
        <w:rPr>
          <w:rFonts w:ascii="Arial" w:cs="Arial" w:eastAsia="Arial" w:hAnsi="Arial"/>
          <w:sz w:val="24"/>
          <w:szCs w:val="24"/>
        </w:rPr>
        <w:t xml:space="preserve">- для выступления по порядку ведения заседания - до 1 минут;</w:t>
      </w:r>
    </w:p>
    <w:p>
      <w:pPr>
        <w:spacing w:after="120"/>
        <w:jc w:val="both"/>
      </w:pPr>
      <w:r>
        <w:rPr>
          <w:rFonts w:ascii="Arial" w:cs="Arial" w:eastAsia="Arial" w:hAnsi="Arial"/>
          <w:sz w:val="24"/>
          <w:szCs w:val="24"/>
        </w:rPr>
        <w:t xml:space="preserve">- для предложений, справок, заявлений, обращений - до 2 минут,</w:t>
      </w:r>
    </w:p>
    <w:p>
      <w:pPr>
        <w:spacing w:after="120"/>
        <w:jc w:val="both"/>
      </w:pPr>
      <w:r>
        <w:rPr>
          <w:rFonts w:ascii="Arial" w:cs="Arial" w:eastAsia="Arial" w:hAnsi="Arial"/>
          <w:sz w:val="24"/>
          <w:szCs w:val="24"/>
        </w:rPr>
        <w:t xml:space="preserve">- для повторных выступлений - до 2 минут.</w:t>
      </w:r>
    </w:p>
    <w:p>
      <w:pPr>
        <w:spacing w:after="120"/>
        <w:jc w:val="both"/>
      </w:pPr>
      <w:r>
        <w:rPr>
          <w:rFonts w:ascii="Arial" w:cs="Arial" w:eastAsia="Arial" w:hAnsi="Arial"/>
          <w:sz w:val="24"/>
          <w:szCs w:val="24"/>
        </w:rPr>
        <w:t xml:space="preserve">25.2. С согласия большинства присутствующих депутатов председательствующий вправе продлить время выступлений до 3 минут.</w:t>
      </w:r>
    </w:p>
    <w:p>
      <w:pPr>
        <w:spacing w:after="120"/>
        <w:jc w:val="both"/>
      </w:pPr>
      <w:r>
        <w:rPr>
          <w:rFonts w:ascii="Arial" w:cs="Arial" w:eastAsia="Arial" w:hAnsi="Arial"/>
          <w:sz w:val="24"/>
          <w:szCs w:val="24"/>
        </w:rPr>
        <w:t xml:space="preserve">25.3. Выступление одного депутата по одному и тому же вопросу более двух раз не допускается.</w:t>
      </w:r>
    </w:p>
    <w:p>
      <w:pPr>
        <w:spacing w:after="120"/>
        <w:jc w:val="both"/>
      </w:pPr>
      <w:r>
        <w:rPr>
          <w:rFonts w:ascii="Arial" w:cs="Arial" w:eastAsia="Arial" w:hAnsi="Arial"/>
          <w:sz w:val="24"/>
          <w:szCs w:val="24"/>
        </w:rPr>
        <w:t xml:space="preserve">25.4. Доклад, выступление кандидата на выборную должность осуществляются с трибуны, остальные выступления - с трибуны или с места.</w:t>
      </w:r>
    </w:p>
    <w:p>
      <w:pPr>
        <w:spacing w:after="120"/>
        <w:jc w:val="both"/>
      </w:pPr>
      <w:r>
        <w:rPr>
          <w:rFonts w:ascii="Arial" w:cs="Arial" w:eastAsia="Arial" w:hAnsi="Arial"/>
          <w:sz w:val="24"/>
          <w:szCs w:val="24"/>
        </w:rPr>
        <w:t xml:space="preserve">25.5. Депутат выступает на заседании только после предоставления ему слово председательствующим.</w:t>
      </w:r>
    </w:p>
    <w:p>
      <w:pPr>
        <w:spacing w:after="120"/>
        <w:jc w:val="both"/>
      </w:pPr>
      <w:r>
        <w:rPr>
          <w:rFonts w:ascii="Arial" w:cs="Arial" w:eastAsia="Arial" w:hAnsi="Arial"/>
          <w:sz w:val="24"/>
          <w:szCs w:val="24"/>
        </w:rPr>
        <w:t xml:space="preserve">25.6. Предложение о предоставлении слово может подаваться как в письменном виде на имя председательствующего, так и устно.</w:t>
      </w:r>
    </w:p>
    <w:p>
      <w:pPr>
        <w:spacing w:after="120"/>
        <w:jc w:val="both"/>
      </w:pPr>
      <w:r>
        <w:rPr>
          <w:rFonts w:ascii="Arial" w:cs="Arial" w:eastAsia="Arial" w:hAnsi="Arial"/>
          <w:sz w:val="24"/>
          <w:szCs w:val="24"/>
        </w:rPr>
        <w:t xml:space="preserve">25.7. Глава айыл окмоту, аким района и их заместители вправе получить слово для выступления по рассматриваемым вопросам вне очереди.</w:t>
      </w:r>
    </w:p>
    <w:p>
      <w:pPr>
        <w:spacing w:after="120"/>
        <w:jc w:val="both"/>
      </w:pPr>
      <w:r>
        <w:rPr>
          <w:rFonts w:ascii="Arial" w:cs="Arial" w:eastAsia="Arial" w:hAnsi="Arial"/>
          <w:sz w:val="24"/>
          <w:szCs w:val="24"/>
        </w:rPr>
        <w:t xml:space="preserve">25.8. Слово по порядку ведения сессии форме голосования, для справки, ответа на вопросы, дачи разъяснения может быть предоставлено председательствующим на сессии продолжительностью не более 2 минут.</w:t>
      </w:r>
    </w:p>
    <w:p>
      <w:pPr>
        <w:spacing w:after="120"/>
        <w:jc w:val="both"/>
      </w:pPr>
      <w:r>
        <w:rPr>
          <w:rFonts w:ascii="Arial" w:cs="Arial" w:eastAsia="Arial" w:hAnsi="Arial"/>
          <w:sz w:val="24"/>
          <w:szCs w:val="24"/>
        </w:rPr>
        <w:t xml:space="preserve">25.9. Заявления и обращения депутатов рассматриваются в рамках вопроса повестки дня "Разное". По решению сессии айылного кенеша или председательствующего на заседании, для вопроса "Разное" может быть отведено время до 30 минут.</w:t>
      </w:r>
    </w:p>
    <w:p>
      <w:pPr>
        <w:spacing w:after="120"/>
        <w:jc w:val="both"/>
      </w:pPr>
      <w:r>
        <w:rPr>
          <w:rFonts w:ascii="Arial" w:cs="Arial" w:eastAsia="Arial" w:hAnsi="Arial"/>
          <w:sz w:val="24"/>
          <w:szCs w:val="24"/>
        </w:rPr>
        <w:t xml:space="preserve">25.10. Переход к рассмотрению очередного вопроса повестки дня или возврат к одному из предыдущих, но не завершенных вопросов, а также изменение очередности рассмотрения вопросов осуществляет председательствующий на сессии.</w:t>
      </w:r>
    </w:p>
    <w:p>
      <w:pPr>
        <w:spacing w:after="120"/>
        <w:jc w:val="both"/>
      </w:pPr>
      <w:r>
        <w:rPr>
          <w:rFonts w:ascii="Arial" w:cs="Arial" w:eastAsia="Arial" w:hAnsi="Arial"/>
          <w:sz w:val="24"/>
          <w:szCs w:val="24"/>
        </w:rPr>
        <w:t xml:space="preserve">25.11. Председательствующим на сессии (без голосования), может быть объявлен внеочередной перерыв в работе сессии до 20 минут.</w:t>
      </w:r>
    </w:p>
    <w:p>
      <w:pPr>
        <w:spacing w:after="120"/>
        <w:jc w:val="both"/>
      </w:pPr>
      <w:r>
        <w:rPr>
          <w:rFonts w:ascii="Arial" w:cs="Arial" w:eastAsia="Arial" w:hAnsi="Arial"/>
          <w:sz w:val="24"/>
          <w:szCs w:val="24"/>
        </w:rPr>
        <w:t xml:space="preserve">25.12. При возникновении беспорядка и невозможности его пресечь, председательствующий вправе объявить перерыв до 40 минут. Если после возобновления работы сессии беспорядок продолжается, председательствующий вправе объявить сессию закрытой и/или перенести его на определенное время или день.</w:t>
      </w:r>
    </w:p>
    <w:p>
      <w:pPr>
        <w:spacing w:after="120"/>
        <w:jc w:val="both"/>
      </w:pPr>
      <w:r>
        <w:rPr>
          <w:rFonts w:ascii="Arial" w:cs="Arial" w:eastAsia="Arial" w:hAnsi="Arial"/>
          <w:sz w:val="24"/>
          <w:szCs w:val="24"/>
        </w:rPr>
        <w:t xml:space="preserve">(Следует учесть, что время выступлений и перерывов могут быть установлены депутатами каждого айылного кенеша по своему усмотрению!).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26. Прения (обсуждения)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26.1. Никто не вправе выступать на сессии айылного кенеша без разрешения председательствующего.</w:t>
      </w:r>
    </w:p>
    <w:p>
      <w:pPr>
        <w:spacing w:after="120"/>
        <w:jc w:val="both"/>
      </w:pPr>
      <w:r>
        <w:rPr>
          <w:rFonts w:ascii="Arial" w:cs="Arial" w:eastAsia="Arial" w:hAnsi="Arial"/>
          <w:sz w:val="24"/>
          <w:szCs w:val="24"/>
        </w:rPr>
        <w:t xml:space="preserve">26.2. Выступающий в прениях должен придерживаться темы обсуждаемого вопроса. В случае если выступающий отклоняется от темы, председательствующий делает замечание, а в случае повторного нарушения требований Регламента председательствующий вправе поставить на голосование вопрос о лишении слова выступающего.</w:t>
      </w:r>
    </w:p>
    <w:p>
      <w:pPr>
        <w:spacing w:after="120"/>
        <w:jc w:val="both"/>
      </w:pPr>
      <w:r>
        <w:rPr>
          <w:rFonts w:ascii="Arial" w:cs="Arial" w:eastAsia="Arial" w:hAnsi="Arial"/>
          <w:sz w:val="24"/>
          <w:szCs w:val="24"/>
        </w:rPr>
        <w:t xml:space="preserve">26.3. Председательствующий, получив предложение о прекращении прений, информирует депутатов о числе желающих выступить но не выступивщихся, выясняет, кто из них настаивает на выступлении и с учетом этого ставит на голосование вопрос о прекращении прений.</w:t>
      </w:r>
    </w:p>
    <w:p>
      <w:pPr>
        <w:spacing w:after="120"/>
        <w:jc w:val="both"/>
      </w:pPr>
      <w:r>
        <w:rPr>
          <w:rFonts w:ascii="Arial" w:cs="Arial" w:eastAsia="Arial" w:hAnsi="Arial"/>
          <w:sz w:val="24"/>
          <w:szCs w:val="24"/>
        </w:rPr>
        <w:t xml:space="preserve">26.4. Представитель депутатской группы, депутаты, которые не смогли выступить в связи с прекращением прений, вправе передать председательствующему подписанные тексты выступлений для их приобщения к протоколу сессии.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27. Кворум для принятия решений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27.1. Решения айылного кенеша принимаются:</w:t>
      </w:r>
    </w:p>
    <w:p>
      <w:pPr>
        <w:spacing w:after="120"/>
        <w:jc w:val="both"/>
      </w:pPr>
      <w:r>
        <w:rPr>
          <w:rFonts w:ascii="Arial" w:cs="Arial" w:eastAsia="Arial" w:hAnsi="Arial"/>
          <w:sz w:val="24"/>
          <w:szCs w:val="24"/>
        </w:rPr>
        <w:t xml:space="preserve">-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 двумя третями голосов от общего числа депутатов айылного кенеша;</w:t>
      </w:r>
    </w:p>
    <w:p>
      <w:pPr>
        <w:spacing w:after="120"/>
        <w:jc w:val="both"/>
      </w:pPr>
      <w:r>
        <w:rPr>
          <w:rFonts w:ascii="Arial" w:cs="Arial" w:eastAsia="Arial" w:hAnsi="Arial"/>
          <w:sz w:val="24"/>
          <w:szCs w:val="24"/>
        </w:rPr>
        <w:t xml:space="preserve">- большинством голосов от числа присутствующих на сессии депутатов айылного кенеша.</w:t>
      </w:r>
    </w:p>
    <w:p>
      <w:pPr>
        <w:spacing w:after="120"/>
        <w:jc w:val="both"/>
      </w:pPr>
      <w:r>
        <w:rPr>
          <w:rFonts w:ascii="Arial" w:cs="Arial" w:eastAsia="Arial" w:hAnsi="Arial"/>
          <w:sz w:val="24"/>
          <w:szCs w:val="24"/>
        </w:rPr>
        <w:t xml:space="preserve">27.2. Большинством голосов от общего числа депутатов принимаются решения по следующим вопросам:</w:t>
      </w:r>
    </w:p>
    <w:p>
      <w:pPr>
        <w:spacing w:after="120"/>
        <w:jc w:val="both"/>
      </w:pPr>
      <w:r>
        <w:rPr>
          <w:rFonts w:ascii="Arial" w:cs="Arial" w:eastAsia="Arial" w:hAnsi="Arial"/>
          <w:sz w:val="24"/>
          <w:szCs w:val="24"/>
        </w:rPr>
        <w:t xml:space="preserve">- избрание председателя айылного кенеша и его заместителя;</w:t>
      </w:r>
    </w:p>
    <w:p>
      <w:pPr>
        <w:spacing w:after="120"/>
        <w:jc w:val="both"/>
      </w:pPr>
      <w:r>
        <w:rPr>
          <w:rFonts w:ascii="Arial" w:cs="Arial" w:eastAsia="Arial" w:hAnsi="Arial"/>
          <w:sz w:val="24"/>
          <w:szCs w:val="24"/>
        </w:rPr>
        <w:t xml:space="preserve">- досрочное освобождение от занимаемой должности заместителя председателя айылного кенеша;</w:t>
      </w:r>
    </w:p>
    <w:p>
      <w:pPr>
        <w:spacing w:after="120"/>
        <w:jc w:val="both"/>
      </w:pPr>
      <w:r>
        <w:rPr>
          <w:rFonts w:ascii="Arial" w:cs="Arial" w:eastAsia="Arial" w:hAnsi="Arial"/>
          <w:sz w:val="24"/>
          <w:szCs w:val="24"/>
        </w:rPr>
        <w:t xml:space="preserve">- избрание главы айыл окмоту;</w:t>
      </w:r>
    </w:p>
    <w:p>
      <w:pPr>
        <w:spacing w:after="120"/>
        <w:jc w:val="both"/>
      </w:pPr>
      <w:r>
        <w:rPr>
          <w:rFonts w:ascii="Arial" w:cs="Arial" w:eastAsia="Arial" w:hAnsi="Arial"/>
          <w:sz w:val="24"/>
          <w:szCs w:val="24"/>
        </w:rPr>
        <w:t xml:space="preserve">- дача согласие депутатами айылного кенеша на досрочное освобождение главы айыл окмоту за невыполнение или ненадлежащее исполнение законов, нормативных правовых актов Президента и Правительства, установленное органами прокуратуры, или делегированных государственных полномочий;</w:t>
      </w:r>
    </w:p>
    <w:p>
      <w:pPr>
        <w:spacing w:after="120"/>
        <w:jc w:val="both"/>
      </w:pPr>
      <w:r>
        <w:rPr>
          <w:rFonts w:ascii="Arial" w:cs="Arial" w:eastAsia="Arial" w:hAnsi="Arial"/>
          <w:sz w:val="24"/>
          <w:szCs w:val="24"/>
        </w:rPr>
        <w:t xml:space="preserve">- утверждение устава местного сообщества.</w:t>
      </w:r>
    </w:p>
    <w:p>
      <w:pPr>
        <w:spacing w:after="120"/>
        <w:jc w:val="both"/>
      </w:pPr>
      <w:r>
        <w:rPr>
          <w:rFonts w:ascii="Arial" w:cs="Arial" w:eastAsia="Arial" w:hAnsi="Arial"/>
          <w:sz w:val="24"/>
          <w:szCs w:val="24"/>
        </w:rPr>
        <w:t xml:space="preserve">27.3. Двумя третями голосов от общего числа депутатов принимаются решения по следующим вопросам:</w:t>
      </w:r>
    </w:p>
    <w:p>
      <w:pPr>
        <w:spacing w:after="120"/>
        <w:jc w:val="both"/>
      </w:pPr>
      <w:r>
        <w:rPr>
          <w:rFonts w:ascii="Arial" w:cs="Arial" w:eastAsia="Arial" w:hAnsi="Arial"/>
          <w:sz w:val="24"/>
          <w:szCs w:val="24"/>
        </w:rPr>
        <w:t xml:space="preserve">- досрочное освобождение от занимаемой должности председателя айылного кенеша;</w:t>
      </w:r>
    </w:p>
    <w:p>
      <w:pPr>
        <w:spacing w:after="120"/>
        <w:jc w:val="both"/>
      </w:pPr>
      <w:r>
        <w:rPr>
          <w:rFonts w:ascii="Arial" w:cs="Arial" w:eastAsia="Arial" w:hAnsi="Arial"/>
          <w:sz w:val="24"/>
          <w:szCs w:val="24"/>
        </w:rPr>
        <w:t xml:space="preserve">- досрочный роспуск айылного кенеша по инициативе депутатов айылного кенеша;</w:t>
      </w:r>
    </w:p>
    <w:p>
      <w:pPr>
        <w:spacing w:after="120"/>
        <w:jc w:val="both"/>
      </w:pPr>
      <w:r>
        <w:rPr>
          <w:rFonts w:ascii="Arial" w:cs="Arial" w:eastAsia="Arial" w:hAnsi="Arial"/>
          <w:sz w:val="24"/>
          <w:szCs w:val="24"/>
        </w:rPr>
        <w:t xml:space="preserve">- внесение изменений и дополнений к принятому ранее уставу местного сообщества.</w:t>
      </w:r>
    </w:p>
    <w:p>
      <w:pPr>
        <w:spacing w:after="120"/>
        <w:jc w:val="both"/>
      </w:pPr>
      <w:r>
        <w:rPr>
          <w:rFonts w:ascii="Arial" w:cs="Arial" w:eastAsia="Arial" w:hAnsi="Arial"/>
          <w:sz w:val="24"/>
          <w:szCs w:val="24"/>
        </w:rPr>
        <w:t xml:space="preserve">27.4. Большинством голосов от числа присутствующих депутатов на сессии принимаются решения по процедурным вопросам.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28. Голосования и его виды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28.1. В настоящем Регламенте применяются следующие понятия, используемые для определения результатов голосования:</w:t>
      </w:r>
    </w:p>
    <w:p>
      <w:pPr>
        <w:spacing w:after="120"/>
        <w:jc w:val="both"/>
      </w:pPr>
      <w:r>
        <w:rPr>
          <w:rFonts w:ascii="Arial" w:cs="Arial" w:eastAsia="Arial" w:hAnsi="Arial"/>
          <w:sz w:val="24"/>
          <w:szCs w:val="24"/>
        </w:rPr>
        <w:t xml:space="preserve">- общее число депутатов айылного кенеша - ___; (например: 11, 21 или 31 депутатов)</w:t>
      </w:r>
    </w:p>
    <w:p>
      <w:pPr>
        <w:spacing w:after="120"/>
        <w:jc w:val="both"/>
      </w:pPr>
      <w:r>
        <w:rPr>
          <w:rFonts w:ascii="Arial" w:cs="Arial" w:eastAsia="Arial" w:hAnsi="Arial"/>
          <w:sz w:val="24"/>
          <w:szCs w:val="24"/>
        </w:rPr>
        <w:t xml:space="preserve">- число присутствующих на заседании - число депутатов айылного кенеша, прошедших регистрацию.</w:t>
      </w:r>
    </w:p>
    <w:p>
      <w:pPr>
        <w:spacing w:after="120"/>
        <w:jc w:val="both"/>
      </w:pPr>
      <w:r>
        <w:rPr>
          <w:rFonts w:ascii="Arial" w:cs="Arial" w:eastAsia="Arial" w:hAnsi="Arial"/>
          <w:sz w:val="24"/>
          <w:szCs w:val="24"/>
        </w:rPr>
        <w:t xml:space="preserve">28.2. Айылный кенеш принимает решения на сессиях путем открытого и тайного голосования. Голосование может проводиться путем поднятие руки депутатами айылного кенеша и подсчета голосов председательствующим (открытое голосование) или с заполнением депутатом бюллетеня в специальной кабине и опусканием в опечатанную урну (тайное голосование).</w:t>
      </w:r>
    </w:p>
    <w:p>
      <w:pPr>
        <w:spacing w:after="120"/>
        <w:jc w:val="both"/>
      </w:pPr>
      <w:r>
        <w:rPr>
          <w:rFonts w:ascii="Arial" w:cs="Arial" w:eastAsia="Arial" w:hAnsi="Arial"/>
          <w:sz w:val="24"/>
          <w:szCs w:val="24"/>
        </w:rPr>
        <w:t xml:space="preserve">28.3. При отсутствии достаточного кворума для принятия соответствующего решения, председательствующий переносит голосование до обеспечения кворума или на следующую сессию.</w:t>
      </w:r>
    </w:p>
    <w:p>
      <w:pPr>
        <w:spacing w:after="120"/>
        <w:jc w:val="both"/>
      </w:pPr>
      <w:r>
        <w:rPr>
          <w:rFonts w:ascii="Arial" w:cs="Arial" w:eastAsia="Arial" w:hAnsi="Arial"/>
          <w:sz w:val="24"/>
          <w:szCs w:val="24"/>
        </w:rPr>
        <w:t xml:space="preserve">28.4. Результаты голосования по всем вопросам вносятся в протокол сессии айылного кенеша.</w:t>
      </w:r>
    </w:p>
    <w:p>
      <w:pPr>
        <w:spacing w:after="120"/>
        <w:jc w:val="both"/>
      </w:pPr>
      <w:r>
        <w:rPr>
          <w:rFonts w:ascii="Arial" w:cs="Arial" w:eastAsia="Arial" w:hAnsi="Arial"/>
          <w:sz w:val="24"/>
          <w:szCs w:val="24"/>
        </w:rPr>
        <w:t xml:space="preserve">28.5. Депутат айылного кенеша лично осуществляет свое право на голосование. Передача депутатом право голоса к другому депутату по доверенности или иным образом не допускается.</w:t>
      </w:r>
    </w:p>
    <w:p>
      <w:pPr>
        <w:spacing w:after="120"/>
        <w:jc w:val="both"/>
      </w:pPr>
      <w:r>
        <w:rPr>
          <w:rFonts w:ascii="Arial" w:cs="Arial" w:eastAsia="Arial" w:hAnsi="Arial"/>
          <w:sz w:val="24"/>
          <w:szCs w:val="24"/>
        </w:rPr>
        <w:t xml:space="preserve">28.6. При голосовании по одному вопросу депутат айылного кенеша имеет один голос, подавая его "за" или "против" принятия решения, либо «воздерживаясь» от принятия решения.</w:t>
      </w:r>
    </w:p>
    <w:p>
      <w:pPr>
        <w:spacing w:after="120"/>
        <w:jc w:val="both"/>
      </w:pPr>
      <w:r>
        <w:rPr>
          <w:rFonts w:ascii="Arial" w:cs="Arial" w:eastAsia="Arial" w:hAnsi="Arial"/>
          <w:sz w:val="24"/>
          <w:szCs w:val="24"/>
        </w:rPr>
        <w:t xml:space="preserve">28.7. Депутат айылного кенеша, отсутствующий во время голосования, не вправе подавать свой голос после завершения голосования. Неучастие депутата в голосовании, при условии его присутствия в зале заседания, не является основанием для пересмотра результатов голосования.</w:t>
      </w:r>
    </w:p>
    <w:p>
      <w:pPr>
        <w:spacing w:after="120"/>
        <w:jc w:val="both"/>
      </w:pPr>
      <w:r>
        <w:rPr>
          <w:rFonts w:ascii="Arial" w:cs="Arial" w:eastAsia="Arial" w:hAnsi="Arial"/>
          <w:sz w:val="24"/>
          <w:szCs w:val="24"/>
        </w:rPr>
        <w:t xml:space="preserve">28.8. После объявления начала голосования никто не вправе его прерывать.</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29. Открытое и тайное голосование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29.1. Открытое голосование - способ голосования, при котором фиксируется волеизъявление каждого депутата по одному из вариантов ответа ("за", "против", "воздержался").</w:t>
      </w:r>
    </w:p>
    <w:p>
      <w:pPr>
        <w:spacing w:after="120"/>
        <w:jc w:val="both"/>
      </w:pPr>
      <w:r>
        <w:rPr>
          <w:rFonts w:ascii="Arial" w:cs="Arial" w:eastAsia="Arial" w:hAnsi="Arial"/>
          <w:sz w:val="24"/>
          <w:szCs w:val="24"/>
        </w:rPr>
        <w:t xml:space="preserve">29.2. Подсчет голосов при открытом голосовании проводит председательствующий.</w:t>
      </w:r>
    </w:p>
    <w:p>
      <w:pPr>
        <w:spacing w:after="120"/>
        <w:jc w:val="both"/>
      </w:pPr>
      <w:r>
        <w:rPr>
          <w:rFonts w:ascii="Arial" w:cs="Arial" w:eastAsia="Arial" w:hAnsi="Arial"/>
          <w:sz w:val="24"/>
          <w:szCs w:val="24"/>
        </w:rPr>
        <w:t xml:space="preserve">29.3. После подсчета голосов председательствующий на сессии объявляет, принято решение или не принято.</w:t>
      </w:r>
    </w:p>
    <w:p>
      <w:pPr>
        <w:spacing w:after="120"/>
        <w:jc w:val="both"/>
      </w:pPr>
      <w:r>
        <w:rPr>
          <w:rFonts w:ascii="Arial" w:cs="Arial" w:eastAsia="Arial" w:hAnsi="Arial"/>
          <w:sz w:val="24"/>
          <w:szCs w:val="24"/>
        </w:rPr>
        <w:t xml:space="preserve">29.4. При выявлении процедурных ошибок голосования (или ошибки председательствующего) депутаты айылного кенеша могут принять решение о проведении повторного голосования.</w:t>
      </w:r>
    </w:p>
    <w:p>
      <w:pPr>
        <w:spacing w:after="120"/>
        <w:jc w:val="both"/>
      </w:pPr>
      <w:r>
        <w:rPr>
          <w:rFonts w:ascii="Arial" w:cs="Arial" w:eastAsia="Arial" w:hAnsi="Arial"/>
          <w:sz w:val="24"/>
          <w:szCs w:val="24"/>
        </w:rPr>
        <w:t xml:space="preserve">29.5. Тайное голосование - способ голосования, при котором голосование участников осуществляется анонимно и исключается контроль за волеизъявлением голосующего по одному из вариантов ответа ("за", "против", "воздержался").</w:t>
      </w:r>
    </w:p>
    <w:p>
      <w:pPr>
        <w:spacing w:after="120"/>
        <w:jc w:val="both"/>
      </w:pPr>
      <w:r>
        <w:rPr>
          <w:rFonts w:ascii="Arial" w:cs="Arial" w:eastAsia="Arial" w:hAnsi="Arial"/>
          <w:sz w:val="24"/>
          <w:szCs w:val="24"/>
        </w:rPr>
        <w:t xml:space="preserve">29.6. Тайное голосование проводится по вопросам, по которым тайное голосование обязательно, а также по решению большинства голосов от общего числа депутатов айылного кенеша.</w:t>
      </w:r>
    </w:p>
    <w:p>
      <w:pPr>
        <w:spacing w:after="120"/>
        <w:jc w:val="both"/>
      </w:pPr>
      <w:r>
        <w:rPr>
          <w:rFonts w:ascii="Arial" w:cs="Arial" w:eastAsia="Arial" w:hAnsi="Arial"/>
          <w:sz w:val="24"/>
          <w:szCs w:val="24"/>
        </w:rPr>
        <w:t xml:space="preserve">29.7. Тайное голосование с использованием бюллетеней осуществляется каждым депутатом лично путем заполнения бюллетеня, который выдается каждому депутату в соответствии со списком депутатов и заполняется в специальной кабине, обеспечивающей тайность волеизъявления депутата, и опускается в урну для голосования, опечатанную счетной комиссией.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30. Деятельность счетной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30.1. Для проведения тайного голосования и определения его результатов депутаты айылного кенеша открытым (или тайным) голосованием избирает членов счетной комиссии, количество членов счетной комиссии должно быть нечетным.</w:t>
      </w:r>
    </w:p>
    <w:p>
      <w:pPr>
        <w:spacing w:after="120"/>
        <w:jc w:val="both"/>
      </w:pPr>
      <w:r>
        <w:rPr>
          <w:rFonts w:ascii="Arial" w:cs="Arial" w:eastAsia="Arial" w:hAnsi="Arial"/>
          <w:sz w:val="24"/>
          <w:szCs w:val="24"/>
        </w:rPr>
        <w:t xml:space="preserve">30.2. Счетная комиссия из своего состава избирает председателя и секретаря счетной комиссии, а также распределяет обязанности между членами счетной комиссии. Решения счетная комиссия об избрании председателя, секретаря счетной комиссии, а также о распределении обязанностей между его членами принимается большинством голосов ее членов и оформляется протоколом, который утверждается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30.3. Бюллетени для тайного голосования готовятся счетной комиссией по форме, предложенной ею и утвержденной решением айылного кенеша, в количестве, соответствующем числу депутатов айылного кенеша. В бюллетене для голосования предусматриваются варианты ответа "за", "против", "воздержался". Члены счетной комиссии подписывают каждый бюллетень с обратной стороны.</w:t>
      </w:r>
    </w:p>
    <w:p>
      <w:pPr>
        <w:spacing w:after="120"/>
        <w:jc w:val="both"/>
      </w:pPr>
      <w:r>
        <w:rPr>
          <w:rFonts w:ascii="Arial" w:cs="Arial" w:eastAsia="Arial" w:hAnsi="Arial"/>
          <w:sz w:val="24"/>
          <w:szCs w:val="24"/>
        </w:rPr>
        <w:t xml:space="preserve">30.4. Счетная комиссия создает условия для тайного волеизъявления депутатов, установив кабину для тайного голосования.</w:t>
      </w:r>
    </w:p>
    <w:p>
      <w:pPr>
        <w:spacing w:after="120"/>
        <w:jc w:val="both"/>
      </w:pPr>
      <w:r>
        <w:rPr>
          <w:rFonts w:ascii="Arial" w:cs="Arial" w:eastAsia="Arial" w:hAnsi="Arial"/>
          <w:sz w:val="24"/>
          <w:szCs w:val="24"/>
        </w:rPr>
        <w:t xml:space="preserve">30.5. Перед голосованием счетная комиссия опечатывает ящик для голосования в присутствии всех депутатов айылного кенеша.</w:t>
      </w:r>
    </w:p>
    <w:p>
      <w:pPr>
        <w:spacing w:after="120"/>
        <w:jc w:val="both"/>
      </w:pPr>
      <w:r>
        <w:rPr>
          <w:rFonts w:ascii="Arial" w:cs="Arial" w:eastAsia="Arial" w:hAnsi="Arial"/>
          <w:sz w:val="24"/>
          <w:szCs w:val="24"/>
        </w:rPr>
        <w:t xml:space="preserve">30.6. Депутат получает один бюллетень для тайного голосования, расписывается напротив своей фамилии в ведомости для выдачи бюллетеней для тайного голосования и проходит в кабину для тайного голосования. После голосования депутат опускает бюллетень в ящик для голосования.</w:t>
      </w:r>
    </w:p>
    <w:p>
      <w:pPr>
        <w:spacing w:after="120"/>
        <w:jc w:val="both"/>
      </w:pPr>
      <w:r>
        <w:rPr>
          <w:rFonts w:ascii="Arial" w:cs="Arial" w:eastAsia="Arial" w:hAnsi="Arial"/>
          <w:sz w:val="24"/>
          <w:szCs w:val="24"/>
        </w:rPr>
        <w:t xml:space="preserve">30.7. После окончания голосования, оставшиеся у счетной комиссии бюллетени пересчитываются и погашаются путем отрезания правого уголка бюллетеня председателем счетной комиссии в присутствии депутатов.</w:t>
      </w:r>
    </w:p>
    <w:p>
      <w:pPr>
        <w:spacing w:after="120"/>
        <w:jc w:val="both"/>
      </w:pPr>
      <w:r>
        <w:rPr>
          <w:rFonts w:ascii="Arial" w:cs="Arial" w:eastAsia="Arial" w:hAnsi="Arial"/>
          <w:sz w:val="24"/>
          <w:szCs w:val="24"/>
        </w:rPr>
        <w:t xml:space="preserve">30.8. Недействительными при подсчете голосов депутатов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w:t>
      </w:r>
    </w:p>
    <w:p>
      <w:pPr>
        <w:spacing w:after="120"/>
        <w:jc w:val="both"/>
      </w:pPr>
      <w:r>
        <w:rPr>
          <w:rFonts w:ascii="Arial" w:cs="Arial" w:eastAsia="Arial" w:hAnsi="Arial"/>
          <w:sz w:val="24"/>
          <w:szCs w:val="24"/>
        </w:rPr>
        <w:t xml:space="preserve">30.9. О результатах тайного голосования счетная комиссия составляет протокол, который подписывается всеми членами счетной комиссии и озвучивается председателем счетной комиссии на сессии</w:t>
      </w:r>
    </w:p>
    <w:p>
      <w:pPr>
        <w:spacing w:after="120"/>
        <w:jc w:val="both"/>
      </w:pPr>
      <w:r>
        <w:rPr>
          <w:rFonts w:ascii="Arial" w:cs="Arial" w:eastAsia="Arial" w:hAnsi="Arial"/>
          <w:sz w:val="24"/>
          <w:szCs w:val="24"/>
        </w:rPr>
        <w:t xml:space="preserve">30.10. На основании протокола председателя счетной комиссии председательствующий на сессии объявляет, принято решение или нет. Протокол о результатах тайного голосования утверждается постановлением айылного кенеша.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31. Порядок вступления в силу принятых постановлений</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Секретарь айылного кенеша (ответственный секретарь айыл окмоту) совместно с докладчиком вопроса, по которому принято решение айылного кенеша оформляют принятое постановление в течение 5 рабочих дней со дня его принятия.</w:t>
      </w:r>
    </w:p>
    <w:p>
      <w:pPr>
        <w:spacing w:after="120"/>
        <w:jc w:val="both"/>
      </w:pPr>
      <w:r>
        <w:rPr>
          <w:rFonts w:ascii="Arial" w:cs="Arial" w:eastAsia="Arial" w:hAnsi="Arial"/>
          <w:sz w:val="24"/>
          <w:szCs w:val="24"/>
        </w:rPr>
        <w:t xml:space="preserve">31.2. Председатель айылного кенеша не вправе отклонить принятый айылным кенешем проект постановления и подписывает его в течение 5 рабочих дней со дня его принятия.</w:t>
      </w:r>
    </w:p>
    <w:p>
      <w:pPr>
        <w:spacing w:after="120"/>
        <w:jc w:val="both"/>
      </w:pPr>
      <w:r>
        <w:rPr>
          <w:rFonts w:ascii="Arial" w:cs="Arial" w:eastAsia="Arial" w:hAnsi="Arial"/>
          <w:sz w:val="24"/>
          <w:szCs w:val="24"/>
        </w:rPr>
        <w:t xml:space="preserve">31.3. При оформлении документа не допускается внесение в него правок, за исключением правок грамматического характера. Лица, внесшие правки в содержательную часть постановления айылного кенеша принятого на сессии, привлекаются к ответственности за фальсификацию документа в соответствии с законодательством Кыргызской Республики.</w:t>
      </w:r>
    </w:p>
    <w:p>
      <w:pPr>
        <w:spacing w:after="120"/>
        <w:jc w:val="both"/>
      </w:pPr>
      <w:r>
        <w:rPr>
          <w:rFonts w:ascii="Arial" w:cs="Arial" w:eastAsia="Arial" w:hAnsi="Arial"/>
          <w:sz w:val="24"/>
          <w:szCs w:val="24"/>
        </w:rPr>
        <w:t xml:space="preserve">31.4. Постановления айылного кенеша подлежат официальному опубликованию для вступления их в силу:</w:t>
      </w:r>
    </w:p>
    <w:p>
      <w:pPr>
        <w:spacing w:after="120"/>
        <w:jc w:val="both"/>
      </w:pPr>
      <w:r>
        <w:rPr>
          <w:rFonts w:ascii="Arial" w:cs="Arial" w:eastAsia="Arial" w:hAnsi="Arial"/>
          <w:sz w:val="24"/>
          <w:szCs w:val="24"/>
        </w:rPr>
        <w:t xml:space="preserve">- в соответствующих печатных изданиях, определяемых самим айылным кенешем из числа печатных изданий, наиболее распространенных на территории айылного аймака;</w:t>
      </w:r>
    </w:p>
    <w:p>
      <w:pPr>
        <w:spacing w:after="120"/>
        <w:jc w:val="both"/>
      </w:pPr>
      <w:r>
        <w:rPr>
          <w:rFonts w:ascii="Arial" w:cs="Arial" w:eastAsia="Arial" w:hAnsi="Arial"/>
          <w:sz w:val="24"/>
          <w:szCs w:val="24"/>
        </w:rPr>
        <w:t xml:space="preserve">- на официальных веб-сайтах айылного кенеша.</w:t>
      </w:r>
    </w:p>
    <w:p>
      <w:pPr>
        <w:spacing w:after="120"/>
        <w:jc w:val="both"/>
      </w:pPr>
      <w:r>
        <w:rPr>
          <w:rFonts w:ascii="Arial" w:cs="Arial" w:eastAsia="Arial" w:hAnsi="Arial"/>
          <w:sz w:val="24"/>
          <w:szCs w:val="24"/>
        </w:rPr>
        <w:t xml:space="preserve">31.5. Официальное опубликование постановления осуществляется на государственном и/или официальном языках. Не допускается опубликование постановлений в неполном изложении, за исключением постановлений, содержащих государственную и (или) военную тайну.</w:t>
      </w:r>
    </w:p>
    <w:p>
      <w:pPr>
        <w:spacing w:after="120"/>
        <w:jc w:val="both"/>
      </w:pPr>
      <w:r>
        <w:rPr>
          <w:rFonts w:ascii="Arial" w:cs="Arial" w:eastAsia="Arial" w:hAnsi="Arial"/>
          <w:sz w:val="24"/>
          <w:szCs w:val="24"/>
        </w:rPr>
        <w:t xml:space="preserve">31.6 Датой официального опубликования нормативного правового акта считается день выхода в свет издания, в котором помещен этот акт.</w:t>
      </w:r>
    </w:p>
    <w:p>
      <w:pPr>
        <w:spacing w:after="120"/>
        <w:jc w:val="both"/>
      </w:pPr>
      <w:r>
        <w:rPr>
          <w:rFonts w:ascii="Arial" w:cs="Arial" w:eastAsia="Arial" w:hAnsi="Arial"/>
          <w:sz w:val="24"/>
          <w:szCs w:val="24"/>
        </w:rPr>
        <w:t xml:space="preserve">31.7. Постановления вступают в силу по истечении пятнадцати дней со дня официального опубликования, если иное не предусмотрено в самом постановлении. Постановления, регулирующие предпринимательскую деятельность, вступают в силу не ранее пятнадцати дней со дня официального опубликования.</w:t>
      </w:r>
    </w:p>
    <w:p>
      <w:pPr>
        <w:spacing w:after="120"/>
        <w:jc w:val="both"/>
      </w:pPr>
      <w:r>
        <w:rPr>
          <w:rFonts w:ascii="Arial" w:cs="Arial" w:eastAsia="Arial" w:hAnsi="Arial"/>
          <w:sz w:val="24"/>
          <w:szCs w:val="24"/>
        </w:rPr>
        <w:t xml:space="preserve">31.8. Регистрация постановлений айылного кенеша осуществляет ответственный секретарь айыл окмоту посредством внесения записи в журнал о регистрации постановлений айылного кенеша с указанием следующих реквизитов:</w:t>
      </w:r>
    </w:p>
    <w:p>
      <w:pPr>
        <w:spacing w:after="120"/>
        <w:jc w:val="both"/>
      </w:pPr>
      <w:r>
        <w:rPr>
          <w:rFonts w:ascii="Arial" w:cs="Arial" w:eastAsia="Arial" w:hAnsi="Arial"/>
          <w:sz w:val="24"/>
          <w:szCs w:val="24"/>
        </w:rPr>
        <w:t xml:space="preserve">- указание вида акта;</w:t>
      </w:r>
    </w:p>
    <w:p>
      <w:pPr>
        <w:spacing w:after="120"/>
        <w:jc w:val="both"/>
      </w:pPr>
      <w:r>
        <w:rPr>
          <w:rFonts w:ascii="Arial" w:cs="Arial" w:eastAsia="Arial" w:hAnsi="Arial"/>
          <w:sz w:val="24"/>
          <w:szCs w:val="24"/>
        </w:rPr>
        <w:t xml:space="preserve">- наименование, обозначающее предмет регулирования данного нормативного правового акта;</w:t>
      </w:r>
    </w:p>
    <w:p>
      <w:pPr>
        <w:spacing w:after="120"/>
        <w:jc w:val="both"/>
      </w:pPr>
      <w:r>
        <w:rPr>
          <w:rFonts w:ascii="Arial" w:cs="Arial" w:eastAsia="Arial" w:hAnsi="Arial"/>
          <w:sz w:val="24"/>
          <w:szCs w:val="24"/>
        </w:rPr>
        <w:t xml:space="preserve">- место и дата принятия;</w:t>
      </w:r>
    </w:p>
    <w:p>
      <w:pPr>
        <w:spacing w:after="120"/>
        <w:jc w:val="both"/>
      </w:pPr>
      <w:r>
        <w:rPr>
          <w:rFonts w:ascii="Arial" w:cs="Arial" w:eastAsia="Arial" w:hAnsi="Arial"/>
          <w:sz w:val="24"/>
          <w:szCs w:val="24"/>
        </w:rPr>
        <w:t xml:space="preserve">- регистрационный номер.</w:t>
      </w:r>
    </w:p>
    <w:p>
      <w:pPr>
        <w:spacing w:after="120"/>
        <w:jc w:val="both"/>
      </w:pPr>
      <w:r>
        <w:rPr>
          <w:rFonts w:ascii="Arial" w:cs="Arial" w:eastAsia="Arial" w:hAnsi="Arial"/>
          <w:sz w:val="24"/>
          <w:szCs w:val="24"/>
        </w:rPr>
        <w:t xml:space="preserve">31.9. Копия постановления айылного кенеша в день официального опубликования направляется ответственным секретарем айыл окмоту в соответствующее территориальное подразделение Министерства юстиции Кыргызской Республики в двух экземплярах, на государственном и/или официальном языках, на бумажном и электронном носителях, с указанием источника опубликования для включения в Государственный реестр нормативных правовых актов.</w:t>
      </w:r>
    </w:p>
    <w:p>
      <w:pPr>
        <w:spacing w:after="120"/>
        <w:jc w:val="both"/>
      </w:pPr>
      <w:r>
        <w:rPr>
          <w:rFonts w:ascii="Arial" w:cs="Arial" w:eastAsia="Arial" w:hAnsi="Arial"/>
          <w:sz w:val="24"/>
          <w:szCs w:val="24"/>
        </w:rPr>
        <w:t xml:space="preserve">31.10. Копия постановления айылного кенеша подлежит обязательному размещению на информационных стендах айылного аймака для обеспечения широкого информирования общественности о принимаемых решениях.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32. Протокол сессии айылного кенеша и его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На сессиях айылного кенеша, заседаниях постоянных (временных) комиссий ведется протокол, которому присваивается порядковый номер.</w:t>
      </w:r>
    </w:p>
    <w:p>
      <w:pPr>
        <w:spacing w:after="120"/>
        <w:jc w:val="both"/>
      </w:pPr>
      <w:r>
        <w:rPr>
          <w:rFonts w:ascii="Arial" w:cs="Arial" w:eastAsia="Arial" w:hAnsi="Arial"/>
          <w:sz w:val="24"/>
          <w:szCs w:val="24"/>
        </w:rPr>
        <w:t xml:space="preserve">32.2. Введение и оформление протоколов сессий и заседаний производится ответственным секретарем айыл окмоту, ответственным за ведение и хранение протоколов. В случае необходимости по поручению председателя айылного кенеша по согласованию главой айыл окмоту введение и оформление протоколов заседаний постоянных (временных) комиссий производится работниками аппарата айыл окмоту.</w:t>
      </w:r>
    </w:p>
    <w:p>
      <w:pPr>
        <w:spacing w:after="120"/>
        <w:jc w:val="both"/>
      </w:pPr>
      <w:r>
        <w:rPr>
          <w:rFonts w:ascii="Arial" w:cs="Arial" w:eastAsia="Arial" w:hAnsi="Arial"/>
          <w:sz w:val="24"/>
          <w:szCs w:val="24"/>
        </w:rPr>
        <w:t xml:space="preserve">32.3. Текст протокола состоит из двух частей вводной и основной:</w:t>
      </w:r>
    </w:p>
    <w:p>
      <w:pPr>
        <w:spacing w:after="120"/>
        <w:jc w:val="both"/>
      </w:pPr>
      <w:r>
        <w:rPr>
          <w:rFonts w:ascii="Arial" w:cs="Arial" w:eastAsia="Arial" w:hAnsi="Arial"/>
          <w:sz w:val="24"/>
          <w:szCs w:val="24"/>
        </w:rPr>
        <w:t xml:space="preserve">- во вводной части протокола заседания сессии айылного кенеша отражаются: номер, дата, время и место проведения; год созыва айылного кенеша, общее число депутатов айылного кенеша, количество и список присутствующих депутатов, список приглашенных (если более 10 приглашенных, то список приглашенных прилагается), повестка дня с указанием фамилии докладчика, состав счетной комиссии если оно образовано;</w:t>
      </w:r>
    </w:p>
    <w:p>
      <w:pPr>
        <w:spacing w:after="120"/>
        <w:jc w:val="both"/>
      </w:pPr>
      <w:r>
        <w:rPr>
          <w:rFonts w:ascii="Arial" w:cs="Arial" w:eastAsia="Arial" w:hAnsi="Arial"/>
          <w:sz w:val="24"/>
          <w:szCs w:val="24"/>
        </w:rPr>
        <w:t xml:space="preserve">- в основной части отражаются: ход ведения сессии, рассматриваемые вопросы, выступающие с докладами и выступающие в прениях, внесенные на голосование вопросы и предложения, способ их решения; результаты голосования и принятые решения, дополнительные материалы, предоставленные в ходе сессии.</w:t>
      </w:r>
    </w:p>
    <w:p>
      <w:pPr>
        <w:spacing w:after="120"/>
        <w:jc w:val="both"/>
      </w:pPr>
      <w:r>
        <w:rPr>
          <w:rFonts w:ascii="Arial" w:cs="Arial" w:eastAsia="Arial" w:hAnsi="Arial"/>
          <w:sz w:val="24"/>
          <w:szCs w:val="24"/>
        </w:rPr>
        <w:t xml:space="preserve">32.4. Фамилии депутатов сопровождаются указанием их фамилии и инициалов, других лиц - указанием фамилии, инициалов, должности и места работы, в случае отсутствия работы места жительства. При участии членов местного сообщества указываются их фамилии или места жительства.</w:t>
      </w:r>
    </w:p>
    <w:p>
      <w:pPr>
        <w:spacing w:after="120"/>
        <w:jc w:val="both"/>
      </w:pPr>
      <w:r>
        <w:rPr>
          <w:rFonts w:ascii="Arial" w:cs="Arial" w:eastAsia="Arial" w:hAnsi="Arial"/>
          <w:sz w:val="24"/>
          <w:szCs w:val="24"/>
        </w:rPr>
        <w:t xml:space="preserve">32.5. Протокол сессии оформляется не позднее 5 рабочих дней после завершения работы сессии, подписывается председателем айылного кенеша . Протокол заседания постоянных (временных) комиссий оформляются не позднее 5 рабочих дней после завершения их и подписываются председателем комиссии и секретарем (работником аппарата айыл окмоту).</w:t>
      </w:r>
    </w:p>
    <w:p>
      <w:pPr>
        <w:spacing w:after="120"/>
        <w:jc w:val="both"/>
      </w:pPr>
      <w:r>
        <w:rPr>
          <w:rFonts w:ascii="Arial" w:cs="Arial" w:eastAsia="Arial" w:hAnsi="Arial"/>
          <w:sz w:val="24"/>
          <w:szCs w:val="24"/>
        </w:rPr>
        <w:t xml:space="preserve">32.6. Копии протоколов заседаний, кроме материалов закрытых сессий, должны быть в открытом доступе. Ответственный секретарь, предоставляет депутатам айылного кенеша и другим заинтересованным лицам копии протоколов и постановлений, оформляют выписки из них.</w:t>
      </w:r>
    </w:p>
    <w:p>
      <w:pPr>
        <w:spacing w:after="120"/>
        <w:jc w:val="both"/>
      </w:pPr>
      <w:r>
        <w:rPr>
          <w:rFonts w:ascii="Arial" w:cs="Arial" w:eastAsia="Arial" w:hAnsi="Arial"/>
          <w:sz w:val="24"/>
          <w:szCs w:val="24"/>
        </w:rPr>
        <w:t xml:space="preserve">32.7. На сессиях айылного кенеша и заседаниях постоянных (временных) комиссий может быть произведена видео-аудио запись, которая доступна для депутатов айылного кенеша.</w:t>
      </w:r>
    </w:p>
    <w:p>
      <w:pPr>
        <w:spacing w:after="120"/>
        <w:jc w:val="both"/>
      </w:pPr>
      <w:r>
        <w:rPr>
          <w:rFonts w:ascii="Arial" w:cs="Arial" w:eastAsia="Arial" w:hAnsi="Arial"/>
          <w:sz w:val="24"/>
          <w:szCs w:val="24"/>
        </w:rPr>
        <w:t xml:space="preserve">32.8. Подлинники протоколов, видеозаписей хранятся у ответственного секретаря айыл окмоту. Протоколы заседаний и сессий, приложения к ним хранятся в течение срока полномочий соответствующего айылного кенеша. По окончании полномочий айылного кенеша протоколы заседаний, сессий и приложения к ним сдаются в архив на постоянное хранение.</w:t>
      </w:r>
    </w:p>
    <w:p>
      <w:pPr>
        <w:spacing w:after="120"/>
        <w:jc w:val="both"/>
      </w:pPr>
      <w:r>
        <w:rPr>
          <w:rFonts w:ascii="Arial" w:cs="Arial" w:eastAsia="Arial" w:hAnsi="Arial"/>
          <w:sz w:val="24"/>
          <w:szCs w:val="24"/>
        </w:rPr>
        <w:t xml:space="preserve">32.9. Материалы закрытой сессии айылного кенеша оформляются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33. Контроль за исполнением постановлений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Постановление устанавливает порядок его реализации, а именно:</w:t>
      </w:r>
    </w:p>
    <w:p>
      <w:pPr>
        <w:spacing w:after="120"/>
        <w:jc w:val="both"/>
      </w:pPr>
      <w:r>
        <w:rPr>
          <w:rFonts w:ascii="Arial" w:cs="Arial" w:eastAsia="Arial" w:hAnsi="Arial"/>
          <w:sz w:val="24"/>
          <w:szCs w:val="24"/>
        </w:rPr>
        <w:t xml:space="preserve">- конкретные сроки и способ введения в действие пунктов или постановления в целом;</w:t>
      </w:r>
    </w:p>
    <w:p>
      <w:pPr>
        <w:spacing w:after="120"/>
        <w:jc w:val="both"/>
      </w:pPr>
      <w:r>
        <w:rPr>
          <w:rFonts w:ascii="Arial" w:cs="Arial" w:eastAsia="Arial" w:hAnsi="Arial"/>
          <w:sz w:val="24"/>
          <w:szCs w:val="24"/>
        </w:rPr>
        <w:t xml:space="preserve">- наличие конкретных поручений органам и должностным лицам по реализации постановления, принятию мер воздействия к должностным лицам айыл окмоту и ее структурных подразделений (при необходимости), приведению в соответствие с постановлением айылного кенеша актов главы айыл окмоту;</w:t>
      </w:r>
    </w:p>
    <w:p>
      <w:pPr>
        <w:spacing w:after="120"/>
        <w:jc w:val="both"/>
      </w:pPr>
      <w:r>
        <w:rPr>
          <w:rFonts w:ascii="Arial" w:cs="Arial" w:eastAsia="Arial" w:hAnsi="Arial"/>
          <w:sz w:val="24"/>
          <w:szCs w:val="24"/>
        </w:rPr>
        <w:t xml:space="preserve">- определяются сроки для его исполнения.</w:t>
      </w:r>
    </w:p>
    <w:p>
      <w:pPr>
        <w:spacing w:after="120"/>
        <w:jc w:val="both"/>
      </w:pPr>
      <w:r>
        <w:rPr>
          <w:rFonts w:ascii="Arial" w:cs="Arial" w:eastAsia="Arial" w:hAnsi="Arial"/>
          <w:sz w:val="24"/>
          <w:szCs w:val="24"/>
        </w:rPr>
        <w:t xml:space="preserve">33.2. В каждом постановлении айылного кенеша указывается должностное лицо или орган, на который возлагается исполнение поручений установленных в постановлении, а также должностное лицо или орган на которое возлагается контроль за исполнением постановления.</w:t>
      </w:r>
    </w:p>
    <w:p>
      <w:pPr>
        <w:spacing w:after="120"/>
        <w:jc w:val="both"/>
      </w:pPr>
      <w:r>
        <w:rPr>
          <w:rFonts w:ascii="Arial" w:cs="Arial" w:eastAsia="Arial" w:hAnsi="Arial"/>
          <w:sz w:val="24"/>
          <w:szCs w:val="24"/>
        </w:rPr>
        <w:t xml:space="preserve">33.3. После заслушивания информации о ходе выполнения постановления, айылный кенеш вправе:</w:t>
      </w:r>
    </w:p>
    <w:p>
      <w:pPr>
        <w:spacing w:after="120"/>
        <w:jc w:val="both"/>
      </w:pPr>
      <w:r>
        <w:rPr>
          <w:rFonts w:ascii="Arial" w:cs="Arial" w:eastAsia="Arial" w:hAnsi="Arial"/>
          <w:sz w:val="24"/>
          <w:szCs w:val="24"/>
        </w:rPr>
        <w:t xml:space="preserve">- снять постановление с контроля, как выполненное;</w:t>
      </w:r>
    </w:p>
    <w:p>
      <w:pPr>
        <w:spacing w:after="120"/>
        <w:jc w:val="both"/>
      </w:pPr>
      <w:r>
        <w:rPr>
          <w:rFonts w:ascii="Arial" w:cs="Arial" w:eastAsia="Arial" w:hAnsi="Arial"/>
          <w:sz w:val="24"/>
          <w:szCs w:val="24"/>
        </w:rPr>
        <w:t xml:space="preserve">- снять с контроля отдельные пункты постановления, как выполненные;</w:t>
      </w:r>
    </w:p>
    <w:p>
      <w:pPr>
        <w:spacing w:after="120"/>
        <w:jc w:val="both"/>
      </w:pPr>
      <w:r>
        <w:rPr>
          <w:rFonts w:ascii="Arial" w:cs="Arial" w:eastAsia="Arial" w:hAnsi="Arial"/>
          <w:sz w:val="24"/>
          <w:szCs w:val="24"/>
        </w:rPr>
        <w:t xml:space="preserve">- продлить срок исполнения по данному постановлению;</w:t>
      </w:r>
    </w:p>
    <w:p>
      <w:pPr>
        <w:spacing w:after="120"/>
        <w:jc w:val="both"/>
      </w:pPr>
      <w:r>
        <w:rPr>
          <w:rFonts w:ascii="Arial" w:cs="Arial" w:eastAsia="Arial" w:hAnsi="Arial"/>
          <w:sz w:val="24"/>
          <w:szCs w:val="24"/>
        </w:rPr>
        <w:t xml:space="preserve">- возложить контрольные полномочия на иное должностное лицо или орган;</w:t>
      </w:r>
    </w:p>
    <w:p>
      <w:pPr>
        <w:spacing w:after="120"/>
        <w:jc w:val="both"/>
      </w:pPr>
      <w:r>
        <w:rPr>
          <w:rFonts w:ascii="Arial" w:cs="Arial" w:eastAsia="Arial" w:hAnsi="Arial"/>
          <w:sz w:val="24"/>
          <w:szCs w:val="24"/>
        </w:rPr>
        <w:t xml:space="preserve">- отменить постановление;</w:t>
      </w:r>
    </w:p>
    <w:p>
      <w:pPr>
        <w:spacing w:after="120"/>
        <w:jc w:val="both"/>
      </w:pPr>
      <w:r>
        <w:rPr>
          <w:rFonts w:ascii="Arial" w:cs="Arial" w:eastAsia="Arial" w:hAnsi="Arial"/>
          <w:sz w:val="24"/>
          <w:szCs w:val="24"/>
        </w:rPr>
        <w:t xml:space="preserve">- внести в постановление изменения и дополнения;</w:t>
      </w:r>
    </w:p>
    <w:p>
      <w:pPr>
        <w:spacing w:after="120"/>
        <w:jc w:val="both"/>
      </w:pPr>
      <w:r>
        <w:rPr>
          <w:rFonts w:ascii="Arial" w:cs="Arial" w:eastAsia="Arial" w:hAnsi="Arial"/>
          <w:sz w:val="24"/>
          <w:szCs w:val="24"/>
        </w:rPr>
        <w:t xml:space="preserve">- принять дополнительное постановление.</w:t>
      </w:r>
    </w:p>
    <w:p>
      <w:pPr>
        <w:spacing w:after="120"/>
        <w:jc w:val="both"/>
      </w:pPr>
      <w:r>
        <w:rPr>
          <w:rFonts w:ascii="Arial" w:cs="Arial" w:eastAsia="Arial" w:hAnsi="Arial"/>
          <w:sz w:val="24"/>
          <w:szCs w:val="24"/>
        </w:rPr>
        <w:t xml:space="preserve">33.4. Срок отчетности по контролю устанавливается в самом постановлении. Председатель айылного кенеша вправе поручить должностному лицу или органу, которому возложено контроль за исполнением постановления, предоставить информацию о ходе его выполнения на сессии айылного кенеша.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IV. НОРМОТВОРЧЕСКАЯ ДЕЯТЕЛЬНОСТЬ АЙЫЛНОГО КЕНЕША</w:t>
      </w:r>
    </w:p>
    <w:p>
      <w:pPr>
        <w:spacing w:after="240" w:before="200"/>
        <w:jc w:val="center"/>
      </w:pPr>
      <w:r>
        <w:rPr>
          <w:rFonts w:ascii="Arial" w:cs="Arial" w:eastAsia="Arial" w:hAnsi="Arial"/>
          <w:b/>
          <w:bCs/>
          <w:sz w:val="32"/>
          <w:szCs w:val="32"/>
        </w:rPr>
        <w:t xml:space="preserve">Глава 34. Общие принципы нормотворческой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34.1. Нормотворческая деятельность айылным кенешем осуществляется на принципах:</w:t>
      </w:r>
    </w:p>
    <w:p>
      <w:pPr>
        <w:spacing w:after="120"/>
        <w:jc w:val="both"/>
      </w:pPr>
      <w:r>
        <w:rPr>
          <w:rFonts w:ascii="Arial" w:cs="Arial" w:eastAsia="Arial" w:hAnsi="Arial"/>
          <w:sz w:val="24"/>
          <w:szCs w:val="24"/>
        </w:rPr>
        <w:t xml:space="preserve">- соблюдения прав, свобод и законных интересов граждан и юридических лиц;</w:t>
      </w:r>
    </w:p>
    <w:p>
      <w:pPr>
        <w:spacing w:after="120"/>
        <w:jc w:val="both"/>
      </w:pPr>
      <w:r>
        <w:rPr>
          <w:rFonts w:ascii="Arial" w:cs="Arial" w:eastAsia="Arial" w:hAnsi="Arial"/>
          <w:sz w:val="24"/>
          <w:szCs w:val="24"/>
        </w:rPr>
        <w:t xml:space="preserve">- законности;</w:t>
      </w:r>
    </w:p>
    <w:p>
      <w:pPr>
        <w:spacing w:after="120"/>
        <w:jc w:val="both"/>
      </w:pPr>
      <w:r>
        <w:rPr>
          <w:rFonts w:ascii="Arial" w:cs="Arial" w:eastAsia="Arial" w:hAnsi="Arial"/>
          <w:sz w:val="24"/>
          <w:szCs w:val="24"/>
        </w:rPr>
        <w:t xml:space="preserve">- обоснованности;</w:t>
      </w:r>
    </w:p>
    <w:p>
      <w:pPr>
        <w:spacing w:after="120"/>
        <w:jc w:val="both"/>
      </w:pPr>
      <w:r>
        <w:rPr>
          <w:rFonts w:ascii="Arial" w:cs="Arial" w:eastAsia="Arial" w:hAnsi="Arial"/>
          <w:sz w:val="24"/>
          <w:szCs w:val="24"/>
        </w:rPr>
        <w:t xml:space="preserve">- целесообразности;</w:t>
      </w:r>
    </w:p>
    <w:p>
      <w:pPr>
        <w:spacing w:after="120"/>
        <w:jc w:val="both"/>
      </w:pPr>
      <w:r>
        <w:rPr>
          <w:rFonts w:ascii="Arial" w:cs="Arial" w:eastAsia="Arial" w:hAnsi="Arial"/>
          <w:sz w:val="24"/>
          <w:szCs w:val="24"/>
        </w:rPr>
        <w:t xml:space="preserve">- справедливости;</w:t>
      </w:r>
    </w:p>
    <w:p>
      <w:pPr>
        <w:spacing w:after="120"/>
        <w:jc w:val="both"/>
      </w:pPr>
      <w:r>
        <w:rPr>
          <w:rFonts w:ascii="Arial" w:cs="Arial" w:eastAsia="Arial" w:hAnsi="Arial"/>
          <w:sz w:val="24"/>
          <w:szCs w:val="24"/>
        </w:rPr>
        <w:t xml:space="preserve">- гласности.</w:t>
      </w:r>
    </w:p>
    <w:p>
      <w:pPr>
        <w:spacing w:after="120"/>
        <w:jc w:val="both"/>
      </w:pPr>
      <w:r>
        <w:rPr>
          <w:rFonts w:ascii="Arial" w:cs="Arial" w:eastAsia="Arial" w:hAnsi="Arial"/>
          <w:sz w:val="24"/>
          <w:szCs w:val="24"/>
        </w:rPr>
        <w:t xml:space="preserve">34.2. Айылный кенеш в пределах своей компетенции принимает постановления.</w:t>
      </w:r>
    </w:p>
    <w:p>
      <w:pPr>
        <w:spacing w:after="120"/>
        <w:jc w:val="both"/>
      </w:pPr>
      <w:r>
        <w:rPr>
          <w:rFonts w:ascii="Arial" w:cs="Arial" w:eastAsia="Arial" w:hAnsi="Arial"/>
          <w:sz w:val="24"/>
          <w:szCs w:val="24"/>
        </w:rPr>
        <w:t xml:space="preserve">34.3. Постановления айылного кенеша, принятые им в пределах их полномочий, обязательны для исполнения всеми гражданами, проживающими на территории айылного аймака, территориальными органами государственной власти, а также предприятиями, организациями и учреждениями независимо от форм собственности в пределах полномочий, установленных законодательством.</w:t>
      </w:r>
    </w:p>
    <w:p>
      <w:pPr>
        <w:spacing w:after="120"/>
        <w:jc w:val="both"/>
      </w:pPr>
      <w:r>
        <w:rPr>
          <w:rFonts w:ascii="Arial" w:cs="Arial" w:eastAsia="Arial" w:hAnsi="Arial"/>
          <w:sz w:val="24"/>
          <w:szCs w:val="24"/>
        </w:rPr>
        <w:t xml:space="preserve">34.4. Доступ к постановлениям айылного кенеша должен быть открытым. Копии подлежат обнародованию через размещение на информационных стендах и другими средствами, предусмотренными Законом Кыргызской Республики «О доступе к информации, находящейся в ведении государственных органов и органов местного самоуправления».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35. Порядок оформления постановления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Порядок оформления текста и структурных элементов постановления айылного кенеша, порядок внесения изменений, дополнений в постановление айылного кенеша, признания его утратившим силу осуществляется в соответствии с требованиями установленными статьями 11, 12 и 17 Закона Кыргызской Республики «О нормативных правовых актах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36. Порядок внесения проекта постановления в айылный кенеш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36.1. Пакет документов, вносимый на сессию айылного кенеша должен включать:</w:t>
      </w:r>
    </w:p>
    <w:p>
      <w:pPr>
        <w:spacing w:after="120"/>
        <w:jc w:val="both"/>
      </w:pPr>
      <w:r>
        <w:rPr>
          <w:rFonts w:ascii="Arial" w:cs="Arial" w:eastAsia="Arial" w:hAnsi="Arial"/>
          <w:sz w:val="24"/>
          <w:szCs w:val="24"/>
        </w:rPr>
        <w:t xml:space="preserve">- проект постановления, подготовленный ответственным секретарем айыл окмоту, одобренный председателем айылного кенеша по согласованию с председателями соответствующих постоянных (временной) комиссий;</w:t>
      </w:r>
    </w:p>
    <w:p>
      <w:pPr>
        <w:spacing w:after="120"/>
        <w:jc w:val="both"/>
      </w:pPr>
      <w:r>
        <w:rPr>
          <w:rFonts w:ascii="Arial" w:cs="Arial" w:eastAsia="Arial" w:hAnsi="Arial"/>
          <w:sz w:val="24"/>
          <w:szCs w:val="24"/>
        </w:rPr>
        <w:t xml:space="preserve">- информация или материал к проекту постановления;</w:t>
      </w:r>
    </w:p>
    <w:p>
      <w:pPr>
        <w:spacing w:after="120"/>
        <w:jc w:val="both"/>
      </w:pPr>
      <w:r>
        <w:rPr>
          <w:rFonts w:ascii="Arial" w:cs="Arial" w:eastAsia="Arial" w:hAnsi="Arial"/>
          <w:sz w:val="24"/>
          <w:szCs w:val="24"/>
        </w:rPr>
        <w:t xml:space="preserve">- заключение или решение соответствующей постоянной (временной) комиссии;</w:t>
      </w:r>
    </w:p>
    <w:p>
      <w:pPr>
        <w:spacing w:after="120"/>
        <w:jc w:val="both"/>
      </w:pPr>
      <w:r>
        <w:rPr>
          <w:rFonts w:ascii="Arial" w:cs="Arial" w:eastAsia="Arial" w:hAnsi="Arial"/>
          <w:sz w:val="24"/>
          <w:szCs w:val="24"/>
        </w:rPr>
        <w:t xml:space="preserve">- документы, содержащие информацию о согласовании проекта постановления с соответствующими подразделениями государственных органов, организаций, учреждений, предприятий, с местным сообществом (при необходимости);</w:t>
      </w:r>
    </w:p>
    <w:p>
      <w:pPr>
        <w:spacing w:after="120"/>
        <w:jc w:val="both"/>
      </w:pPr>
      <w:r>
        <w:rPr>
          <w:rFonts w:ascii="Arial" w:cs="Arial" w:eastAsia="Arial" w:hAnsi="Arial"/>
          <w:sz w:val="24"/>
          <w:szCs w:val="24"/>
        </w:rPr>
        <w:t xml:space="preserve">- экспертные заключения, подготовленные в результате проведенных экспертиз (при необходимости).</w:t>
      </w:r>
    </w:p>
    <w:p>
      <w:pPr>
        <w:spacing w:after="120"/>
        <w:jc w:val="both"/>
      </w:pPr>
      <w:r>
        <w:rPr>
          <w:rFonts w:ascii="Arial" w:cs="Arial" w:eastAsia="Arial" w:hAnsi="Arial"/>
          <w:sz w:val="24"/>
          <w:szCs w:val="24"/>
        </w:rPr>
        <w:t xml:space="preserve">36.2. Постановления айылного кенеша вносятся и принимаются на государственном и официальном языках.</w:t>
      </w:r>
    </w:p>
    <w:p>
      <w:pPr>
        <w:spacing w:after="120"/>
        <w:jc w:val="both"/>
      </w:pPr>
      <w:r>
        <w:rPr>
          <w:rFonts w:ascii="Arial" w:cs="Arial" w:eastAsia="Arial" w:hAnsi="Arial"/>
          <w:sz w:val="24"/>
          <w:szCs w:val="24"/>
        </w:rPr>
        <w:t xml:space="preserve">Допускается принятие постановления айылного кенеша исключительно на государственном языке при условии проживания на территории айылного аймака преобладающего числа лиц, владеющих государственным языком, и наличия решения айылного кенеша о внесении и принятии постановления айылного кенеша на государственном языке.</w:t>
      </w:r>
    </w:p>
    <w:p>
      <w:pPr>
        <w:spacing w:after="120"/>
        <w:jc w:val="both"/>
      </w:pPr>
      <w:r>
        <w:rPr>
          <w:rFonts w:ascii="Arial" w:cs="Arial" w:eastAsia="Arial" w:hAnsi="Arial"/>
          <w:sz w:val="24"/>
          <w:szCs w:val="24"/>
        </w:rPr>
        <w:t xml:space="preserve">36.3. Проект постановления, внесенный на рассмотрение с нарушением требований Регламента и Закона Кыргызской Республики "О нормативных правовых актах Кыргызской Республики" подлежит возврату без рассмотрения до устранения нарушений в установленном порядке.</w:t>
      </w:r>
    </w:p>
    <w:p>
      <w:pPr>
        <w:spacing w:after="120"/>
        <w:jc w:val="both"/>
      </w:pPr>
      <w:r>
        <w:rPr>
          <w:rFonts w:ascii="Arial" w:cs="Arial" w:eastAsia="Arial" w:hAnsi="Arial"/>
          <w:sz w:val="24"/>
          <w:szCs w:val="24"/>
        </w:rPr>
        <w:t xml:space="preserve">36.4. В тексте проекта постановления, вносимом на рассмотрение айылного кенеша, приводятся:</w:t>
      </w:r>
    </w:p>
    <w:p>
      <w:pPr>
        <w:spacing w:after="120"/>
        <w:jc w:val="both"/>
      </w:pPr>
      <w:r>
        <w:rPr>
          <w:rFonts w:ascii="Arial" w:cs="Arial" w:eastAsia="Arial" w:hAnsi="Arial"/>
          <w:sz w:val="24"/>
          <w:szCs w:val="24"/>
        </w:rPr>
        <w:t xml:space="preserve">- в правом верхнем углу страницы пишется слово «Проект»;</w:t>
      </w:r>
    </w:p>
    <w:p>
      <w:pPr>
        <w:spacing w:after="120"/>
        <w:jc w:val="both"/>
      </w:pPr>
      <w:r>
        <w:rPr>
          <w:rFonts w:ascii="Arial" w:cs="Arial" w:eastAsia="Arial" w:hAnsi="Arial"/>
          <w:sz w:val="24"/>
          <w:szCs w:val="24"/>
        </w:rPr>
        <w:t xml:space="preserve">- под словом «Проект» указывается инициатор внесения проекта (или кому поручено) и дата внесения проекта;</w:t>
      </w:r>
    </w:p>
    <w:p>
      <w:pPr>
        <w:spacing w:after="120"/>
        <w:jc w:val="both"/>
      </w:pPr>
      <w:r>
        <w:rPr>
          <w:rFonts w:ascii="Arial" w:cs="Arial" w:eastAsia="Arial" w:hAnsi="Arial"/>
          <w:sz w:val="24"/>
          <w:szCs w:val="24"/>
        </w:rPr>
        <w:t xml:space="preserve">- ниже, в центре страницы наименование документа «ПОСТАНОВЛЕНИЕ ______________ АЙЫЛНОГО КЕНЕША О _________________________________»;</w:t>
      </w:r>
    </w:p>
    <w:p>
      <w:pPr>
        <w:spacing w:after="120"/>
        <w:jc w:val="both"/>
      </w:pPr>
      <w:r>
        <w:rPr>
          <w:rFonts w:ascii="Arial" w:cs="Arial" w:eastAsia="Arial" w:hAnsi="Arial"/>
          <w:sz w:val="24"/>
          <w:szCs w:val="24"/>
        </w:rPr>
        <w:t xml:space="preserve">- далее приводится текст проекта постановления с соблюдением требований установленных статьями 11, 12, 17 и 30 Закона Кыргызской Республики «О нормативных правовых актах Кыргызской Республики»;</w:t>
      </w:r>
    </w:p>
    <w:p>
      <w:pPr>
        <w:spacing w:after="120"/>
        <w:jc w:val="both"/>
      </w:pPr>
      <w:r>
        <w:rPr>
          <w:rFonts w:ascii="Arial" w:cs="Arial" w:eastAsia="Arial" w:hAnsi="Arial"/>
          <w:sz w:val="24"/>
          <w:szCs w:val="24"/>
        </w:rPr>
        <w:t xml:space="preserve">- далее конкретизируется срок вступления в силу постановления;</w:t>
      </w:r>
    </w:p>
    <w:p>
      <w:pPr>
        <w:spacing w:after="120"/>
        <w:jc w:val="both"/>
      </w:pPr>
      <w:r>
        <w:rPr>
          <w:rFonts w:ascii="Arial" w:cs="Arial" w:eastAsia="Arial" w:hAnsi="Arial"/>
          <w:sz w:val="24"/>
          <w:szCs w:val="24"/>
        </w:rPr>
        <w:t xml:space="preserve">- даются конкретные поручения органам и/или должностным лицам, определяются сроки для их исполнения;</w:t>
      </w:r>
    </w:p>
    <w:p>
      <w:pPr>
        <w:spacing w:after="120"/>
        <w:jc w:val="both"/>
      </w:pPr>
      <w:r>
        <w:rPr>
          <w:rFonts w:ascii="Arial" w:cs="Arial" w:eastAsia="Arial" w:hAnsi="Arial"/>
          <w:sz w:val="24"/>
          <w:szCs w:val="24"/>
        </w:rPr>
        <w:t xml:space="preserve">- возлагается контроль на должностное лицо и/или орган за исполнением постановления;</w:t>
      </w:r>
    </w:p>
    <w:p>
      <w:pPr>
        <w:spacing w:after="120"/>
        <w:jc w:val="both"/>
      </w:pPr>
      <w:r>
        <w:rPr>
          <w:rFonts w:ascii="Arial" w:cs="Arial" w:eastAsia="Arial" w:hAnsi="Arial"/>
          <w:sz w:val="24"/>
          <w:szCs w:val="24"/>
        </w:rPr>
        <w:t xml:space="preserve">- под текстом постановления указывается фамилия и подпись председательствующего.</w:t>
      </w:r>
    </w:p>
    <w:p>
      <w:pPr>
        <w:spacing w:after="120"/>
        <w:jc w:val="both"/>
      </w:pPr>
      <w:r>
        <w:rPr>
          <w:rFonts w:ascii="Arial" w:cs="Arial" w:eastAsia="Arial" w:hAnsi="Arial"/>
          <w:sz w:val="24"/>
          <w:szCs w:val="24"/>
        </w:rPr>
        <w:t xml:space="preserve">36.5. Справка-обоснование (информации) проекта постановления должна содержать следующие сведения:</w:t>
      </w:r>
    </w:p>
    <w:p>
      <w:pPr>
        <w:spacing w:after="120"/>
        <w:jc w:val="both"/>
      </w:pPr>
      <w:r>
        <w:rPr>
          <w:rFonts w:ascii="Arial" w:cs="Arial" w:eastAsia="Arial" w:hAnsi="Arial"/>
          <w:sz w:val="24"/>
          <w:szCs w:val="24"/>
        </w:rPr>
        <w:t xml:space="preserve">- цели и задачи, которые предположительно будут достигнуты или решены в результате принятия данного постановления;</w:t>
      </w:r>
    </w:p>
    <w:p>
      <w:pPr>
        <w:spacing w:after="120"/>
        <w:jc w:val="both"/>
      </w:pPr>
      <w:r>
        <w:rPr>
          <w:rFonts w:ascii="Arial" w:cs="Arial" w:eastAsia="Arial" w:hAnsi="Arial"/>
          <w:sz w:val="24"/>
          <w:szCs w:val="24"/>
        </w:rPr>
        <w:t xml:space="preserve">- прогнозы возможных социальных, экономических, правовых, правозащитных, гендерных, экологических, коррупционных последствий от действия принимаемого постановления;</w:t>
      </w:r>
    </w:p>
    <w:p>
      <w:pPr>
        <w:spacing w:after="120"/>
        <w:jc w:val="both"/>
      </w:pPr>
      <w:r>
        <w:rPr>
          <w:rFonts w:ascii="Arial" w:cs="Arial" w:eastAsia="Arial" w:hAnsi="Arial"/>
          <w:sz w:val="24"/>
          <w:szCs w:val="24"/>
        </w:rPr>
        <w:t xml:space="preserve">- информацию о результатах общественного обсуждения в случае, если оно было проведено;</w:t>
      </w:r>
    </w:p>
    <w:p>
      <w:pPr>
        <w:spacing w:after="120"/>
        <w:jc w:val="both"/>
      </w:pPr>
      <w:r>
        <w:rPr>
          <w:rFonts w:ascii="Arial" w:cs="Arial" w:eastAsia="Arial" w:hAnsi="Arial"/>
          <w:sz w:val="24"/>
          <w:szCs w:val="24"/>
        </w:rPr>
        <w:t xml:space="preserve">- анализ соответствия проекта постановления законодательству страны;</w:t>
      </w:r>
    </w:p>
    <w:p>
      <w:pPr>
        <w:spacing w:after="120"/>
        <w:jc w:val="both"/>
      </w:pPr>
      <w:r>
        <w:rPr>
          <w:rFonts w:ascii="Arial" w:cs="Arial" w:eastAsia="Arial" w:hAnsi="Arial"/>
          <w:sz w:val="24"/>
          <w:szCs w:val="24"/>
        </w:rPr>
        <w:t xml:space="preserve">- наличие источников его финансирования, в случае если для реализации постановления необходимо финансовые средства.</w:t>
      </w:r>
    </w:p>
    <w:p>
      <w:pPr>
        <w:spacing w:after="120"/>
        <w:jc w:val="both"/>
      </w:pPr>
      <w:r>
        <w:rPr>
          <w:rFonts w:ascii="Arial" w:cs="Arial" w:eastAsia="Arial" w:hAnsi="Arial"/>
          <w:sz w:val="24"/>
          <w:szCs w:val="24"/>
        </w:rPr>
        <w:t xml:space="preserve">36.6. Проекты постановлений, непосредственно затрагивающие интересы граждан и юридических лиц, а также проекты постановлений, регулирующие предпринимательскую деятельность, подлежат общественному обсуждению посредством размещения на информационной доске айыл окмоту, айылного кенеша, либо проведением общественных слушаний, сельских сходов (собраний).</w:t>
      </w:r>
    </w:p>
    <w:p>
      <w:pPr>
        <w:spacing w:after="120"/>
        <w:jc w:val="both"/>
      </w:pPr>
      <w:r>
        <w:rPr>
          <w:rFonts w:ascii="Arial" w:cs="Arial" w:eastAsia="Arial" w:hAnsi="Arial"/>
          <w:sz w:val="24"/>
          <w:szCs w:val="24"/>
        </w:rPr>
        <w:t xml:space="preserve">36.7. В ходе обсуждения принимаются, рассматриваются и обобщаются предложения, поступающие от участников общественного обсуждения.</w:t>
      </w:r>
    </w:p>
    <w:p>
      <w:pPr>
        <w:spacing w:after="120"/>
        <w:jc w:val="both"/>
      </w:pPr>
      <w:r>
        <w:rPr>
          <w:rFonts w:ascii="Arial" w:cs="Arial" w:eastAsia="Arial" w:hAnsi="Arial"/>
          <w:sz w:val="24"/>
          <w:szCs w:val="24"/>
        </w:rPr>
        <w:t xml:space="preserve">По результатам общественного обсуждения готовится итоговая информация о поступивших предложениях, с обоснованием причин включения либо не включения их в проект постановления.</w:t>
      </w:r>
    </w:p>
    <w:p>
      <w:pPr>
        <w:spacing w:after="120"/>
        <w:jc w:val="both"/>
      </w:pPr>
      <w:r>
        <w:rPr>
          <w:rFonts w:ascii="Arial" w:cs="Arial" w:eastAsia="Arial" w:hAnsi="Arial"/>
          <w:sz w:val="24"/>
          <w:szCs w:val="24"/>
        </w:rPr>
        <w:t xml:space="preserve">Итоговая информация отражается в справке-обосновании, прилагаемой к проекту постановления.</w:t>
      </w:r>
    </w:p>
    <w:p>
      <w:pPr>
        <w:spacing w:after="120"/>
        <w:jc w:val="both"/>
      </w:pPr>
      <w:r>
        <w:rPr>
          <w:rFonts w:ascii="Arial" w:cs="Arial" w:eastAsia="Arial" w:hAnsi="Arial"/>
          <w:sz w:val="24"/>
          <w:szCs w:val="24"/>
        </w:rPr>
        <w:t xml:space="preserve">36.8. Финансирование затрат по организации и проведению общественного обсуждения осуществляется за счет средств местного бюджета и других источников, не запрещенных законодательством Кыргызской Республики.</w:t>
      </w:r>
    </w:p>
    <w:p>
      <w:pPr>
        <w:spacing w:after="120"/>
        <w:jc w:val="both"/>
      </w:pPr>
      <w:r>
        <w:rPr>
          <w:rFonts w:ascii="Arial" w:cs="Arial" w:eastAsia="Arial" w:hAnsi="Arial"/>
          <w:sz w:val="24"/>
          <w:szCs w:val="24"/>
        </w:rPr>
        <w:t xml:space="preserve">36.9. Срок общественного обсуждения проектов постановлений составляет не менее одного месяца.</w:t>
      </w:r>
    </w:p>
    <w:p>
      <w:pPr>
        <w:spacing w:after="120"/>
        <w:jc w:val="both"/>
      </w:pPr>
      <w:r>
        <w:rPr>
          <w:rFonts w:ascii="Arial" w:cs="Arial" w:eastAsia="Arial" w:hAnsi="Arial"/>
          <w:sz w:val="24"/>
          <w:szCs w:val="24"/>
        </w:rPr>
        <w:t xml:space="preserve">36.10. Проект постановления, реализация которых влечет финансирование из местного бюджета, не подлежат рассмотрению и принятию до определения по ним источника финансирования.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 ПОРЯДОК РЕАЛИЗАЦИИ ОТДЕЛЬНЫХ ПОЛНОМОЧИЙ АЙЫЛНОГО КЕНЕША</w:t>
      </w:r>
    </w:p>
    <w:p>
      <w:pPr>
        <w:spacing w:after="240" w:before="200"/>
        <w:jc w:val="center"/>
      </w:pPr>
      <w:r>
        <w:rPr>
          <w:rFonts w:ascii="Arial" w:cs="Arial" w:eastAsia="Arial" w:hAnsi="Arial"/>
          <w:b/>
          <w:bCs/>
          <w:sz w:val="32"/>
          <w:szCs w:val="32"/>
        </w:rPr>
        <w:t xml:space="preserve">Глава 37. Порядок внесения и утверждения местного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37.1. В целях обеспечения гласности и прозрачности бюджетного процесса, участия граждан в формировании местного бюджета и рассмотрении отчета о результатах исполнения местного бюджета председатель айылного кенеша и председатель постоянной комиссии по бюджету вправе инициировать и поручить главе айыл окмоту организацию и проведение общественных слушаний по бюджету до внесения проекта местного бюджета, а также отчета об исполнении местного бюджета на рассмотрение постоянной комиссии местного кенеша по бюджету.</w:t>
      </w:r>
    </w:p>
    <w:p>
      <w:pPr>
        <w:spacing w:after="120"/>
        <w:jc w:val="both"/>
      </w:pPr>
      <w:r>
        <w:rPr>
          <w:rFonts w:ascii="Arial" w:cs="Arial" w:eastAsia="Arial" w:hAnsi="Arial"/>
          <w:sz w:val="24"/>
          <w:szCs w:val="24"/>
        </w:rPr>
        <w:t xml:space="preserve">37.2. Результаты общественных слушаний по бюджету служат источником информации членам постоянной комиссии по бюджету, депутатам местного кенеша при рассмотрении и утверждении проекта местного бюджета и отчета о его исполнении.</w:t>
      </w:r>
    </w:p>
    <w:p>
      <w:pPr>
        <w:spacing w:after="120"/>
        <w:jc w:val="both"/>
      </w:pPr>
      <w:r>
        <w:rPr>
          <w:rFonts w:ascii="Arial" w:cs="Arial" w:eastAsia="Arial" w:hAnsi="Arial"/>
          <w:sz w:val="24"/>
          <w:szCs w:val="24"/>
        </w:rPr>
        <w:t xml:space="preserve">37.3. Председатель айылного кенеша и председатель постоянной комиссии по бюджету вправе запрашивать и получать от айыл окмоту, государственных налоговых служб и юридических лиц все сведения, необходимые для своевременного и качественного составления проекта местного бюджета, приглашать и заслушивать на своих заседаниях руководителей этих органов, активных участников общественных слушаний, инициативных групп, общественных организаций и других заинтересованных лиц.</w:t>
      </w:r>
    </w:p>
    <w:p>
      <w:pPr>
        <w:spacing w:after="120"/>
        <w:jc w:val="both"/>
      </w:pPr>
      <w:r>
        <w:rPr>
          <w:rFonts w:ascii="Arial" w:cs="Arial" w:eastAsia="Arial" w:hAnsi="Arial"/>
          <w:sz w:val="24"/>
          <w:szCs w:val="24"/>
        </w:rPr>
        <w:t xml:space="preserve">37.4. Сведения, необходимые для составления проекта местного бюджета, предоставляются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37.5. Постоянная комиссия по бюджету проводит предварительное рассмотрение проекта бюджета и заслушивает отчеты айыл окмоту, представляет свое заключение по проекту бюджета на сессию айылного кенеша с учетом рекомендаций поступивших от участников общественных слушаний и других заинтересованных лиц.</w:t>
      </w:r>
    </w:p>
    <w:p>
      <w:pPr>
        <w:spacing w:after="120"/>
        <w:jc w:val="both"/>
      </w:pPr>
      <w:r>
        <w:rPr>
          <w:rFonts w:ascii="Arial" w:cs="Arial" w:eastAsia="Arial" w:hAnsi="Arial"/>
          <w:sz w:val="24"/>
          <w:szCs w:val="24"/>
        </w:rPr>
        <w:t xml:space="preserve">37.6. На сессии айылного кенеша гласно и публично рассматриваются уточненный проект местного бюджета с учетом замечаний и предложений местного сообщества и всех заинтересованных сторон, а также отчет айыл окмоту об исполнении бюджета по результатам общественных слушаний.</w:t>
      </w:r>
    </w:p>
    <w:p>
      <w:pPr>
        <w:spacing w:after="120"/>
        <w:jc w:val="both"/>
      </w:pPr>
      <w:r>
        <w:rPr>
          <w:rFonts w:ascii="Arial" w:cs="Arial" w:eastAsia="Arial" w:hAnsi="Arial"/>
          <w:sz w:val="24"/>
          <w:szCs w:val="24"/>
        </w:rPr>
        <w:t xml:space="preserve">37.7. Постановления айылного кенеша об утверждении местного бюджета на соответствующий год, а также об исполнении бюджета подлежат обнародованию через местные СМИ газеты и размещение копий документов на информационных стендах.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38. Рассмотрение нормотворческой инициативы граждан айылным кенешем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38.1. Граждане в соответствии с законом и уставом местного сообщества имеют право на нормотворческую инициативу.</w:t>
      </w:r>
    </w:p>
    <w:p>
      <w:pPr>
        <w:spacing w:after="120"/>
        <w:jc w:val="both"/>
      </w:pPr>
      <w:r>
        <w:rPr>
          <w:rFonts w:ascii="Arial" w:cs="Arial" w:eastAsia="Arial" w:hAnsi="Arial"/>
          <w:sz w:val="24"/>
          <w:szCs w:val="24"/>
        </w:rPr>
        <w:t xml:space="preserve">38.2. Проект нормативного правового акта (проект постановления) внесенный местным сообществом на рассмотрение айылного кенеша и оформленный в порядке, установленном настоящим Регламентом, рассматривается соответствующей постоянной комиссией с участием инициативных групп.</w:t>
      </w:r>
    </w:p>
    <w:p>
      <w:pPr>
        <w:spacing w:after="120"/>
        <w:jc w:val="both"/>
      </w:pPr>
      <w:r>
        <w:rPr>
          <w:rFonts w:ascii="Arial" w:cs="Arial" w:eastAsia="Arial" w:hAnsi="Arial"/>
          <w:sz w:val="24"/>
          <w:szCs w:val="24"/>
        </w:rPr>
        <w:t xml:space="preserve">38.3. Проект нормативного правового акта, внесенные в айылный кенеш, с учетом заключения постоянной комиссии, рассматриваются на очередной или внеочередной сессии айылного кенеша при участии инициативной группы, членов местного сообщества.</w:t>
      </w:r>
    </w:p>
    <w:p>
      <w:pPr>
        <w:spacing w:after="120"/>
        <w:jc w:val="both"/>
      </w:pPr>
      <w:r>
        <w:rPr>
          <w:rFonts w:ascii="Arial" w:cs="Arial" w:eastAsia="Arial" w:hAnsi="Arial"/>
          <w:sz w:val="24"/>
          <w:szCs w:val="24"/>
        </w:rPr>
        <w:t xml:space="preserve">38.4. Решение айылного кенеша, принятое по результатам рассмотрения проекта нормативного правового акта инициированного местным сообществом, должно быть официально в письменной форме доведено до сведения внесшей его инициативной группы, членов местного сообщества.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39. Порядок осуществления контроля за соблюдением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39.1. Новая редакция Регламента айылного кенеша, изменения и дополнения к нему, принимается на сессии айылного кенеша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39.2. Предложения о внесении изменений и дополнений в Регламент айылного кенеша, инициированные депутатами, группой депутатов, постоянными комиссиями, включаются в повестку дня сессии айылного кенеша после рассмотрения их соответствующей постоянной комиссией и рассматриваются на сессии айылного кенеша в первоочередном порядке.</w:t>
      </w:r>
    </w:p>
    <w:p>
      <w:pPr>
        <w:spacing w:after="120"/>
        <w:jc w:val="both"/>
      </w:pPr>
      <w:r>
        <w:rPr>
          <w:rFonts w:ascii="Arial" w:cs="Arial" w:eastAsia="Arial" w:hAnsi="Arial"/>
          <w:sz w:val="24"/>
          <w:szCs w:val="24"/>
        </w:rPr>
        <w:t xml:space="preserve">39.3. Разъяснение положений Регламента айылного кенеша осуществляет председатель и заместитель председателя айылного кенеша.</w:t>
      </w:r>
    </w:p>
    <w:p>
      <w:pPr>
        <w:spacing w:after="120"/>
        <w:jc w:val="both"/>
      </w:pPr>
      <w:r>
        <w:rPr>
          <w:rFonts w:ascii="Arial" w:cs="Arial" w:eastAsia="Arial" w:hAnsi="Arial"/>
          <w:sz w:val="24"/>
          <w:szCs w:val="24"/>
        </w:rPr>
        <w:t xml:space="preserve">39.4. Контроль за соблюдением требований Регламента айылного кенеша возлагается на председателя и заместителя председателя айылного кенеша и соответствующей постоянной комиссией. Контроль за соблюдением Регламента во время сессии айылного кенеша возлагается на председательствующего сессии.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7viwr9kttyzfre-jnqgy">
      <w:r>
        <w:rPr>
          <w:rFonts w:ascii="Arial" w:cs="Arial" w:eastAsia="Arial" w:hAnsi="Arial"/>
          <w:color w:val="132D3F"/>
          <w:sz w:val="16"/>
          <w:szCs w:val="16"/>
          <w:u w:val="single"/>
        </w:rPr>
        <w:t xml:space="preserve">dalil.kg/document/410177</w:t>
      </w:r>
    </w:hyperlink>
  </w:p>
  <w:p>
    <w:pPr>
      <w:spacing w:after="0" w:before="40"/>
      <w:jc w:val="center"/>
    </w:pPr>
    <w:hyperlink w:history="1" r:id="rId3e-cmx0gk_xly_bni2ji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mdrwugwy8rqooumo09co" Type="http://schemas.openxmlformats.org/officeDocument/2006/relationships/hyperlink" Target="https://dalil.kg/document/203102" TargetMode="External"/><Relationship Id="rIdqhyvedwi32l-bkbasbcvz" Type="http://schemas.openxmlformats.org/officeDocument/2006/relationships/hyperlink" Target="https://dalil.kg/document/311" TargetMode="External"/><Relationship Id="rIdbk0rmao-_bsploc73cyhj" Type="http://schemas.openxmlformats.org/officeDocument/2006/relationships/hyperlink" Target="https://dalil.kg/document/202591" TargetMode="External"/><Relationship Id="rIdhzlqj5-dzq4_bufh_wbcz" Type="http://schemas.openxmlformats.org/officeDocument/2006/relationships/hyperlink" Target="https://dalil.kg/document/410177#p1" TargetMode="External"/><Relationship Id="rId6a-1kkg_zwa-k4pejewc1" Type="http://schemas.openxmlformats.org/officeDocument/2006/relationships/hyperlink" Target="https://dalil.kg/document/410177"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7viwr9kttyzfre-jnqgy" Type="http://schemas.openxmlformats.org/officeDocument/2006/relationships/hyperlink" Target="https://dalil.kg/document/410177" TargetMode="External"/><Relationship Id="rId3e-cmx0gk_xly_bni2ji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2026-10-03T14:27:59.053Z</dcterms:created>
  <dcterms:modified xsi:type="dcterms:W3CDTF">2026-10-03T14:27:59.053Z</dcterms:modified>
</cp:coreProperties>
</file>

<file path=docProps/custom.xml><?xml version="1.0" encoding="utf-8"?>
<Properties xmlns="http://schemas.openxmlformats.org/officeDocument/2006/custom-properties" xmlns:vt="http://schemas.openxmlformats.org/officeDocument/2006/docPropsVTypes"/>
</file>