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200" w:before="200"/>
        <w:jc w:val="both"/>
      </w:pPr>
      <w:r>
        <w:rPr>
          <w:rFonts w:ascii="Arial" w:cs="Arial" w:eastAsia="Arial" w:hAnsi="Arial"/>
          <w:sz w:val="24"/>
          <w:szCs w:val="24"/>
        </w:rPr>
        <w:t xml:space="preserve">от 11 мая 2022 года УП № 148</w:t>
      </w:r>
    </w:p>
    <w:p>
      <w:pPr>
        <w:spacing w:after="240" w:before="200"/>
        <w:jc w:val="center"/>
      </w:pPr>
      <w:r>
        <w:rPr>
          <w:rFonts w:ascii="Arial" w:cs="Arial" w:eastAsia="Arial" w:hAnsi="Arial"/>
          <w:b/>
          <w:bCs/>
          <w:sz w:val="28"/>
          <w:szCs w:val="28"/>
        </w:rPr>
        <w:t xml:space="preserve">О военной форме одежды и знаках различия</w:t>
      </w:r>
    </w:p>
    <w:p>
      <w:pPr>
        <w:spacing w:after="240" w:before="200"/>
        <w:jc w:val="center"/>
      </w:pPr>
      <w:r>
        <w:rPr>
          <w:rFonts w:ascii="Arial" w:cs="Arial" w:eastAsia="Arial" w:hAnsi="Arial"/>
          <w:b/>
          <w:bCs/>
          <w:sz w:val="28"/>
          <w:szCs w:val="28"/>
        </w:rPr>
        <w:t xml:space="preserve">военнослужащих Вооруженных Сил, других воинских</w:t>
      </w:r>
    </w:p>
    <w:p>
      <w:pPr>
        <w:spacing w:after="240" w:before="200"/>
        <w:jc w:val="center"/>
      </w:pPr>
      <w:r>
        <w:rPr>
          <w:rFonts w:ascii="Arial" w:cs="Arial" w:eastAsia="Arial" w:hAnsi="Arial"/>
          <w:b/>
          <w:bCs/>
          <w:sz w:val="28"/>
          <w:szCs w:val="28"/>
        </w:rPr>
        <w:t xml:space="preserve">формирований и государственных органов Кыргызской</w:t>
      </w:r>
    </w:p>
    <w:p>
      <w:pPr>
        <w:spacing w:after="240" w:before="200"/>
        <w:jc w:val="center"/>
      </w:pPr>
      <w:r>
        <w:rPr>
          <w:rFonts w:ascii="Arial" w:cs="Arial" w:eastAsia="Arial" w:hAnsi="Arial"/>
          <w:b/>
          <w:bCs/>
          <w:sz w:val="28"/>
          <w:szCs w:val="28"/>
        </w:rPr>
        <w:t xml:space="preserve">Республики, в которых законом предусмотрена военная служба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Указов</w:t>
      </w:r>
      <w:r>
        <w:rPr>
          <w:rFonts w:ascii="Arial" w:cs="Arial" w:eastAsia="Arial" w:hAnsi="Arial"/>
          <w:i/>
          <w:iCs/>
          <w:sz w:val="24"/>
          <w:szCs w:val="24"/>
        </w:rPr>
        <w:t xml:space="preserve"> Президента Кыргызской Республики от </w:t>
      </w:r>
      <w:hyperlink w:history="1" r:id="rIdixczfeyjzd6vpjsxpetmu">
        <w:r>
          <w:rPr>
            <w:rFonts w:ascii="Arial" w:cs="Arial" w:eastAsia="Arial" w:hAnsi="Arial"/>
            <w:i/>
            <w:iCs/>
            <w:color w:val="1D4ED8"/>
            <w:sz w:val="24"/>
            <w:szCs w:val="24"/>
            <w:u w:val="single"/>
          </w:rPr>
          <w:t xml:space="preserve">29 декабря 2025 года УП № 385</w:t>
        </w:r>
      </w:hyperlink>
      <w:r>
        <w:rPr>
          <w:rFonts w:ascii="Arial" w:cs="Arial" w:eastAsia="Arial" w:hAnsi="Arial"/>
          <w:i/>
          <w:iCs/>
          <w:sz w:val="24"/>
          <w:szCs w:val="24"/>
        </w:rPr>
        <w:t xml:space="preserve">, </w:t>
      </w:r>
      <w:hyperlink w:history="1" r:id="rIdcircl1leynhamanpiu3i9">
        <w:r>
          <w:rPr>
            <w:rFonts w:ascii="Arial" w:cs="Arial" w:eastAsia="Arial" w:hAnsi="Arial"/>
            <w:i/>
            <w:iCs/>
            <w:color w:val="1D4ED8"/>
            <w:sz w:val="24"/>
            <w:szCs w:val="24"/>
            <w:u w:val="single"/>
          </w:rPr>
          <w:t xml:space="preserve">21 июля 2026 года № 262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 пунктом 12 </w:t>
      </w:r>
      <w:hyperlink w:history="1" r:id="rIdsc-hn-g3lolyaopggpckf">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"Об обороне и Вооруженных Силах Кыргызской Республики" </w:t>
      </w:r>
      <w:r>
        <w:rPr>
          <w:rFonts w:ascii="Arial" w:cs="Arial" w:eastAsia="Arial" w:hAnsi="Arial"/>
          <w:b/>
          <w:bCs/>
          <w:sz w:val="24"/>
          <w:szCs w:val="24"/>
        </w:rPr>
        <w:t xml:space="preserve">постановляю: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1) описание военной формы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согласно </w:t>
      </w:r>
      <w:hyperlink w:history="1" r:id="rIdrq30ykmhf1193utrpdww1">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описание знаков различия и фурнитуры военной формы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согласно </w:t>
      </w:r>
      <w:hyperlink w:history="1" r:id="rIdzas8rj_dpop7yhs7ojv7z">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описание парадных, повседневных и полевых погон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согласно </w:t>
      </w:r>
      <w:hyperlink w:history="1" r:id="rIdosiptkt7e3n2z32udxwmk">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перечень государственных органов (воинских формирований), на которых распространяется действие настоящего Указа, согласно </w:t>
      </w:r>
      <w:hyperlink w:history="1" r:id="rIds-ihnw-evaenkuzrne83g">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Установить, что:</w:t>
      </w:r>
    </w:p>
    <w:p>
      <w:pPr>
        <w:spacing w:after="120"/>
        <w:ind w:firstLine="397"/>
        <w:jc w:val="both"/>
      </w:pPr>
      <w:r>
        <w:rPr>
          <w:rFonts w:ascii="Arial" w:cs="Arial" w:eastAsia="Arial" w:hAnsi="Arial"/>
          <w:sz w:val="24"/>
          <w:szCs w:val="24"/>
        </w:rPr>
        <w:t xml:space="preserve">- форма одежды и знаки различия лиц, не являющихся военнослужащими, не могут быть аналогичными военной форме одежды и знакам различия военнослужащих, а также сходными с ними до степени смешения, за исключением формы одежды и знаков различия офицеров, прапорщиков и военнослужащих контрактной службы, уволенных в запас или отставку с правом ношения военной формы одежды и знаков различия;</w:t>
      </w:r>
    </w:p>
    <w:p>
      <w:pPr>
        <w:spacing w:after="120"/>
        <w:ind w:firstLine="397"/>
        <w:jc w:val="both"/>
      </w:pPr>
      <w:r>
        <w:rPr>
          <w:rFonts w:ascii="Arial" w:cs="Arial" w:eastAsia="Arial" w:hAnsi="Arial"/>
          <w:sz w:val="24"/>
          <w:szCs w:val="24"/>
        </w:rPr>
        <w:t xml:space="preserve">- военнослужащие имеют право на ношение военной формы одежды и знаков различия старого образца до полного использования запасов и постепенного перехода на вновь установленную военную форму одежды.</w:t>
      </w:r>
    </w:p>
    <w:p>
      <w:pPr>
        <w:spacing w:after="120"/>
        <w:ind w:firstLine="397"/>
        <w:jc w:val="both"/>
      </w:pPr>
      <w:r>
        <w:rPr>
          <w:rFonts w:ascii="Arial" w:cs="Arial" w:eastAsia="Arial" w:hAnsi="Arial"/>
          <w:sz w:val="24"/>
          <w:szCs w:val="24"/>
        </w:rPr>
        <w:t xml:space="preserve">4. Кабинету Министров Кыргызской Республики в установленном порядке привести свои решения в соответствие с настоящим Указом.</w:t>
      </w:r>
    </w:p>
    <w:p>
      <w:pPr>
        <w:spacing w:after="120"/>
        <w:ind w:firstLine="397"/>
        <w:jc w:val="both"/>
      </w:pPr>
      <w:r>
        <w:rPr>
          <w:rFonts w:ascii="Arial" w:cs="Arial" w:eastAsia="Arial" w:hAnsi="Arial"/>
          <w:sz w:val="24"/>
          <w:szCs w:val="24"/>
        </w:rPr>
        <w:t xml:space="preserve">5. Признать утратившими силу:</w:t>
      </w:r>
    </w:p>
    <w:p>
      <w:pPr>
        <w:spacing w:after="120"/>
        <w:ind w:firstLine="397"/>
        <w:jc w:val="both"/>
      </w:pPr>
      <w:r>
        <w:rPr>
          <w:rFonts w:ascii="Arial" w:cs="Arial" w:eastAsia="Arial" w:hAnsi="Arial"/>
          <w:sz w:val="24"/>
          <w:szCs w:val="24"/>
        </w:rPr>
        <w:t xml:space="preserve">1) </w:t>
      </w:r>
      <w:hyperlink w:history="1" r:id="rIdtizn8fxvhioixrptbyvtw">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военной форме одежды и знаках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от 2 мая 2015 года № 82;</w:t>
      </w:r>
    </w:p>
    <w:p>
      <w:pPr>
        <w:spacing w:after="120"/>
        <w:ind w:firstLine="397"/>
        <w:jc w:val="both"/>
      </w:pPr>
      <w:r>
        <w:rPr>
          <w:rFonts w:ascii="Arial" w:cs="Arial" w:eastAsia="Arial" w:hAnsi="Arial"/>
          <w:sz w:val="24"/>
          <w:szCs w:val="24"/>
        </w:rPr>
        <w:t xml:space="preserve">2) пункт 5 </w:t>
      </w:r>
      <w:hyperlink w:history="1" r:id="rIdmghowtaqil7ocr7mamzph">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внесении изменений и дополнения в некоторые решения Президента Кыргызской Республики" от 1 июня 2016 года № 136;</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Указ</w:t>
      </w:r>
      <w:r>
        <w:rPr>
          <w:rFonts w:ascii="Arial" w:cs="Arial" w:eastAsia="Arial" w:hAnsi="Arial"/>
          <w:sz w:val="24"/>
          <w:szCs w:val="24"/>
        </w:rPr>
        <w:t xml:space="preserve"> Президента Кыргызской Республики "О внесении изменений в </w:t>
      </w:r>
      <w:hyperlink w:history="1" r:id="rIdzvllki9dakhddrqnqp9k4">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военной форме одежды и знаках различия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от 2 мая 2015 года" от 30 сентября 2020 года № 181.</w:t>
      </w:r>
    </w:p>
    <w:p>
      <w:pPr>
        <w:spacing w:after="120"/>
        <w:ind w:firstLine="397"/>
        <w:jc w:val="both"/>
      </w:pPr>
      <w:r>
        <w:rPr>
          <w:rFonts w:ascii="Arial" w:cs="Arial" w:eastAsia="Arial" w:hAnsi="Arial"/>
          <w:sz w:val="24"/>
          <w:szCs w:val="24"/>
        </w:rPr>
        <w:t xml:space="preserve">6. Настоящий Указ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13 мая 2022 года </w:t>
      </w:r>
      <w:r>
        <w:rPr>
          <w:rFonts w:ascii="Arial" w:cs="Arial" w:eastAsia="Arial" w:hAnsi="Arial"/>
          <w:i/>
          <w:iCs/>
          <w:sz w:val="24"/>
          <w:szCs w:val="24"/>
        </w:rPr>
        <w:t xml:space="preserve">№</w:t>
      </w:r>
      <w:r>
        <w:rPr>
          <w:rFonts w:ascii="Arial" w:cs="Arial" w:eastAsia="Arial" w:hAnsi="Arial"/>
          <w:i/>
          <w:iCs/>
          <w:sz w:val="24"/>
          <w:szCs w:val="24"/>
        </w:rPr>
        <w:t xml:space="preserve"> 42-43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w:t>
      </w:r>
    </w:p>
    <w:p>
      <w:pPr>
        <w:spacing w:after="240" w:before="200"/>
        <w:jc w:val="center"/>
      </w:pPr>
      <w:r>
        <w:rPr>
          <w:rFonts w:ascii="Arial" w:cs="Arial" w:eastAsia="Arial" w:hAnsi="Arial"/>
          <w:b/>
          <w:bCs/>
          <w:sz w:val="32"/>
          <w:szCs w:val="32"/>
        </w:rPr>
        <w:t xml:space="preserve">военной формы одежды военнослужащих</w:t>
      </w:r>
    </w:p>
    <w:p>
      <w:pPr>
        <w:spacing w:after="240" w:before="200"/>
        <w:jc w:val="center"/>
      </w:pPr>
      <w:r>
        <w:rPr>
          <w:rFonts w:ascii="Arial" w:cs="Arial" w:eastAsia="Arial" w:hAnsi="Arial"/>
          <w:b/>
          <w:bCs/>
          <w:sz w:val="32"/>
          <w:szCs w:val="32"/>
        </w:rPr>
        <w:t xml:space="preserve">Вооруженных Сил, других воинских формирований</w:t>
      </w:r>
    </w:p>
    <w:p>
      <w:pPr>
        <w:spacing w:after="240" w:before="200"/>
        <w:jc w:val="center"/>
      </w:pPr>
      <w:r>
        <w:rPr>
          <w:rFonts w:ascii="Arial" w:cs="Arial" w:eastAsia="Arial" w:hAnsi="Arial"/>
          <w:b/>
          <w:bCs/>
          <w:sz w:val="32"/>
          <w:szCs w:val="32"/>
        </w:rPr>
        <w:t xml:space="preserve">и государственных органов Кыргызской Республики,</w:t>
      </w:r>
    </w:p>
    <w:p>
      <w:pPr>
        <w:spacing w:after="240" w:before="200"/>
        <w:jc w:val="center"/>
      </w:pPr>
      <w:r>
        <w:rPr>
          <w:rFonts w:ascii="Arial" w:cs="Arial" w:eastAsia="Arial" w:hAnsi="Arial"/>
          <w:b/>
          <w:bCs/>
          <w:sz w:val="32"/>
          <w:szCs w:val="32"/>
        </w:rPr>
        <w:t xml:space="preserve">в которых законом предусмотрена военная служба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Указов</w:t>
      </w:r>
      <w:r>
        <w:rPr>
          <w:rFonts w:ascii="Arial" w:cs="Arial" w:eastAsia="Arial" w:hAnsi="Arial"/>
          <w:i/>
          <w:iCs/>
          <w:sz w:val="24"/>
          <w:szCs w:val="24"/>
        </w:rPr>
        <w:t xml:space="preserve"> Президента Кыргызской Республики от </w:t>
      </w:r>
      <w:hyperlink w:history="1" r:id="rIdsiugsnpjksdsiz0as-xxc">
        <w:r>
          <w:rPr>
            <w:rFonts w:ascii="Arial" w:cs="Arial" w:eastAsia="Arial" w:hAnsi="Arial"/>
            <w:i/>
            <w:iCs/>
            <w:color w:val="1D4ED8"/>
            <w:sz w:val="24"/>
            <w:szCs w:val="24"/>
            <w:u w:val="single"/>
          </w:rPr>
          <w:t xml:space="preserve">29 декабря 2025 года УП № 385</w:t>
        </w:r>
      </w:hyperlink>
      <w:r>
        <w:rPr>
          <w:rFonts w:ascii="Arial" w:cs="Arial" w:eastAsia="Arial" w:hAnsi="Arial"/>
          <w:i/>
          <w:iCs/>
          <w:sz w:val="24"/>
          <w:szCs w:val="24"/>
        </w:rPr>
        <w:t xml:space="preserve">, </w:t>
      </w:r>
      <w:hyperlink w:history="1" r:id="rId2gmgfg6mcmrsoeh_goyjq">
        <w:r>
          <w:rPr>
            <w:rFonts w:ascii="Arial" w:cs="Arial" w:eastAsia="Arial" w:hAnsi="Arial"/>
            <w:i/>
            <w:iCs/>
            <w:color w:val="1D4ED8"/>
            <w:sz w:val="24"/>
            <w:szCs w:val="24"/>
            <w:u w:val="single"/>
          </w:rPr>
          <w:t xml:space="preserve">21 июля 2026 года № 262</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Военная форма одежды - это унифицированный по существенным внешним признакам комплект предметов одежды и обуви, а также снаряжения, предназначенный для ношения военнослужащими.</w:t>
      </w:r>
    </w:p>
    <w:p>
      <w:pPr>
        <w:spacing w:after="60"/>
        <w:ind w:firstLine="567"/>
        <w:jc w:val="both"/>
      </w:pPr>
      <w:r>
        <w:rPr>
          <w:rFonts w:ascii="Arial" w:cs="Arial" w:eastAsia="Arial" w:hAnsi="Arial"/>
          <w:sz w:val="24"/>
          <w:szCs w:val="24"/>
        </w:rPr>
        <w:t xml:space="preserve">2. К существенным внешним признакам относятся:</w:t>
      </w:r>
    </w:p>
    <w:p>
      <w:pPr>
        <w:spacing w:after="60"/>
        <w:ind w:firstLine="567"/>
        <w:jc w:val="both"/>
      </w:pPr>
      <w:r>
        <w:rPr>
          <w:rFonts w:ascii="Arial" w:cs="Arial" w:eastAsia="Arial" w:hAnsi="Arial"/>
          <w:sz w:val="24"/>
          <w:szCs w:val="24"/>
        </w:rPr>
        <w:t xml:space="preserve">1) конструкция и цвет обмундирования и военного снаряжения;</w:t>
      </w:r>
    </w:p>
    <w:p>
      <w:pPr>
        <w:spacing w:after="60"/>
        <w:ind w:firstLine="567"/>
        <w:jc w:val="both"/>
      </w:pPr>
      <w:r>
        <w:rPr>
          <w:rFonts w:ascii="Arial" w:cs="Arial" w:eastAsia="Arial" w:hAnsi="Arial"/>
          <w:sz w:val="24"/>
          <w:szCs w:val="24"/>
        </w:rPr>
        <w:t xml:space="preserve">2) декоративно различительные элементы установленных цветов - канты, лампасы, околыши фуражек, просветы на погонах, петлицы;</w:t>
      </w:r>
    </w:p>
    <w:p>
      <w:pPr>
        <w:spacing w:after="60"/>
        <w:ind w:firstLine="567"/>
        <w:jc w:val="both"/>
      </w:pPr>
      <w:r>
        <w:rPr>
          <w:rFonts w:ascii="Arial" w:cs="Arial" w:eastAsia="Arial" w:hAnsi="Arial"/>
          <w:sz w:val="24"/>
          <w:szCs w:val="24"/>
        </w:rPr>
        <w:t xml:space="preserve">3) фурнитура установленных образцов;</w:t>
      </w:r>
    </w:p>
    <w:p>
      <w:pPr>
        <w:spacing w:after="60"/>
        <w:ind w:firstLine="567"/>
        <w:jc w:val="both"/>
      </w:pPr>
      <w:r>
        <w:rPr>
          <w:rFonts w:ascii="Arial" w:cs="Arial" w:eastAsia="Arial" w:hAnsi="Arial"/>
          <w:sz w:val="24"/>
          <w:szCs w:val="24"/>
        </w:rPr>
        <w:t xml:space="preserve">4) погоны.</w:t>
      </w:r>
    </w:p>
    <w:p>
      <w:pPr>
        <w:spacing w:after="60"/>
        <w:ind w:firstLine="567"/>
        <w:jc w:val="both"/>
      </w:pPr>
      <w:r>
        <w:rPr>
          <w:rFonts w:ascii="Arial" w:cs="Arial" w:eastAsia="Arial" w:hAnsi="Arial"/>
          <w:sz w:val="24"/>
          <w:szCs w:val="24"/>
        </w:rPr>
        <w:t xml:space="preserve">3. Погоны - специальные элементы военной формы одежды, предназначенные для размещения знаков различия по воинским званиям и знаков различия по функциональному предназначению.</w:t>
      </w:r>
    </w:p>
    <w:p>
      <w:pPr>
        <w:spacing w:after="60"/>
        <w:ind w:firstLine="567"/>
        <w:jc w:val="both"/>
      </w:pPr>
      <w:r>
        <w:rPr>
          <w:rFonts w:ascii="Arial" w:cs="Arial" w:eastAsia="Arial" w:hAnsi="Arial"/>
          <w:sz w:val="24"/>
          <w:szCs w:val="24"/>
        </w:rPr>
        <w:t xml:space="preserve">4. На военной форме одежды носятся государственные награды, знаки различия, ведомственные знаки отличия и другие военно-геральдические знаки.</w:t>
      </w:r>
    </w:p>
    <w:p>
      <w:pPr>
        <w:spacing w:after="60"/>
        <w:ind w:firstLine="567"/>
        <w:jc w:val="both"/>
      </w:pPr>
      <w:r>
        <w:rPr>
          <w:rFonts w:ascii="Arial" w:cs="Arial" w:eastAsia="Arial" w:hAnsi="Arial"/>
          <w:sz w:val="24"/>
          <w:szCs w:val="24"/>
        </w:rPr>
        <w:t xml:space="preserve">5. Существенными признаками знаков различия и ведомственных знаков отличия являются: сочетание расцветки и конфигурации, наличие официальных эмблем и геральдических элементов, утвержденных в установленном порядке.</w:t>
      </w:r>
    </w:p>
    <w:p>
      <w:pPr>
        <w:spacing w:after="60"/>
        <w:ind w:firstLine="567"/>
        <w:jc w:val="both"/>
      </w:pPr>
      <w:r>
        <w:rPr>
          <w:rFonts w:ascii="Arial" w:cs="Arial" w:eastAsia="Arial" w:hAnsi="Arial"/>
          <w:sz w:val="24"/>
          <w:szCs w:val="24"/>
        </w:rPr>
        <w:t xml:space="preserve">6. Цвет канта на предметах военной формы одежды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определен для:</w:t>
      </w:r>
    </w:p>
    <w:p>
      <w:pPr>
        <w:spacing w:after="60"/>
        <w:ind w:firstLine="567"/>
        <w:jc w:val="both"/>
      </w:pPr>
      <w:r>
        <w:rPr>
          <w:rFonts w:ascii="Arial" w:cs="Arial" w:eastAsia="Arial" w:hAnsi="Arial"/>
          <w:sz w:val="24"/>
          <w:szCs w:val="24"/>
        </w:rPr>
        <w:t xml:space="preserve">1) Министерства обороны Кыргызской Республики (далее - МО), Военной прокуратуры Кыргызской Республики (далее - ВП) и Министерства чрезвычайных ситуаций Кыргызской Республики (далее - МЧС) - красного цвета;</w:t>
      </w:r>
    </w:p>
    <w:p>
      <w:pPr>
        <w:spacing w:after="60"/>
        <w:ind w:firstLine="567"/>
        <w:jc w:val="both"/>
      </w:pPr>
      <w:r>
        <w:rPr>
          <w:rFonts w:ascii="Arial" w:cs="Arial" w:eastAsia="Arial" w:hAnsi="Arial"/>
          <w:sz w:val="24"/>
          <w:szCs w:val="24"/>
        </w:rPr>
        <w:t xml:space="preserve">2) Государственного комитета национальной безопасности Кыргызской Республики (далее - ГКНБ) - василькового цвета;</w:t>
      </w:r>
    </w:p>
    <w:p>
      <w:pPr>
        <w:spacing w:after="60"/>
        <w:ind w:firstLine="567"/>
        <w:jc w:val="both"/>
      </w:pPr>
      <w:r>
        <w:rPr>
          <w:rFonts w:ascii="Arial" w:cs="Arial" w:eastAsia="Arial" w:hAnsi="Arial"/>
          <w:sz w:val="24"/>
          <w:szCs w:val="24"/>
        </w:rPr>
        <w:t xml:space="preserve">3) Государственной пограничной службы Кыргызской Республики (далее - ГПС) - зеленого цвета;</w:t>
      </w:r>
    </w:p>
    <w:p>
      <w:pPr>
        <w:spacing w:after="60"/>
        <w:ind w:firstLine="567"/>
        <w:jc w:val="both"/>
      </w:pPr>
      <w:r>
        <w:rPr>
          <w:rFonts w:ascii="Arial" w:cs="Arial" w:eastAsia="Arial" w:hAnsi="Arial"/>
          <w:sz w:val="24"/>
          <w:szCs w:val="24"/>
        </w:rPr>
        <w:t xml:space="preserve">4) Национальной гвардии Вооруженных Сил Кыргызской Республики (далее - НГ) и авиации Сил воздушной обороны Вооруженных Сил Кыргызской Республики (далее - СВО) - голубого цвета;</w:t>
      </w:r>
    </w:p>
    <w:p>
      <w:pPr>
        <w:spacing w:after="60"/>
        <w:ind w:firstLine="567"/>
        <w:jc w:val="both"/>
      </w:pPr>
      <w:r>
        <w:rPr>
          <w:rFonts w:ascii="Arial" w:cs="Arial" w:eastAsia="Arial" w:hAnsi="Arial"/>
          <w:sz w:val="24"/>
          <w:szCs w:val="24"/>
        </w:rPr>
        <w:t xml:space="preserve">5) Департамента по охране исправительных учреждений и конвоированию осужденных и лиц, заключенных под стражу, Службы исполнения наказаний при Министерстве юстиции Кыргызской Республики (далее - ДОК СИН МЮ КР) и Внутренних войск Министерства внутренних дел Кыргызской Республики (далее - ВВ МВД) - крапового цвета.</w:t>
      </w:r>
    </w:p>
    <w:p>
      <w:pPr>
        <w:spacing w:after="60"/>
        <w:ind w:firstLine="567"/>
        <w:jc w:val="both"/>
      </w:pPr>
      <w:r>
        <w:rPr>
          <w:rFonts w:ascii="Arial" w:cs="Arial" w:eastAsia="Arial" w:hAnsi="Arial"/>
          <w:sz w:val="24"/>
          <w:szCs w:val="24"/>
        </w:rPr>
        <w:t xml:space="preserve">7. Цвет беретов военнослужащих Вооруженных Сил, других воинских формирований и государственных органов Кыргызской Республики, в которых законом предусмотрена военная служба, определен для:</w:t>
      </w:r>
    </w:p>
    <w:p>
      <w:pPr>
        <w:spacing w:after="60"/>
        <w:ind w:firstLine="567"/>
        <w:jc w:val="both"/>
      </w:pPr>
      <w:r>
        <w:rPr>
          <w:rFonts w:ascii="Arial" w:cs="Arial" w:eastAsia="Arial" w:hAnsi="Arial"/>
          <w:sz w:val="24"/>
          <w:szCs w:val="24"/>
        </w:rPr>
        <w:t xml:space="preserve">1) МО:</w:t>
      </w:r>
    </w:p>
    <w:p>
      <w:pPr>
        <w:spacing w:after="60"/>
        <w:ind w:firstLine="567"/>
        <w:jc w:val="both"/>
      </w:pPr>
      <w:r>
        <w:rPr>
          <w:rFonts w:ascii="Arial" w:cs="Arial" w:eastAsia="Arial" w:hAnsi="Arial"/>
          <w:sz w:val="24"/>
          <w:szCs w:val="24"/>
        </w:rPr>
        <w:t xml:space="preserve">- подразделений специального назначения - темно-зеленого цвета;</w:t>
      </w:r>
    </w:p>
    <w:p>
      <w:pPr>
        <w:spacing w:after="60"/>
        <w:ind w:firstLine="567"/>
        <w:jc w:val="both"/>
      </w:pPr>
      <w:r>
        <w:rPr>
          <w:rFonts w:ascii="Arial" w:cs="Arial" w:eastAsia="Arial" w:hAnsi="Arial"/>
          <w:sz w:val="24"/>
          <w:szCs w:val="24"/>
        </w:rPr>
        <w:t xml:space="preserve">- авиации СВО - голубого цвета;</w:t>
      </w:r>
    </w:p>
    <w:p>
      <w:pPr>
        <w:spacing w:after="60"/>
        <w:ind w:firstLine="567"/>
        <w:jc w:val="both"/>
      </w:pPr>
      <w:r>
        <w:rPr>
          <w:rFonts w:ascii="Arial" w:cs="Arial" w:eastAsia="Arial" w:hAnsi="Arial"/>
          <w:sz w:val="24"/>
          <w:szCs w:val="24"/>
        </w:rPr>
        <w:t xml:space="preserve">- остальных подразделений - черного цвета;</w:t>
      </w:r>
    </w:p>
    <w:p>
      <w:pPr>
        <w:spacing w:after="60"/>
        <w:ind w:firstLine="567"/>
        <w:jc w:val="both"/>
      </w:pPr>
      <w:r>
        <w:rPr>
          <w:rFonts w:ascii="Arial" w:cs="Arial" w:eastAsia="Arial" w:hAnsi="Arial"/>
          <w:sz w:val="24"/>
          <w:szCs w:val="24"/>
        </w:rPr>
        <w:t xml:space="preserve">2) НГ - голубого цвета;</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ГПС</w:t>
      </w:r>
      <w:r>
        <w:rPr>
          <w:rFonts w:ascii="Arial" w:cs="Arial" w:eastAsia="Arial" w:hAnsi="Arial"/>
          <w:sz w:val="24"/>
          <w:szCs w:val="24"/>
        </w:rPr>
        <w:t xml:space="preserve"> - зеленого цвета;</w:t>
      </w:r>
    </w:p>
    <w:p>
      <w:pPr>
        <w:spacing w:after="60"/>
        <w:ind w:firstLine="567"/>
        <w:jc w:val="both"/>
      </w:pPr>
      <w:r>
        <w:rPr>
          <w:rFonts w:ascii="Arial" w:cs="Arial" w:eastAsia="Arial" w:hAnsi="Arial"/>
          <w:sz w:val="24"/>
          <w:szCs w:val="24"/>
        </w:rPr>
        <w:t xml:space="preserve">4) СИН при МЮ и ВВ МВД - крапового цвета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ГКНБ – василькового цвета.</w:t>
      </w:r>
    </w:p>
    <w:p>
      <w:pPr>
        <w:spacing w:after="60"/>
        <w:ind w:firstLine="567"/>
        <w:jc w:val="both"/>
      </w:pPr>
      <w:r>
        <w:rPr>
          <w:rFonts w:ascii="Arial" w:cs="Arial" w:eastAsia="Arial" w:hAnsi="Arial"/>
          <w:i/>
          <w:iCs/>
          <w:sz w:val="24"/>
          <w:szCs w:val="24"/>
        </w:rPr>
        <w:t xml:space="preserve">(В редакции </w:t>
      </w:r>
      <w:hyperlink w:history="1" r:id="rIdsxifrcwha93udhsglqaou">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29 декабря 2025 года УП № 385)</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Военная форма одежды высшего офицерского состава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8. Фуражка повседневная (парадная).</w:t>
      </w:r>
    </w:p>
    <w:p>
      <w:pPr>
        <w:spacing w:after="60"/>
        <w:ind w:firstLine="567"/>
        <w:jc w:val="both"/>
      </w:pPr>
      <w:r>
        <w:rPr>
          <w:rFonts w:ascii="Arial" w:cs="Arial" w:eastAsia="Arial" w:hAnsi="Arial"/>
          <w:sz w:val="24"/>
          <w:szCs w:val="24"/>
        </w:rPr>
        <w:t xml:space="preserve">Фуражка повседневная из ткани бледно-коричневого, темно-зеленного, синего цвета (парадная - из ткани светло-серого цвета), состоит из донышка овальной формы, четырех стенок, канта, околыша, лакового козырька черного цвета, пуговиц.</w:t>
      </w:r>
    </w:p>
    <w:p>
      <w:pPr>
        <w:spacing w:after="60"/>
        <w:ind w:firstLine="567"/>
        <w:jc w:val="both"/>
      </w:pPr>
      <w:r>
        <w:rPr>
          <w:rFonts w:ascii="Arial" w:cs="Arial" w:eastAsia="Arial" w:hAnsi="Arial"/>
          <w:sz w:val="24"/>
          <w:szCs w:val="24"/>
        </w:rPr>
        <w:t xml:space="preserve">Фуражка с двумя кантами: одним - втачанным в шов соединения донышка со стенками, вторым - в шов соединения стенок с околышем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Спереди, по центру околыша фуражки размещается кокарда золотистого цвета, по боковым сторонам позолоченное шитье в виде венка лавровых веток 3 или 5-процентного золочения. На тулье фуражки - эмблема с изображением Государственного герба Кыргызской Республики с шитьем 3 или 5-процентного золочения. Над козырьком по околышу пристегивается плетеный шнур, выполненный из трунцала золотистого цвета 3 или 5-процентного золочения, который образует по концам при помощи шлевок две петли для пристегивания на две форменные пуговицы.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У парадной фуражки вдоль наружного края козырька - кант и шитье 3 или 5-процентного золочения в виде лавровых ветвей, над козырьком по околышу пристегивается плетеный шнур, выполненный вышивкой золотистого цвета 3 или 5-процентного золочения.</w:t>
      </w:r>
    </w:p>
    <w:p>
      <w:pPr>
        <w:spacing w:after="60"/>
        <w:ind w:firstLine="567"/>
        <w:jc w:val="both"/>
      </w:pPr>
      <w:r>
        <w:rPr>
          <w:rFonts w:ascii="Arial" w:cs="Arial" w:eastAsia="Arial" w:hAnsi="Arial"/>
          <w:sz w:val="24"/>
          <w:szCs w:val="24"/>
        </w:rPr>
        <w:t xml:space="preserve">Примечание: для ГКНБ фуражка повседневная из ткани оливкового цвета, околыш василькового цвета; для ВП - из ткани оливкового цвета; для ВВ МВД фуражка повседневная из ткани темно-синего цвета.</w:t>
      </w:r>
    </w:p>
    <w:p>
      <w:pPr>
        <w:spacing w:after="60"/>
        <w:ind w:firstLine="567"/>
        <w:jc w:val="both"/>
      </w:pPr>
      <w:r>
        <w:rPr>
          <w:rFonts w:ascii="Arial" w:cs="Arial" w:eastAsia="Arial" w:hAnsi="Arial"/>
          <w:sz w:val="24"/>
          <w:szCs w:val="24"/>
        </w:rPr>
        <w:t xml:space="preserve">9. Шапка-ушанка.</w:t>
      </w:r>
    </w:p>
    <w:p>
      <w:pPr>
        <w:spacing w:after="60"/>
        <w:ind w:firstLine="567"/>
        <w:jc w:val="both"/>
      </w:pPr>
      <w:r>
        <w:rPr>
          <w:rFonts w:ascii="Arial" w:cs="Arial" w:eastAsia="Arial" w:hAnsi="Arial"/>
          <w:sz w:val="24"/>
          <w:szCs w:val="24"/>
        </w:rPr>
        <w:t xml:space="preserve">Шапка-ушанка состоит из колпака, козырька и наушников с назатыльником, на концах наушников - тесьма для завязывания черного цвета. Лицевые детали козырька, назатыльника и наушников - из каракуля светло-серого цвета. Подлицевые детали и колпак из сукна шапочного серого цвета.</w:t>
      </w:r>
    </w:p>
    <w:p>
      <w:pPr>
        <w:spacing w:after="60"/>
        <w:ind w:firstLine="567"/>
        <w:jc w:val="both"/>
      </w:pPr>
      <w:r>
        <w:rPr>
          <w:rFonts w:ascii="Arial" w:cs="Arial" w:eastAsia="Arial" w:hAnsi="Arial"/>
          <w:sz w:val="24"/>
          <w:szCs w:val="24"/>
        </w:rPr>
        <w:t xml:space="preserve">Спереди, по центру козырька крепится кокарда металлическая (пластмассовая) золотистого цвета.</w:t>
      </w:r>
    </w:p>
    <w:p>
      <w:pPr>
        <w:spacing w:after="60"/>
        <w:ind w:firstLine="567"/>
        <w:jc w:val="both"/>
      </w:pPr>
      <w:r>
        <w:rPr>
          <w:rFonts w:ascii="Arial" w:cs="Arial" w:eastAsia="Arial" w:hAnsi="Arial"/>
          <w:sz w:val="24"/>
          <w:szCs w:val="24"/>
        </w:rPr>
        <w:t xml:space="preserve">10. Пальто зимнее.</w:t>
      </w:r>
    </w:p>
    <w:p>
      <w:pPr>
        <w:spacing w:after="60"/>
        <w:ind w:firstLine="567"/>
        <w:jc w:val="both"/>
      </w:pPr>
      <w:r>
        <w:rPr>
          <w:rFonts w:ascii="Arial" w:cs="Arial" w:eastAsia="Arial" w:hAnsi="Arial"/>
          <w:sz w:val="24"/>
          <w:szCs w:val="24"/>
        </w:rPr>
        <w:t xml:space="preserve">Пальто из драпа бледно-коричневого цвета, с утеплителем, отложным воротником и съемным воротником из каракуля светло-серого цвета, прямого силуэта, с центральной бортовой застежкой на четыре форменные пуговицы золотистого цвета. Пуговицы диаметром 22 мм с изображением Государственного герба Кыргызской Республики. Полочки с отрезными боковыми частями, с боковыми прорезными карманами с листочкой. Спинка со швом посередине и шлицей внизу. Рукава втачные, двухшовные, с прямыми обшлагами. На левом подборте - внутренний прорезной карман с листочкой. По краям воротника и обшлагов - кант (цвет канта - по роду войск/ведомственной принадлежности). На воротнике шитье золотистого цвета 3 или 5-процентного золочения в виде лавровых ветвей. Низ пальто - с подгибом из ткани верха.</w:t>
      </w:r>
    </w:p>
    <w:p>
      <w:pPr>
        <w:spacing w:after="60"/>
        <w:ind w:firstLine="567"/>
        <w:jc w:val="both"/>
      </w:pPr>
      <w:r>
        <w:rPr>
          <w:rFonts w:ascii="Arial" w:cs="Arial" w:eastAsia="Arial" w:hAnsi="Arial"/>
          <w:sz w:val="24"/>
          <w:szCs w:val="24"/>
        </w:rPr>
        <w:t xml:space="preserve">Погоны нашивные повседневные (парадные).</w:t>
      </w:r>
    </w:p>
    <w:p>
      <w:pPr>
        <w:spacing w:after="60"/>
        <w:ind w:firstLine="567"/>
        <w:jc w:val="both"/>
      </w:pPr>
      <w:r>
        <w:rPr>
          <w:rFonts w:ascii="Arial" w:cs="Arial" w:eastAsia="Arial" w:hAnsi="Arial"/>
          <w:sz w:val="24"/>
          <w:szCs w:val="24"/>
        </w:rPr>
        <w:t xml:space="preserve">Примечание: для ГКНБ и ВП пальто из драпа оливкового цвета; для ВВ МВД пальто из драпа темно-синего цвета.</w:t>
      </w:r>
    </w:p>
    <w:p>
      <w:pPr>
        <w:spacing w:after="60"/>
        <w:ind w:firstLine="567"/>
        <w:jc w:val="both"/>
      </w:pPr>
      <w:r>
        <w:rPr>
          <w:rFonts w:ascii="Arial" w:cs="Arial" w:eastAsia="Arial" w:hAnsi="Arial"/>
          <w:sz w:val="24"/>
          <w:szCs w:val="24"/>
        </w:rPr>
        <w:t xml:space="preserve">11. Куртка кожаная.</w:t>
      </w:r>
    </w:p>
    <w:p>
      <w:pPr>
        <w:spacing w:after="60"/>
        <w:ind w:firstLine="567"/>
        <w:jc w:val="both"/>
      </w:pPr>
      <w:r>
        <w:rPr>
          <w:rFonts w:ascii="Arial" w:cs="Arial" w:eastAsia="Arial" w:hAnsi="Arial"/>
          <w:sz w:val="24"/>
          <w:szCs w:val="24"/>
        </w:rPr>
        <w:t xml:space="preserve">Куртка кожаная темно-коричневого (черного) цвета, прямого силуэта с утепляющей подкладкой, отложным воротником из каракуля светло-серого цвета, с центральной внутренней бортовой застежкой на молнии, закрывающейся супатной застежкой на 6-8 заклепок. Полочки с кокетками, нижними боковыми прорезными карманами в листочку. Спинка с кокеткой со швом посередине.</w:t>
      </w:r>
    </w:p>
    <w:p>
      <w:pPr>
        <w:spacing w:after="60"/>
        <w:ind w:firstLine="567"/>
        <w:jc w:val="both"/>
      </w:pPr>
      <w:r>
        <w:rPr>
          <w:rFonts w:ascii="Arial" w:cs="Arial" w:eastAsia="Arial" w:hAnsi="Arial"/>
          <w:sz w:val="24"/>
          <w:szCs w:val="24"/>
        </w:rPr>
        <w:t xml:space="preserve">Рукава двухшовные со шлицами, с притачными манжетами. Манжеты застегиваются на заклепки.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 по две шлевки и по две петли.</w:t>
      </w:r>
    </w:p>
    <w:p>
      <w:pPr>
        <w:spacing w:after="60"/>
        <w:ind w:firstLine="567"/>
        <w:jc w:val="both"/>
      </w:pPr>
      <w:r>
        <w:rPr>
          <w:rFonts w:ascii="Arial" w:cs="Arial" w:eastAsia="Arial" w:hAnsi="Arial"/>
          <w:sz w:val="24"/>
          <w:szCs w:val="24"/>
        </w:rPr>
        <w:t xml:space="preserve">Погоны съемные.</w:t>
      </w:r>
    </w:p>
    <w:p>
      <w:pPr>
        <w:spacing w:after="60"/>
        <w:ind w:firstLine="567"/>
        <w:jc w:val="both"/>
      </w:pPr>
      <w:r>
        <w:rPr>
          <w:rFonts w:ascii="Arial" w:cs="Arial" w:eastAsia="Arial" w:hAnsi="Arial"/>
          <w:sz w:val="24"/>
          <w:szCs w:val="24"/>
        </w:rPr>
        <w:t xml:space="preserve">12. Куртка демисезонная.</w:t>
      </w:r>
    </w:p>
    <w:p>
      <w:pPr>
        <w:spacing w:after="60"/>
        <w:ind w:firstLine="567"/>
        <w:jc w:val="both"/>
      </w:pPr>
      <w:r>
        <w:rPr>
          <w:rFonts w:ascii="Arial" w:cs="Arial" w:eastAsia="Arial" w:hAnsi="Arial"/>
          <w:sz w:val="24"/>
          <w:szCs w:val="24"/>
        </w:rPr>
        <w:t xml:space="preserve">Куртка из ткани бледно-коричневого (темно-зеленого) цвета прямого силуэта с утепляющей подкладкой до низа, с центральной бортовой застежкой-молнией, закрывающейся супатной застежкой на 6-7 заклепок, с притачным капюшоном. Полочка с фигурной кокеткой, с внутренними кулисами по линии талии с верхними и нижними прорезными карманами с листочкой застегивающимися на заклепки и находящимися под наклоном к стороне застежки. С внутренней стороны левой полочки прорезной карман с прямым клапаном, застегивающимся на липучку. Спинка с кокеткой прямой формы и средним швом. Рукава трехшовные, центральная часть рукава состоит из трех частей. Низ рукавов обработан швом в подгибку с закрытым срезом. Капюшон состоит из четырех деталей, из боковых частей и центральной разделенной на две части.</w:t>
      </w:r>
    </w:p>
    <w:p>
      <w:pPr>
        <w:spacing w:after="60"/>
        <w:ind w:firstLine="567"/>
        <w:jc w:val="both"/>
      </w:pPr>
      <w:r>
        <w:rPr>
          <w:rFonts w:ascii="Arial" w:cs="Arial" w:eastAsia="Arial" w:hAnsi="Arial"/>
          <w:sz w:val="24"/>
          <w:szCs w:val="24"/>
        </w:rPr>
        <w:t xml:space="preserve">На полочках в области плечевых швов расположены хлястики для надевания погон.</w:t>
      </w:r>
    </w:p>
    <w:p>
      <w:pPr>
        <w:spacing w:after="60"/>
        <w:ind w:firstLine="567"/>
        <w:jc w:val="both"/>
      </w:pPr>
      <w:r>
        <w:rPr>
          <w:rFonts w:ascii="Arial" w:cs="Arial" w:eastAsia="Arial" w:hAnsi="Arial"/>
          <w:sz w:val="24"/>
          <w:szCs w:val="24"/>
        </w:rPr>
        <w:t xml:space="preserve">Погоны вставные повседневные.</w:t>
      </w:r>
    </w:p>
    <w:p>
      <w:pPr>
        <w:spacing w:after="60"/>
        <w:ind w:firstLine="567"/>
        <w:jc w:val="both"/>
      </w:pPr>
      <w:r>
        <w:rPr>
          <w:rFonts w:ascii="Arial" w:cs="Arial" w:eastAsia="Arial" w:hAnsi="Arial"/>
          <w:sz w:val="24"/>
          <w:szCs w:val="24"/>
        </w:rPr>
        <w:t xml:space="preserve">Для высшего офицерского состава куртка демисезонная может выполняться с отложным воротником и без капюшона со съёмными повседневными погонами.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авиации СВО куртка из ткани синего цвета, для ГКНБ куртка из ткани оливкового цвета;</w:t>
      </w:r>
    </w:p>
    <w:p>
      <w:pPr>
        <w:spacing w:after="60"/>
        <w:ind w:firstLine="567"/>
        <w:jc w:val="both"/>
      </w:pPr>
      <w:r>
        <w:rPr>
          <w:rFonts w:ascii="Arial" w:cs="Arial" w:eastAsia="Arial" w:hAnsi="Arial"/>
          <w:sz w:val="24"/>
          <w:szCs w:val="24"/>
        </w:rPr>
        <w:t xml:space="preserve">для ВП из ткани оливкового (темно-зеленного) цвета, погоны нашивные;</w:t>
      </w:r>
    </w:p>
    <w:p>
      <w:pPr>
        <w:spacing w:after="60"/>
        <w:ind w:firstLine="567"/>
        <w:jc w:val="both"/>
      </w:pPr>
      <w:r>
        <w:rPr>
          <w:rFonts w:ascii="Arial" w:cs="Arial" w:eastAsia="Arial" w:hAnsi="Arial"/>
          <w:sz w:val="24"/>
          <w:szCs w:val="24"/>
        </w:rPr>
        <w:t xml:space="preserve">для ВВ МВД куртка из ткани темно-синего цвета;</w:t>
      </w:r>
    </w:p>
    <w:p>
      <w:pPr>
        <w:spacing w:after="60"/>
        <w:ind w:firstLine="567"/>
        <w:jc w:val="both"/>
      </w:pPr>
      <w:r>
        <w:rPr>
          <w:rFonts w:ascii="Arial" w:cs="Arial" w:eastAsia="Arial" w:hAnsi="Arial"/>
          <w:sz w:val="24"/>
          <w:szCs w:val="24"/>
        </w:rPr>
        <w:t xml:space="preserve">для ПС ГКНБ полочка с фигурной кокеткой, с внутренними кулисами по линии талии с верхними прорезными карманами с листочкой под наклоном к стороне застежки и нижними горизонтальными большими прорезными карманами с фигурными клапанами, застегивающимися на заклепки;</w:t>
      </w:r>
    </w:p>
    <w:p>
      <w:pPr>
        <w:spacing w:after="60"/>
        <w:ind w:firstLine="567"/>
        <w:jc w:val="both"/>
      </w:pPr>
      <w:r>
        <w:rPr>
          <w:rFonts w:ascii="Arial" w:cs="Arial" w:eastAsia="Arial" w:hAnsi="Arial"/>
          <w:sz w:val="24"/>
          <w:szCs w:val="24"/>
        </w:rPr>
        <w:t xml:space="preserve">для МЧС: куртка из ткани темно-синего цвета, утепленная, прямого силуэта, с центральной потайной бортовой застежкой-молнией, закрывающейся супатной застежкой на 6-7 заклепок, со съемным капюшоном. Воротник отложной из каракуля светло-серого цвета. Карманы боковые прорезные. Низ рукавов, края карманов обработаны двойной строчкой. По линии талии куртки проходит кулиса потайная. На передних полочках - накладные карманы. На левом кармане расположена надпись "Группа крови", на правом кармане - надпись "Кыргызстан или ФИО".</w:t>
      </w:r>
    </w:p>
    <w:p>
      <w:pPr>
        <w:spacing w:after="60"/>
        <w:ind w:firstLine="567"/>
        <w:jc w:val="both"/>
      </w:pPr>
      <w:r>
        <w:rPr>
          <w:rFonts w:ascii="Arial" w:cs="Arial" w:eastAsia="Arial" w:hAnsi="Arial"/>
          <w:sz w:val="24"/>
          <w:szCs w:val="24"/>
        </w:rPr>
        <w:t xml:space="preserve">В верхней части спинки под кокеткой куртки надпись "ОКМ Кыргызстан МЧС". Рукава втачные, двухшовные с локтевыми усилительными накладками. На внешней стороне левого рукава на расстоянии 80 мм от верхней кромки рукава вшит шеврон Министерства. На полочках в области плечевых швов расположены хлястики для надевания погон. Погоны вставные повседневные.</w:t>
      </w:r>
    </w:p>
    <w:p>
      <w:pPr>
        <w:spacing w:after="60"/>
        <w:ind w:firstLine="567"/>
        <w:jc w:val="both"/>
      </w:pPr>
      <w:r>
        <w:rPr>
          <w:rFonts w:ascii="Arial" w:cs="Arial" w:eastAsia="Arial" w:hAnsi="Arial"/>
          <w:sz w:val="24"/>
          <w:szCs w:val="24"/>
        </w:rPr>
        <w:t xml:space="preserve">13. Плащ демисезонный.</w:t>
      </w:r>
    </w:p>
    <w:p>
      <w:pPr>
        <w:spacing w:after="60"/>
        <w:ind w:firstLine="567"/>
        <w:jc w:val="both"/>
      </w:pPr>
      <w:r>
        <w:rPr>
          <w:rFonts w:ascii="Arial" w:cs="Arial" w:eastAsia="Arial" w:hAnsi="Arial"/>
          <w:sz w:val="24"/>
          <w:szCs w:val="24"/>
        </w:rPr>
        <w:t xml:space="preserve">Плащ демисезонный из ткани бледно-коричневого (коричневого, темно-зеленого, синего) цвета, полуприлегающего силуэта с отложным воротником, бортовой застежкой на 4-5 пуговиц защитного цвета. Полочки с фигурной кокеткой, отрезными боковыми частями, с боковыми прорезными карманами с листочкой. Спинка с кокеткой со средним швом и шлицей внизу.</w:t>
      </w:r>
    </w:p>
    <w:p>
      <w:pPr>
        <w:spacing w:after="60"/>
        <w:ind w:firstLine="567"/>
        <w:jc w:val="both"/>
      </w:pPr>
      <w:r>
        <w:rPr>
          <w:rFonts w:ascii="Arial" w:cs="Arial" w:eastAsia="Arial" w:hAnsi="Arial"/>
          <w:sz w:val="24"/>
          <w:szCs w:val="24"/>
        </w:rPr>
        <w:t xml:space="preserve">Рукава втачные двухшовные с прямыми обшлагами. На левом подборте - внутренний прорезной карман с листочкой. По краям воротника и обшлагов - кант (цвет канта - по роду войск/ведомственной принадлежности). На воротнике шитье золотистого цвета 3 или 5-процентного золочения в виде лавровых ветвей. Низ плаща с подгибом из ткани верха.</w:t>
      </w:r>
    </w:p>
    <w:p>
      <w:pPr>
        <w:spacing w:after="60"/>
        <w:ind w:firstLine="567"/>
        <w:jc w:val="both"/>
      </w:pPr>
      <w:r>
        <w:rPr>
          <w:rFonts w:ascii="Arial" w:cs="Arial" w:eastAsia="Arial" w:hAnsi="Arial"/>
          <w:sz w:val="24"/>
          <w:szCs w:val="24"/>
        </w:rPr>
        <w:t xml:space="preserve">Погоны нашивные повседневные (парадные).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авиации СВО - из ткани синего цвета;</w:t>
      </w:r>
    </w:p>
    <w:p>
      <w:pPr>
        <w:spacing w:after="60"/>
        <w:ind w:firstLine="567"/>
        <w:jc w:val="both"/>
      </w:pPr>
      <w:r>
        <w:rPr>
          <w:rFonts w:ascii="Arial" w:cs="Arial" w:eastAsia="Arial" w:hAnsi="Arial"/>
          <w:sz w:val="24"/>
          <w:szCs w:val="24"/>
        </w:rPr>
        <w:t xml:space="preserve">для ГКНБ (за исключением ПС ГКНБ) и ВП - из ткани оливкового цвета;</w:t>
      </w:r>
    </w:p>
    <w:p>
      <w:pPr>
        <w:spacing w:after="60"/>
        <w:ind w:firstLine="567"/>
        <w:jc w:val="both"/>
      </w:pPr>
      <w:r>
        <w:rPr>
          <w:rFonts w:ascii="Arial" w:cs="Arial" w:eastAsia="Arial" w:hAnsi="Arial"/>
          <w:sz w:val="24"/>
          <w:szCs w:val="24"/>
        </w:rPr>
        <w:t xml:space="preserve">для ВВ МВД - из ткани темно-синего цвета.</w:t>
      </w:r>
    </w:p>
    <w:p>
      <w:pPr>
        <w:spacing w:after="60"/>
        <w:ind w:firstLine="567"/>
        <w:jc w:val="both"/>
      </w:pPr>
      <w:r>
        <w:rPr>
          <w:rFonts w:ascii="Arial" w:cs="Arial" w:eastAsia="Arial" w:hAnsi="Arial"/>
          <w:sz w:val="24"/>
          <w:szCs w:val="24"/>
        </w:rPr>
        <w:t xml:space="preserve">14. Мундир.</w:t>
      </w:r>
    </w:p>
    <w:p>
      <w:pPr>
        <w:spacing w:after="60"/>
        <w:ind w:firstLine="567"/>
        <w:jc w:val="both"/>
      </w:pPr>
      <w:r>
        <w:rPr>
          <w:rFonts w:ascii="Arial" w:cs="Arial" w:eastAsia="Arial" w:hAnsi="Arial"/>
          <w:sz w:val="24"/>
          <w:szCs w:val="24"/>
        </w:rPr>
        <w:t xml:space="preserve">Мундир из ткани светло-серого цвета, двубортный полуприлегающий, открытый, с отложным воротником, с застежкой на три форменные пуговицы, на левой полочке три отделочные пуговицы. Пуговицы золотистого цвета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и обшлагах мундира шитье золотистого цвета 5-процентного золочения в виде лавровых ветвей. По краю воротника и обшлагов -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На подкладке полочек нагрудные карманы с клапанами.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15. Китель повседневный.</w:t>
      </w:r>
    </w:p>
    <w:p>
      <w:pPr>
        <w:spacing w:after="60"/>
        <w:ind w:firstLine="567"/>
        <w:jc w:val="both"/>
      </w:pPr>
      <w:r>
        <w:rPr>
          <w:rFonts w:ascii="Arial" w:cs="Arial" w:eastAsia="Arial" w:hAnsi="Arial"/>
          <w:sz w:val="24"/>
          <w:szCs w:val="24"/>
        </w:rPr>
        <w:t xml:space="preserve">Китель из ткани бледно-коричневого цвета, двубортный полуприлегающий, открытый, с отложным воротником, с застежкой на три форменные пуговицы, на левой полочке три отделочные пуговицы. Пуговицы золотистого цвета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шитье золотистого цвета 5-процентного золочения в виде лавровых ветвей. По краю воротника и обшлагов -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На подкладке полочек нагрудные карманы с клапанами.</w:t>
      </w:r>
    </w:p>
    <w:p>
      <w:pPr>
        <w:spacing w:after="60"/>
        <w:ind w:firstLine="567"/>
        <w:jc w:val="both"/>
      </w:pPr>
      <w:r>
        <w:rPr>
          <w:rFonts w:ascii="Arial" w:cs="Arial" w:eastAsia="Arial" w:hAnsi="Arial"/>
          <w:sz w:val="24"/>
          <w:szCs w:val="24"/>
        </w:rPr>
        <w:t xml:space="preserve">Погоны нашивные повседневные.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и ВП китель из ткани оливкового цвета;</w:t>
      </w:r>
    </w:p>
    <w:p>
      <w:pPr>
        <w:spacing w:after="60"/>
        <w:ind w:firstLine="567"/>
        <w:jc w:val="both"/>
      </w:pPr>
      <w:r>
        <w:rPr>
          <w:rFonts w:ascii="Arial" w:cs="Arial" w:eastAsia="Arial" w:hAnsi="Arial"/>
          <w:sz w:val="24"/>
          <w:szCs w:val="24"/>
        </w:rPr>
        <w:t xml:space="preserve">для ВВ МВД китель из ткани темно-синего цвета.</w:t>
      </w:r>
    </w:p>
    <w:p>
      <w:pPr>
        <w:spacing w:after="60"/>
        <w:ind w:firstLine="567"/>
        <w:jc w:val="both"/>
      </w:pPr>
      <w:r>
        <w:rPr>
          <w:rFonts w:ascii="Arial" w:cs="Arial" w:eastAsia="Arial" w:hAnsi="Arial"/>
          <w:sz w:val="24"/>
          <w:szCs w:val="24"/>
        </w:rPr>
        <w:t xml:space="preserve">16. Костюм повседневный.</w:t>
      </w:r>
    </w:p>
    <w:p>
      <w:pPr>
        <w:spacing w:after="60"/>
        <w:ind w:firstLine="567"/>
        <w:jc w:val="both"/>
      </w:pPr>
      <w:r>
        <w:rPr>
          <w:rFonts w:ascii="Arial" w:cs="Arial" w:eastAsia="Arial" w:hAnsi="Arial"/>
          <w:sz w:val="24"/>
          <w:szCs w:val="24"/>
        </w:rPr>
        <w:t xml:space="preserve">Куртка из ткани темно-зеленного цвета, с отложным воротником с отрезной стойкой по нижнему и верхнему воротнику, с центральной застежкой-молнией, с притачным поясом и подкладкой до низа. На воротнике может выполняться вышивка. Полочки с кокетками, верхними накладными карманами с прямыми клапанами, застегивающимися на липучку и боковыми прорезными карманами в рамку, с застежкой-молнией. На накладных карманах по центру надстрочная бантовая складка. Спинка с кокеткой. Рукава двухшовные, с разрезами по локтевому шву, с притачными манжетами, фиксируемыми липучкой. Низ куртки в области боковых швов стянут эластичными лентами в три ряда.</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Брюки из ткани темно-зеленого цвета с притачанным поясом, застегивающиеся на пуговицы (молнию), с боковыми карманами, обработанными в отрезной части передних половинок брюк. Пояс со шлевками. Стрелка передней половинки брюк застрочена. На правой задней половинке брюк - карман в рамку с прямым клапаном, застегивающимся на липучку.</w:t>
      </w:r>
    </w:p>
    <w:p>
      <w:pPr>
        <w:spacing w:after="60"/>
        <w:ind w:firstLine="567"/>
        <w:jc w:val="both"/>
      </w:pPr>
      <w:r>
        <w:rPr>
          <w:rFonts w:ascii="Arial" w:cs="Arial" w:eastAsia="Arial" w:hAnsi="Arial"/>
          <w:sz w:val="24"/>
          <w:szCs w:val="24"/>
        </w:rPr>
        <w:t xml:space="preserve">Для высшего офицерского состава в боковых швах и карманах брюк может выполняться кант, по обе стороны канта - лампасы (цвет канта и лампас - по роду войск/ведомственной принадлежности).</w:t>
      </w:r>
    </w:p>
    <w:p>
      <w:pPr>
        <w:spacing w:after="60"/>
        <w:ind w:firstLine="567"/>
        <w:jc w:val="both"/>
      </w:pPr>
      <w:r>
        <w:rPr>
          <w:rFonts w:ascii="Arial" w:cs="Arial" w:eastAsia="Arial" w:hAnsi="Arial"/>
          <w:sz w:val="24"/>
          <w:szCs w:val="24"/>
        </w:rPr>
        <w:t xml:space="preserve">Рубашка из ткани темно-зеленого цвета с короткими рукавами с цельновыкроенными манжетами, с цельновыкроенным поясом, стянутым в области боковых швов эластичными лентами, с застежкой до низа на 6-8 пуговиц на полочке, одна - на стойке воротника, две - на поясе. Воротник отложной с отрезной стойкой, с отделочной строчкой (воротник может выполняться отложной с лацканом). На воротнике может выполняться вышивка. Полочки с верхними накладными карманами с прямыми клапанами, застегивающимися на липучку. Спинка с кокеткой.</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 (может выполняться в области плечевых швов рукавов втачанные хлястики для крепления погон, застегивающихся на форменную пуговицу (липучку), погоны вставные повседневные).</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авиации СВО - из ткани синего цвета;</w:t>
      </w:r>
    </w:p>
    <w:p>
      <w:pPr>
        <w:spacing w:after="60"/>
        <w:ind w:firstLine="567"/>
        <w:jc w:val="both"/>
      </w:pPr>
      <w:r>
        <w:rPr>
          <w:rFonts w:ascii="Arial" w:cs="Arial" w:eastAsia="Arial" w:hAnsi="Arial"/>
          <w:sz w:val="24"/>
          <w:szCs w:val="24"/>
        </w:rPr>
        <w:t xml:space="preserve">для ГКНБ (за исключением ПС ГКНБ) костюм повседневный из ткани оливкового цвета;</w:t>
      </w:r>
    </w:p>
    <w:p>
      <w:pPr>
        <w:spacing w:after="60"/>
        <w:ind w:firstLine="567"/>
        <w:jc w:val="both"/>
      </w:pPr>
      <w:r>
        <w:rPr>
          <w:rFonts w:ascii="Arial" w:cs="Arial" w:eastAsia="Arial" w:hAnsi="Arial"/>
          <w:sz w:val="24"/>
          <w:szCs w:val="24"/>
        </w:rPr>
        <w:t xml:space="preserve">для ВВ МВД - из ткани темно-синего цвета;</w:t>
      </w:r>
    </w:p>
    <w:p>
      <w:pPr>
        <w:spacing w:after="60"/>
        <w:ind w:firstLine="567"/>
        <w:jc w:val="both"/>
      </w:pPr>
      <w:r>
        <w:rPr>
          <w:rFonts w:ascii="Arial" w:cs="Arial" w:eastAsia="Arial" w:hAnsi="Arial"/>
          <w:sz w:val="24"/>
          <w:szCs w:val="24"/>
        </w:rPr>
        <w:t xml:space="preserve">для МЧС: куртка из ткани синего цвета до линии бедер с поясом, имеющим вставки из эластичной ленты, с отложным воротником, центральной застежкой "молния". Спинка с кокеткой. В центре верхней части спинки под кокеткой расположена надпись "ОКМ Кыргызстан МЧС". Полочки прямые с верхним внутренним карманом на левой стороне и фигурным клапаном, застегивающимся на пуговицы. На полочках расположены два накладных нагрудных кармана с застегивающимися на текстильную ленту "контакт" клапанами и два нижних прорезных кармана с застежкой "молния". На полочках накладных карманов расположены надписи. С левой стороны - "Группа крови", с правой стороны - "Кыргызстан или ФИО". На накладных карманах расположены потайные замки с обеих сторон. На левом накладном кармане настрочена круглая эмблема МЧС КР. Рукава двухшовные с разрезами по локтевому шву, с притачными манжетами, фиксируемыми пуговицей. На внешней стороне левого рукава на расстоянии 50 мм от верхней кромки рукава вшит шеврон Министерства. Погоны прямоугольные, с конусовидным верхним краем, вшивные со вставными (мягкими) погончиками. Верхний край погона пристегивается на форменную пуговицу.</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Брюки из ткани синего цвета с притачным поясом, застегивающиеся на пуговицы (молнию), с боковыми карманами, обработанными в отрезной части передних половинок брюк. Пояс со шлевками. Стрелка передней половинки брюк застрочена. На правой задней половинке брюк карман в рамку с прямым клапаном, застегивающимся на пуговицу.</w:t>
      </w:r>
    </w:p>
    <w:p>
      <w:pPr>
        <w:spacing w:after="60"/>
        <w:ind w:firstLine="567"/>
        <w:jc w:val="both"/>
      </w:pPr>
      <w:r>
        <w:rPr>
          <w:rFonts w:ascii="Arial" w:cs="Arial" w:eastAsia="Arial" w:hAnsi="Arial"/>
          <w:sz w:val="24"/>
          <w:szCs w:val="24"/>
        </w:rPr>
        <w:t xml:space="preserve">Футболка с отложным воротником, свободного покроя с фронтальной застежкой на три пуговицы. Спинка с кокеткой. В центре верхней части спинки под кокеткой расположена надпись "ОКМ Кыргызстан МЧС". На полочках расположены два накладных нагрудных кармана, над которыми расположены надписи, с левой стороны - "Группа крови", с правой стороны - "Кыргызстан или ФИО". На левом накладном кармане настрочена круглая эмблема МЧС. Рукав короткий, на внешней стороне левого рукава на расстоянии 50 мм от верхней кромки рукава вшит шеврон Министерства. Погоны прямоугольные, с конусовидным верхним краем, вшитые со вставными (мягкими) погончиками. Верхний край погона пристегивается на форменную пуговицу.</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17. Пуловер.</w:t>
      </w:r>
    </w:p>
    <w:p>
      <w:pPr>
        <w:spacing w:after="60"/>
        <w:ind w:firstLine="567"/>
        <w:jc w:val="both"/>
      </w:pPr>
      <w:r>
        <w:rPr>
          <w:rFonts w:ascii="Arial" w:cs="Arial" w:eastAsia="Arial" w:hAnsi="Arial"/>
          <w:sz w:val="24"/>
          <w:szCs w:val="24"/>
        </w:rPr>
        <w:t xml:space="preserve">Пуловер полушерстяной, с V-образным вырезом горловины, бледно-коричневого (темно-зеленого) цвета, прямого силуэта с длинными рукавами. В области плеча и локтевых швов располагаются накладки из декоративной ткани коричневого (темно-зеленого) цвета. На передней полочке с левой стороны, а также ниже плечевого шва левого рукава накладные карманы из декоративной ткани коричневого (темно-зеленого) цвета с прямыми клапанами, застегивающимися на липучки.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и ВП пуловер оливкового цвета;</w:t>
      </w:r>
    </w:p>
    <w:p>
      <w:pPr>
        <w:spacing w:after="60"/>
        <w:ind w:firstLine="567"/>
        <w:jc w:val="both"/>
      </w:pPr>
      <w:r>
        <w:rPr>
          <w:rFonts w:ascii="Arial" w:cs="Arial" w:eastAsia="Arial" w:hAnsi="Arial"/>
          <w:sz w:val="24"/>
          <w:szCs w:val="24"/>
        </w:rPr>
        <w:t xml:space="preserve">для ВВ МВД пуловер темно-синего цвета.</w:t>
      </w:r>
    </w:p>
    <w:p>
      <w:pPr>
        <w:spacing w:after="60"/>
        <w:ind w:firstLine="567"/>
        <w:jc w:val="both"/>
      </w:pPr>
      <w:r>
        <w:rPr>
          <w:rFonts w:ascii="Arial" w:cs="Arial" w:eastAsia="Arial" w:hAnsi="Arial"/>
          <w:sz w:val="24"/>
          <w:szCs w:val="24"/>
        </w:rPr>
        <w:t xml:space="preserve">18. Брюки навыпуск.</w:t>
      </w:r>
    </w:p>
    <w:p>
      <w:pPr>
        <w:spacing w:after="60"/>
        <w:ind w:firstLine="567"/>
        <w:jc w:val="both"/>
      </w:pPr>
      <w:r>
        <w:rPr>
          <w:rFonts w:ascii="Arial" w:cs="Arial" w:eastAsia="Arial" w:hAnsi="Arial"/>
          <w:sz w:val="24"/>
          <w:szCs w:val="24"/>
        </w:rPr>
        <w:t xml:space="preserve">Брюки из ткани бледно-коричневого (парадные - из ткани светло-серого, темно-синего) цвета с притачным поясом, застегивающиеся на пуговицы (молнию). Пояс со шлевками. На передней части вытачка для стрелки, в боковых швах карманы. На левой передней половинке брюк - карман для часов. На правой задней половинке брюк - карман в рамку с фигурным клапаном. В боковых швах и карманах кант, по обе стороны канта - лампасы (цвет канта и лампас - по роду войск/ведомственной принадлежности).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 и ВП брюки из ткани оливкового цвета;</w:t>
      </w:r>
    </w:p>
    <w:p>
      <w:pPr>
        <w:spacing w:after="60"/>
        <w:ind w:firstLine="567"/>
        <w:jc w:val="both"/>
      </w:pPr>
      <w:r>
        <w:rPr>
          <w:rFonts w:ascii="Arial" w:cs="Arial" w:eastAsia="Arial" w:hAnsi="Arial"/>
          <w:sz w:val="24"/>
          <w:szCs w:val="24"/>
        </w:rPr>
        <w:t xml:space="preserve">для ВВ МВД - брюки из ткани темно-синего цвета.</w:t>
      </w:r>
    </w:p>
    <w:p>
      <w:pPr>
        <w:spacing w:after="60"/>
        <w:ind w:firstLine="567"/>
        <w:jc w:val="both"/>
      </w:pPr>
      <w:r>
        <w:rPr>
          <w:rFonts w:ascii="Arial" w:cs="Arial" w:eastAsia="Arial" w:hAnsi="Arial"/>
          <w:sz w:val="24"/>
          <w:szCs w:val="24"/>
        </w:rPr>
        <w:t xml:space="preserve">19. Куртка на молнии.</w:t>
      </w:r>
    </w:p>
    <w:p>
      <w:pPr>
        <w:spacing w:after="60"/>
        <w:ind w:firstLine="567"/>
        <w:jc w:val="both"/>
      </w:pPr>
      <w:r>
        <w:rPr>
          <w:rFonts w:ascii="Arial" w:cs="Arial" w:eastAsia="Arial" w:hAnsi="Arial"/>
          <w:sz w:val="24"/>
          <w:szCs w:val="24"/>
        </w:rPr>
        <w:t xml:space="preserve">Куртка из ткани бледно-коричневого цвета, с отложным воротником, с центральной застежкой-молнией, с притачным поясом и подкладкой до низа. Полочки с кокетками, верхними накладными карманами с планками и фигурными клапанами, втачными в шов притачивания кокетки и застегивающимися на одну форменную пуговицу, с боковыми прорезными карманами в рамку, с застежкой-молнией. На накладных карманах по центру надстрочная бантовая складка шириной 30 мм. Спинка с кокеткой. Рукава одношовные, с разрезами по локтевому шву, с притачными манжетами. Низ куртки в области боковых швов стянут эластичными лентами в три ряда. Клапаны карманов и манжет застегиваются на форменные пуговицы, диаметром 14 мм защитного цвета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w:t>
      </w:r>
    </w:p>
    <w:p>
      <w:pPr>
        <w:spacing w:after="60"/>
        <w:ind w:firstLine="567"/>
        <w:jc w:val="both"/>
      </w:pPr>
      <w:r>
        <w:rPr>
          <w:rFonts w:ascii="Arial" w:cs="Arial" w:eastAsia="Arial" w:hAnsi="Arial"/>
          <w:sz w:val="24"/>
          <w:szCs w:val="24"/>
        </w:rPr>
        <w:t xml:space="preserve">Погоны вставные повседневные.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из ткани оливкового цвета;</w:t>
      </w:r>
    </w:p>
    <w:p>
      <w:pPr>
        <w:spacing w:after="60"/>
        <w:ind w:firstLine="567"/>
        <w:jc w:val="both"/>
      </w:pPr>
      <w:r>
        <w:rPr>
          <w:rFonts w:ascii="Arial" w:cs="Arial" w:eastAsia="Arial" w:hAnsi="Arial"/>
          <w:sz w:val="24"/>
          <w:szCs w:val="24"/>
        </w:rPr>
        <w:t xml:space="preserve">для ВП - из ткани оливкового цвета, погоны съемные;</w:t>
      </w:r>
    </w:p>
    <w:p>
      <w:pPr>
        <w:spacing w:after="60"/>
        <w:ind w:firstLine="567"/>
        <w:jc w:val="both"/>
      </w:pPr>
      <w:r>
        <w:rPr>
          <w:rFonts w:ascii="Arial" w:cs="Arial" w:eastAsia="Arial" w:hAnsi="Arial"/>
          <w:sz w:val="24"/>
          <w:szCs w:val="24"/>
        </w:rPr>
        <w:t xml:space="preserve">для ВВ МВД - из ткани темно-синего цвета.</w:t>
      </w:r>
    </w:p>
    <w:p>
      <w:pPr>
        <w:spacing w:after="60"/>
        <w:ind w:firstLine="567"/>
        <w:jc w:val="both"/>
      </w:pPr>
      <w:r>
        <w:rPr>
          <w:rFonts w:ascii="Arial" w:cs="Arial" w:eastAsia="Arial" w:hAnsi="Arial"/>
          <w:sz w:val="24"/>
          <w:szCs w:val="24"/>
        </w:rPr>
        <w:t xml:space="preserve">20. Куртка и брюки полевые зимние.</w:t>
      </w:r>
    </w:p>
    <w:p>
      <w:pPr>
        <w:spacing w:after="60"/>
        <w:ind w:firstLine="567"/>
        <w:jc w:val="both"/>
      </w:pPr>
      <w:r>
        <w:rPr>
          <w:rFonts w:ascii="Arial" w:cs="Arial" w:eastAsia="Arial" w:hAnsi="Arial"/>
          <w:sz w:val="24"/>
          <w:szCs w:val="24"/>
        </w:rPr>
        <w:t xml:space="preserve">Куртка, утепленная из ткани камуфлированной расцветки, прямого силуэта, с утепляющей подкладкой до низа, притачным капюшоном, с центральной потайной бортовой застежкой-молнией, закрывающейся супатной застежкой на 6-7 пуговиц (заклепок). Полочки с внутренними кулисами по линии талии с верхними и нижними карманами с листочкой находящимися под наклоном к стороне застежки. Спинка цельнокроеная с внутренней кулисой по линии талии. Рукава втачные двухшовные. Низ рукавов обработан швом в подгибку с закрытым срезом. С внутренней стороны низ рукавов стягивается эластичными манжетами. Капюшон состоит из трех деталей, из боковых частей и центральной части.</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застегивающихся на форменную пуговицу.</w:t>
      </w:r>
    </w:p>
    <w:p>
      <w:pPr>
        <w:spacing w:after="60"/>
        <w:ind w:firstLine="567"/>
        <w:jc w:val="both"/>
      </w:pPr>
      <w:r>
        <w:rPr>
          <w:rFonts w:ascii="Arial" w:cs="Arial" w:eastAsia="Arial" w:hAnsi="Arial"/>
          <w:sz w:val="24"/>
          <w:szCs w:val="24"/>
        </w:rPr>
        <w:t xml:space="preserve">Погоны вставные полевые.</w:t>
      </w:r>
    </w:p>
    <w:p>
      <w:pPr>
        <w:spacing w:after="60"/>
        <w:ind w:firstLine="567"/>
        <w:jc w:val="both"/>
      </w:pPr>
      <w:r>
        <w:rPr>
          <w:rFonts w:ascii="Arial" w:cs="Arial" w:eastAsia="Arial" w:hAnsi="Arial"/>
          <w:sz w:val="24"/>
          <w:szCs w:val="24"/>
        </w:rPr>
        <w:t xml:space="preserve">Брюки из ткани камуфлированной расцветки с утепляющей подкладкой до низа, с притачным поясом со шлевками, застегивающиеся на пуговицы (молнию). Передние половинки брюк с боковыми карманами и объемными накладными карманами с прямыми клапанами, застегивающимися на липучки (пуговицы), с застроченными по длине складками. Низ брюк обработан швом в подгибку с закрытым срезом и продернутой эластичной лентой.</w:t>
      </w:r>
    </w:p>
    <w:p>
      <w:pPr>
        <w:spacing w:after="60"/>
        <w:ind w:firstLine="567"/>
        <w:jc w:val="both"/>
      </w:pPr>
      <w:r>
        <w:rPr>
          <w:rFonts w:ascii="Arial" w:cs="Arial" w:eastAsia="Arial" w:hAnsi="Arial"/>
          <w:sz w:val="24"/>
          <w:szCs w:val="24"/>
        </w:rPr>
        <w:t xml:space="preserve">Примечание: куртка камуфлированная, зимняя для офицеров высшего состава может выполняться с отложным воротником, без капюшона со съемными погонами.</w:t>
      </w:r>
    </w:p>
    <w:p>
      <w:pPr>
        <w:spacing w:after="60"/>
        <w:ind w:firstLine="567"/>
        <w:jc w:val="both"/>
      </w:pPr>
      <w:r>
        <w:rPr>
          <w:rFonts w:ascii="Arial" w:cs="Arial" w:eastAsia="Arial" w:hAnsi="Arial"/>
          <w:sz w:val="24"/>
          <w:szCs w:val="24"/>
        </w:rPr>
        <w:t xml:space="preserve">Для ПС ГКНБ: куртка утепленная из ткани камуфлированной расцветки. Полочки с кокеткой, с верхними потайными карманами с листочками на молнии, находящимися под наклоном 15 градусов к стороне застежки, и нижними горизонтальными большими прорезными карманами, с фигурными клапанами, застегивающимися на заклепки, воротник стойка. С центральной внутренней бортовой укороченной застежкой-молния, закрывающейся супатной застежкой на пять заклепок, с утепляющей подкладкой и съемным капюшоном на молнии. Спинка с кокеткой. В верхней части спинки, по линии горловины, притачан капюшон, залепляющийся на молнию. На поясе система шнурковой утяжки. Низ рукавов с хлястиками, свободные концы которых закреплены на пуговицу. С внутренней стороны низ рукавов стягивается эластичными напульсниками.</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застегивающихся на форменную пуговицу.</w:t>
      </w:r>
    </w:p>
    <w:p>
      <w:pPr>
        <w:spacing w:after="60"/>
        <w:ind w:firstLine="567"/>
        <w:jc w:val="both"/>
      </w:pPr>
      <w:r>
        <w:rPr>
          <w:rFonts w:ascii="Arial" w:cs="Arial" w:eastAsia="Arial" w:hAnsi="Arial"/>
          <w:sz w:val="24"/>
          <w:szCs w:val="24"/>
        </w:rPr>
        <w:t xml:space="preserve">Брюки из ткани камуфлированной расцветки с утепляющей подкладкой до низа, с притачным поясом со шлевками, застегивающиеся на пуговицы.</w:t>
      </w:r>
    </w:p>
    <w:p>
      <w:pPr>
        <w:spacing w:after="60"/>
        <w:ind w:firstLine="567"/>
        <w:jc w:val="both"/>
      </w:pPr>
      <w:r>
        <w:rPr>
          <w:rFonts w:ascii="Arial" w:cs="Arial" w:eastAsia="Arial" w:hAnsi="Arial"/>
          <w:sz w:val="24"/>
          <w:szCs w:val="24"/>
        </w:rPr>
        <w:t xml:space="preserve">Передние половинки брюк с полукруглыми карманами. На поясе брюк шлевки шириной 5-6 см (в передней части 2, по бокам 2, в задней части 3).</w:t>
      </w:r>
    </w:p>
    <w:p>
      <w:pPr>
        <w:spacing w:after="60"/>
        <w:ind w:firstLine="567"/>
        <w:jc w:val="both"/>
      </w:pPr>
      <w:r>
        <w:rPr>
          <w:rFonts w:ascii="Arial" w:cs="Arial" w:eastAsia="Arial" w:hAnsi="Arial"/>
          <w:sz w:val="24"/>
          <w:szCs w:val="24"/>
        </w:rPr>
        <w:t xml:space="preserve">Для ГКНБ: куртка, утепленная из ткани камуфлированной расцветки. Полочки с кокеткой, с верхними потайными карманами с листочками на молнии, находящимися под наклоном 15 градусов к стороне застежки, воротник-стойка. С центральной внутренней бортовой застежкой-молнией, с утепляющей подкладкой и съемным капюшоном на молнии (несъемный капюшон). Спинка с кокеткой. В верхней части спинки, по линии горловины, притачан капюшон соединяющийся на молнию (притачанная). Низ рукавов с хлястиками, свободные концы которых закреплены на липучки. С внутренней стороны низ рукавов стягивается эластичными напульсниками.</w:t>
      </w:r>
    </w:p>
    <w:p>
      <w:pPr>
        <w:spacing w:after="60"/>
        <w:ind w:firstLine="567"/>
        <w:jc w:val="both"/>
      </w:pPr>
      <w:r>
        <w:rPr>
          <w:rFonts w:ascii="Arial" w:cs="Arial" w:eastAsia="Arial" w:hAnsi="Arial"/>
          <w:sz w:val="24"/>
          <w:szCs w:val="24"/>
        </w:rPr>
        <w:t xml:space="preserve">Для крепления погон в области плечевых швов втачаны хлястики, застегивающиеся на форменную пуговицу. Погоны съемные, полевые. Для высшего офицерского состава отложной воротник может выполняться из каракуля.</w:t>
      </w:r>
    </w:p>
    <w:p>
      <w:pPr>
        <w:spacing w:after="60"/>
        <w:ind w:firstLine="567"/>
        <w:jc w:val="both"/>
      </w:pPr>
      <w:r>
        <w:rPr>
          <w:rFonts w:ascii="Arial" w:cs="Arial" w:eastAsia="Arial" w:hAnsi="Arial"/>
          <w:i/>
          <w:iCs/>
          <w:sz w:val="24"/>
          <w:szCs w:val="24"/>
        </w:rPr>
        <w:t xml:space="preserve">(В редакции </w:t>
      </w:r>
      <w:hyperlink w:history="1" r:id="rIdxkgjrw9eoxsqlxm2a4vmx">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29 декабря 2025 года УП № 385)</w:t>
      </w:r>
    </w:p>
    <w:p>
      <w:pPr>
        <w:spacing w:after="60"/>
        <w:ind w:firstLine="567"/>
        <w:jc w:val="both"/>
      </w:pPr>
      <w:r>
        <w:rPr>
          <w:rFonts w:ascii="Arial" w:cs="Arial" w:eastAsia="Arial" w:hAnsi="Arial"/>
          <w:sz w:val="24"/>
          <w:szCs w:val="24"/>
        </w:rPr>
        <w:t xml:space="preserve">21. Фуражка полевая.</w:t>
      </w:r>
    </w:p>
    <w:p>
      <w:pPr>
        <w:spacing w:after="60"/>
        <w:ind w:firstLine="567"/>
        <w:jc w:val="both"/>
      </w:pPr>
      <w:r>
        <w:rPr>
          <w:rFonts w:ascii="Arial" w:cs="Arial" w:eastAsia="Arial" w:hAnsi="Arial"/>
          <w:sz w:val="24"/>
          <w:szCs w:val="24"/>
        </w:rPr>
        <w:t xml:space="preserve">Фуражка из ткани камуфлированной расцветки, состоит из донышка овальной формы, околыша, козырька и отворота. Спереди на околыше фуражки крепится кокарда защитного цвета. На боковых сторонах расположены по два вентиляционных отверстия, обработанных металлическими блочками диаметром 5 мм.</w:t>
      </w:r>
    </w:p>
    <w:p>
      <w:pPr>
        <w:spacing w:after="60"/>
        <w:ind w:firstLine="567"/>
        <w:jc w:val="both"/>
      </w:pPr>
      <w:r>
        <w:rPr>
          <w:rFonts w:ascii="Arial" w:cs="Arial" w:eastAsia="Arial" w:hAnsi="Arial"/>
          <w:sz w:val="24"/>
          <w:szCs w:val="24"/>
        </w:rPr>
        <w:t xml:space="preserve">Спереди в центре околыша фуражки размещается кокарда с изображением Государственного герба Кыргызской Республики выполненная вышивкой защитного цвета.</w:t>
      </w:r>
    </w:p>
    <w:p>
      <w:pPr>
        <w:spacing w:after="60"/>
        <w:ind w:firstLine="567"/>
        <w:jc w:val="both"/>
      </w:pPr>
      <w:r>
        <w:rPr>
          <w:rFonts w:ascii="Arial" w:cs="Arial" w:eastAsia="Arial" w:hAnsi="Arial"/>
          <w:sz w:val="24"/>
          <w:szCs w:val="24"/>
        </w:rPr>
        <w:t xml:space="preserve">Над козырьком фуражки по околышу пристрачивается плетеный шнур, выполненный из камуфлированной ткани.</w:t>
      </w:r>
    </w:p>
    <w:p>
      <w:pPr>
        <w:spacing w:after="60"/>
        <w:ind w:firstLine="567"/>
        <w:jc w:val="both"/>
      </w:pPr>
      <w:r>
        <w:rPr>
          <w:rFonts w:ascii="Arial" w:cs="Arial" w:eastAsia="Arial" w:hAnsi="Arial"/>
          <w:sz w:val="24"/>
          <w:szCs w:val="24"/>
        </w:rPr>
        <w:t xml:space="preserve">Примечание: с задней стороны фуражки может иметься регулятор размера - металлический или на липучке.</w:t>
      </w:r>
    </w:p>
    <w:p>
      <w:pPr>
        <w:spacing w:after="60"/>
        <w:ind w:firstLine="567"/>
        <w:jc w:val="both"/>
      </w:pPr>
      <w:r>
        <w:rPr>
          <w:rFonts w:ascii="Arial" w:cs="Arial" w:eastAsia="Arial" w:hAnsi="Arial"/>
          <w:sz w:val="24"/>
          <w:szCs w:val="24"/>
        </w:rPr>
        <w:t xml:space="preserve">22. Панама полевая.</w:t>
      </w:r>
    </w:p>
    <w:p>
      <w:pPr>
        <w:spacing w:after="60"/>
        <w:ind w:firstLine="567"/>
        <w:jc w:val="both"/>
      </w:pPr>
      <w:r>
        <w:rPr>
          <w:rFonts w:ascii="Arial" w:cs="Arial" w:eastAsia="Arial" w:hAnsi="Arial"/>
          <w:sz w:val="24"/>
          <w:szCs w:val="24"/>
        </w:rPr>
        <w:t xml:space="preserve">Панама полевая из ткани камуфлированной расцветки, состоит из донышка, четырехклинного колпака, полей, отделочной ленты и шнура с фиксатором. Поля выстеганы параллельными строчками. В клиньях колпака в их верхней части расположены вентиляционные металлические блочки диаметром 5 мм. Спереди, на соединительном шве донышка, размещается кокарда защитного цвета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23. Берет.</w:t>
      </w:r>
    </w:p>
    <w:p>
      <w:pPr>
        <w:spacing w:after="60"/>
        <w:ind w:firstLine="567"/>
        <w:jc w:val="both"/>
      </w:pPr>
      <w:r>
        <w:rPr>
          <w:rFonts w:ascii="Arial" w:cs="Arial" w:eastAsia="Arial" w:hAnsi="Arial"/>
          <w:sz w:val="24"/>
          <w:szCs w:val="24"/>
        </w:rPr>
        <w:t xml:space="preserve">Берет шерстяной, состоит из донышка овальной формы, двух или трех стенок и подкладки. Низ стенок обработан окантовочной полоской из кожи, в которую продет шнур. Спереди, в центре стенки, размещается кокарда золотистого цвета.</w:t>
      </w:r>
    </w:p>
    <w:p>
      <w:pPr>
        <w:spacing w:after="60"/>
        <w:ind w:firstLine="567"/>
        <w:jc w:val="both"/>
      </w:pPr>
      <w:r>
        <w:rPr>
          <w:rFonts w:ascii="Arial" w:cs="Arial" w:eastAsia="Arial" w:hAnsi="Arial"/>
          <w:sz w:val="24"/>
          <w:szCs w:val="24"/>
        </w:rPr>
        <w:t xml:space="preserve">Цвет берета - по роду войск/ведомственной принадлежности.</w:t>
      </w:r>
    </w:p>
    <w:p>
      <w:pPr>
        <w:spacing w:after="60"/>
        <w:ind w:firstLine="567"/>
        <w:jc w:val="both"/>
      </w:pPr>
      <w:r>
        <w:rPr>
          <w:rFonts w:ascii="Arial" w:cs="Arial" w:eastAsia="Arial" w:hAnsi="Arial"/>
          <w:sz w:val="24"/>
          <w:szCs w:val="24"/>
        </w:rPr>
        <w:t xml:space="preserve">24. Куртка и брюки полевые летние.</w:t>
      </w:r>
    </w:p>
    <w:p>
      <w:pPr>
        <w:spacing w:after="60"/>
        <w:ind w:firstLine="567"/>
        <w:jc w:val="both"/>
      </w:pPr>
      <w:r>
        <w:rPr>
          <w:rFonts w:ascii="Arial" w:cs="Arial" w:eastAsia="Arial" w:hAnsi="Arial"/>
          <w:sz w:val="24"/>
          <w:szCs w:val="24"/>
        </w:rPr>
        <w:t xml:space="preserve">Куртка из ткани камуфлированной расцветки, прямого силуэта с центральной потайной бортовой застежкой, с одной открытой пуговицей. Полочки прямые с верхними накладными объемными карманами, с прямыми клапанами, застегивающимися на пуговицы (липучки). Спинка с кокеткой. Воротник-стойка, застегивающийся на липучку. Рукава втачные двухшовные, с локтевыми усилительными накладками. На внешней верхней части рукавов притачиваются накладные объемные карманы с прямыми клапанами, застегивающимися на липучки (пуговицы). Низ рукавов с хлястиками, втачными в средние швы, свободные концы которых закреплены на липучки (пуговицы). В нижней части проймы, под рукавами, вентиляционные металлические блочки диаметром 5 мм. Для крепления погон в области плечевых швов на полочках - по две шлевки и по две петли.</w:t>
      </w:r>
    </w:p>
    <w:p>
      <w:pPr>
        <w:spacing w:after="60"/>
        <w:ind w:firstLine="567"/>
        <w:jc w:val="both"/>
      </w:pPr>
      <w:r>
        <w:rPr>
          <w:rFonts w:ascii="Arial" w:cs="Arial" w:eastAsia="Arial" w:hAnsi="Arial"/>
          <w:sz w:val="24"/>
          <w:szCs w:val="24"/>
        </w:rPr>
        <w:t xml:space="preserve">Погоны съемные полевые.</w:t>
      </w:r>
    </w:p>
    <w:p>
      <w:pPr>
        <w:spacing w:after="60"/>
        <w:ind w:firstLine="567"/>
        <w:jc w:val="both"/>
      </w:pPr>
      <w:r>
        <w:rPr>
          <w:rFonts w:ascii="Arial" w:cs="Arial" w:eastAsia="Arial" w:hAnsi="Arial"/>
          <w:sz w:val="24"/>
          <w:szCs w:val="24"/>
        </w:rPr>
        <w:t xml:space="preserve">Брюки из ткани камуфлированной расцветки, с втачным поясом, с внутренней стороны шнур для регулировки размера, с двойными шлевками, застегивающиеся на пуговицы (молнию). Передние половинки брюк с боковыми карманами и объемными накладными карманами с прямыми клапанами, застегивающимися на липучки (пуговицы), с застроченными по длине складками и наколенными усилительными накладками (в области колен с задней стороны может выполняться утяжка на резинке). Задние половинки брюк с объемными накладными карманами с прямыми клапанами, застегивающимися на липучки (пуговицы) и усиленными накладками в области сидения. Низ брюк обработан швом в подгибку с закрытым срезом (низ может выполняться утяжкой на резинке).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куртка полевая летняя из ткани камуфлированной расцветки, прямого силуэта с центральной потайной бортовой застежкой на пуговицах, с одной открытой пуговицей. Полочки с верхними накладными карманами с клапанами под наклоном 45 градусов к стороне застежки. Воротник-стойка (с возможностью носить в отложенном положении или стойкой) на липучке. Спинка цельнокроеная. Рукава с локтевыми усилительными накладками и накладными карманами с клапанами под наклоном 45 градусов. Низ рукавов с хлястиками, свободные концы которых закреплены на липучки. Для крепления погон в области плечевых швов на полочках – по две шлевки и по две петли. Погоны съемные, полевые; брюки полевые летние из ткани камуфлированной расцветки с притачным поясом, застегивающимся на пуговицы со шлевками. На передней половинке брюк расположены наклонные карманы от бокового шва к поясу. Ширинка застегивается на пуговицы. Штанины брюк в области колен с усилительными накладками. Низ брюк обработан швом в подгибку с закрытым срезом на резиновой утяжке (система шнурковой утяжки). Задние половинки брюк с кокеткой, с двумя прорезными карманами в области бедер, застегивающимися на липучки (пуговицы), в области сиденья – усилительные накладки. В боковых частях брюк большие накладные карманы со скрытой складкой (гармошка) для увеличения объема, закрываются клапаном на липучки (пуговицы);</w:t>
      </w:r>
    </w:p>
    <w:p>
      <w:pPr>
        <w:spacing w:after="60"/>
        <w:ind w:firstLine="567"/>
        <w:jc w:val="both"/>
      </w:pPr>
      <w:r>
        <w:rPr>
          <w:rFonts w:ascii="Arial" w:cs="Arial" w:eastAsia="Arial" w:hAnsi="Arial"/>
          <w:sz w:val="24"/>
          <w:szCs w:val="24"/>
        </w:rPr>
        <w:t xml:space="preserve">для ВП: куртка полевая из ткани камуфлированной расцветки, с отложным воротником, с центральной застежкой-молнией, с притачным поясом и подкладкой до низа. Полочки с кокетками, верхними накладными карманами с планками и фигурными клапанами, втачными в шов притачивания кокетки и застегивающимися на одну форменную пуговицу, с боковыми прорезными карманами в рамку, с застежкой-молнией. На накладных карманах по центру надстрочная бантовая складка шириной 30 мм. Спинка с кокеткой. Рукава одношовные с разрезами по локтевому шву, с притачными манжетами. Низ куртки в области боковых швов стянут эластичными лентами в три ряда. Клапаны карманов и манжет застегиваются на форменные пуговицы, диаметром 14 мм защитного цвета с изображением Государственного герба Кыргызской Республики. Для крепления погон в области плечевых швов на полочках по две шлевки и по две петли. Погоны съемные, полевые. Брюки из ткани камуфлированной расцветки с притачным поясом, застегивающиеся на пуговицы (молнию), с боковыми карманами, обработанными в отрезной части передних половинок брюк. Пояс со шлевками. Стрелка передней половинки брюк застрочена. На правой задней половинке брюк - карман в рамку с фигурным клапаном, застегивающимся на пуговицу;</w:t>
      </w:r>
    </w:p>
    <w:p>
      <w:pPr>
        <w:spacing w:after="60"/>
        <w:ind w:firstLine="567"/>
        <w:jc w:val="both"/>
      </w:pPr>
      <w:r>
        <w:rPr>
          <w:rFonts w:ascii="Arial" w:cs="Arial" w:eastAsia="Arial" w:hAnsi="Arial"/>
          <w:sz w:val="24"/>
          <w:szCs w:val="24"/>
        </w:rPr>
        <w:t xml:space="preserve">для ПС ГКНБ: куртка полевая летняя из ткани камуфлированного цвета, с центральной потайной бортовой застежкой на пуговицах. Полочки прямые с двумя верхними нагрудными потайными карманами на молнии с листочкой, расположены под углом 45 градусов к стороне застежки. Спинка с кокеткой, с двумя хлястиками, втачными в боковые швы для регулировки ширины. Свободные концы закреплены на пуговицы. Воротник-стойка (с возможностью носить в отложенном положении или стойкой) на липучке. Рукава с локтевыми усилительными накладками. Низ рукавов с хлястиками, свободные концы которых закреплены на пуговицу. В нижней части проймы под рукавами, вентиляционные сетки. Для крепления погон в области плечевых швов на полочках по две шлевки и по две петли. Погоны съемные, полевые. Брюки полевые летние из ткани камуфлированной расцветки с притачным поясом. Передние половинки брюк с полукруглыми карманами. Ширинка застегивается на пуговицы. Штанины брюк в области колен с усилительными накладками и с резиновыми утяжками с задней стороны. Низ брюк обработан швом в подгибку с закрытым срезом на резиновой утяжке. Задние половинки брюк с кокеткой, с двумя прорезными карманами с фигурными клапанами в области бедер, застегивающимися на петельки, в области сиденья - усилительные накладки. На поясе брюк шлевки шириной 5-6 см (в передней части - 23, по бокам - 2 , в задней части - 3).</w:t>
      </w:r>
    </w:p>
    <w:p>
      <w:pPr>
        <w:spacing w:after="60"/>
        <w:ind w:firstLine="567"/>
        <w:jc w:val="both"/>
      </w:pPr>
      <w:r>
        <w:rPr>
          <w:rFonts w:ascii="Arial" w:cs="Arial" w:eastAsia="Arial" w:hAnsi="Arial"/>
          <w:i/>
          <w:iCs/>
          <w:sz w:val="24"/>
          <w:szCs w:val="24"/>
        </w:rPr>
        <w:t xml:space="preserve">(В редакции </w:t>
      </w:r>
      <w:hyperlink w:history="1" r:id="rIdgo04eejooefierys_r92r">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29 декабря 2025 года УП № 385)</w:t>
      </w:r>
    </w:p>
    <w:p>
      <w:pPr>
        <w:spacing w:after="60"/>
        <w:ind w:firstLine="567"/>
        <w:jc w:val="both"/>
      </w:pPr>
      <w:r>
        <w:rPr>
          <w:rFonts w:ascii="Arial" w:cs="Arial" w:eastAsia="Arial" w:hAnsi="Arial"/>
          <w:sz w:val="24"/>
          <w:szCs w:val="24"/>
        </w:rPr>
        <w:t xml:space="preserve">25. Кепка форменная.</w:t>
      </w:r>
    </w:p>
    <w:p>
      <w:pPr>
        <w:spacing w:after="60"/>
        <w:ind w:firstLine="567"/>
        <w:jc w:val="both"/>
      </w:pPr>
      <w:r>
        <w:rPr>
          <w:rFonts w:ascii="Arial" w:cs="Arial" w:eastAsia="Arial" w:hAnsi="Arial"/>
          <w:sz w:val="24"/>
          <w:szCs w:val="24"/>
        </w:rPr>
        <w:t xml:space="preserve">Кепка из ткани бледно-коричневого (темно-зеленого, синего) цвета, состоит из козырька и 5-6 клиньев. Передние клинья усиленные. По всей окружности клиньев с внутренней стороны вшита тесьма, застегивающаяся на липучки.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и ВП кепка из ткани оливкового цвета;</w:t>
      </w:r>
    </w:p>
    <w:p>
      <w:pPr>
        <w:spacing w:after="60"/>
        <w:ind w:firstLine="567"/>
        <w:jc w:val="both"/>
      </w:pPr>
      <w:r>
        <w:rPr>
          <w:rFonts w:ascii="Arial" w:cs="Arial" w:eastAsia="Arial" w:hAnsi="Arial"/>
          <w:sz w:val="24"/>
          <w:szCs w:val="24"/>
        </w:rPr>
        <w:t xml:space="preserve">для ВВ МВД кепка из ткани темно-синего цвета.</w:t>
      </w:r>
    </w:p>
    <w:p>
      <w:pPr>
        <w:spacing w:after="60"/>
        <w:ind w:firstLine="567"/>
        <w:jc w:val="both"/>
      </w:pPr>
      <w:r>
        <w:rPr>
          <w:rFonts w:ascii="Arial" w:cs="Arial" w:eastAsia="Arial" w:hAnsi="Arial"/>
          <w:sz w:val="24"/>
          <w:szCs w:val="24"/>
        </w:rPr>
        <w:t xml:space="preserve">26. Рубашка форменная с длинным рукавом.</w:t>
      </w:r>
    </w:p>
    <w:p>
      <w:pPr>
        <w:spacing w:after="60"/>
        <w:ind w:firstLine="567"/>
        <w:jc w:val="both"/>
      </w:pPr>
      <w:r>
        <w:rPr>
          <w:rFonts w:ascii="Arial" w:cs="Arial" w:eastAsia="Arial" w:hAnsi="Arial"/>
          <w:sz w:val="24"/>
          <w:szCs w:val="24"/>
        </w:rPr>
        <w:t xml:space="preserve">Рубашка с длинными рукавами из сорочечной ткани светло-серого (белого) цвета, с цельновыкроенным поясом, стянутым в области боковых швов эластичными лентами, с застежкой до низа на 6-8 пуговиц на полочке, одна - на стойке воротника, две - на поясе. Воротник отложной с отрезной стойкой, с отделочной строчкой. Полочки с верхними накладными карманами с застроченными по длине складками с фигурными клапанами, застегивающимися на одну пуговицу. Спинка цельнокроеная. Рукава длинные с притачными манжетами, застегивающимися на пуговицы.</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 (может выполняться в области плечевых швов рукавов втачанные хлястики для крепления погон, застегивающихся на форменную пуговицу, погоны вставные повседневные).</w:t>
      </w:r>
    </w:p>
    <w:p>
      <w:pPr>
        <w:spacing w:after="60"/>
        <w:ind w:firstLine="567"/>
        <w:jc w:val="both"/>
      </w:pPr>
      <w:r>
        <w:rPr>
          <w:rFonts w:ascii="Arial" w:cs="Arial" w:eastAsia="Arial" w:hAnsi="Arial"/>
          <w:sz w:val="24"/>
          <w:szCs w:val="24"/>
        </w:rPr>
        <w:t xml:space="preserve">Погоны съемные повседневные (парадные).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и ВП рубашка из сорочечной ткани оливкового цвета;</w:t>
      </w:r>
    </w:p>
    <w:p>
      <w:pPr>
        <w:spacing w:after="60"/>
        <w:ind w:firstLine="567"/>
        <w:jc w:val="both"/>
      </w:pPr>
      <w:r>
        <w:rPr>
          <w:rFonts w:ascii="Arial" w:cs="Arial" w:eastAsia="Arial" w:hAnsi="Arial"/>
          <w:sz w:val="24"/>
          <w:szCs w:val="24"/>
        </w:rPr>
        <w:t xml:space="preserve">для ВВ МВД рубашка из сорочечной ткани светло-синего цвета.</w:t>
      </w:r>
    </w:p>
    <w:p>
      <w:pPr>
        <w:spacing w:after="60"/>
        <w:ind w:firstLine="567"/>
        <w:jc w:val="both"/>
      </w:pPr>
      <w:r>
        <w:rPr>
          <w:rFonts w:ascii="Arial" w:cs="Arial" w:eastAsia="Arial" w:hAnsi="Arial"/>
          <w:sz w:val="24"/>
          <w:szCs w:val="24"/>
        </w:rPr>
        <w:t xml:space="preserve">27. Рубашка форменная с коротким рукавом.</w:t>
      </w:r>
    </w:p>
    <w:p>
      <w:pPr>
        <w:spacing w:after="60"/>
        <w:ind w:firstLine="567"/>
        <w:jc w:val="both"/>
      </w:pPr>
      <w:r>
        <w:rPr>
          <w:rFonts w:ascii="Arial" w:cs="Arial" w:eastAsia="Arial" w:hAnsi="Arial"/>
          <w:sz w:val="24"/>
          <w:szCs w:val="24"/>
        </w:rPr>
        <w:t xml:space="preserve">Рубашка с короткими рукавами из сорочечной ткани светло-серого (белого) цвета, с цельновыкроенным поясом, стянутым в области боковых швов эластичными лентами, с застежкой до низа на 6-8 пуговиц на полочке, одна - на стойке воротника, две - на поясе. Воротник отложной с отрезной стойкой, с отделочной строчкой. Полочки с верхними накладными карманами с застроченными по длине складками с фигурными клапанами, застегивающимися на одну пуговицу. Спинка цельнокроеная. Рукава короткие с манжетами.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 (может выполняться в области плечевых швов рукавов втачанные хлястики для крепления погон, застегивающихся на форменную пуговицу, погоны вставные повседневные).</w:t>
      </w:r>
    </w:p>
    <w:p>
      <w:pPr>
        <w:spacing w:after="60"/>
        <w:ind w:firstLine="567"/>
        <w:jc w:val="both"/>
      </w:pPr>
      <w:r>
        <w:rPr>
          <w:rFonts w:ascii="Arial" w:cs="Arial" w:eastAsia="Arial" w:hAnsi="Arial"/>
          <w:sz w:val="24"/>
          <w:szCs w:val="24"/>
        </w:rPr>
        <w:t xml:space="preserve">Погоны съемные повседневные (парадные).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и ВП рубашка из сорочечной ткани оливкового цвета;</w:t>
      </w:r>
    </w:p>
    <w:p>
      <w:pPr>
        <w:spacing w:after="60"/>
        <w:ind w:firstLine="567"/>
        <w:jc w:val="both"/>
      </w:pPr>
      <w:r>
        <w:rPr>
          <w:rFonts w:ascii="Arial" w:cs="Arial" w:eastAsia="Arial" w:hAnsi="Arial"/>
          <w:sz w:val="24"/>
          <w:szCs w:val="24"/>
        </w:rPr>
        <w:t xml:space="preserve">для ВВ МВД рубашка из сорочечной ткани светло-синего цвета.</w:t>
      </w:r>
    </w:p>
    <w:p>
      <w:pPr>
        <w:spacing w:after="60"/>
        <w:ind w:firstLine="567"/>
        <w:jc w:val="both"/>
      </w:pPr>
      <w:r>
        <w:rPr>
          <w:rFonts w:ascii="Arial" w:cs="Arial" w:eastAsia="Arial" w:hAnsi="Arial"/>
          <w:sz w:val="24"/>
          <w:szCs w:val="24"/>
        </w:rPr>
        <w:t xml:space="preserve">28. Галстук.</w:t>
      </w:r>
    </w:p>
    <w:p>
      <w:pPr>
        <w:spacing w:after="60"/>
        <w:ind w:firstLine="567"/>
        <w:jc w:val="both"/>
      </w:pPr>
      <w:r>
        <w:rPr>
          <w:rFonts w:ascii="Arial" w:cs="Arial" w:eastAsia="Arial" w:hAnsi="Arial"/>
          <w:sz w:val="24"/>
          <w:szCs w:val="24"/>
        </w:rPr>
        <w:t xml:space="preserve">Галстук из ткани коричневого цвета (парадный - из ткани черного цвета), состоит из основной части в виде вытянутой трапеции, заканчивающийся острым углом, постоянного узла "Регат" и шейки с застежкой для пристегивания галстука под воротником форменной рубашки.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и ВП галстук повседневный из ткани оливкового цвета;</w:t>
      </w:r>
    </w:p>
    <w:p>
      <w:pPr>
        <w:spacing w:after="60"/>
        <w:ind w:firstLine="567"/>
        <w:jc w:val="both"/>
      </w:pPr>
      <w:r>
        <w:rPr>
          <w:rFonts w:ascii="Arial" w:cs="Arial" w:eastAsia="Arial" w:hAnsi="Arial"/>
          <w:sz w:val="24"/>
          <w:szCs w:val="24"/>
        </w:rPr>
        <w:t xml:space="preserve">для ВВ МВД галстук из ткани темно-синего цвета.</w:t>
      </w:r>
    </w:p>
    <w:p>
      <w:pPr>
        <w:spacing w:after="60"/>
        <w:ind w:firstLine="567"/>
        <w:jc w:val="both"/>
      </w:pPr>
      <w:r>
        <w:rPr>
          <w:rFonts w:ascii="Arial" w:cs="Arial" w:eastAsia="Arial" w:hAnsi="Arial"/>
          <w:sz w:val="24"/>
          <w:szCs w:val="24"/>
        </w:rPr>
        <w:t xml:space="preserve">29. Футболка.</w:t>
      </w:r>
    </w:p>
    <w:p>
      <w:pPr>
        <w:spacing w:after="60"/>
        <w:ind w:firstLine="567"/>
        <w:jc w:val="both"/>
      </w:pPr>
      <w:r>
        <w:rPr>
          <w:rFonts w:ascii="Arial" w:cs="Arial" w:eastAsia="Arial" w:hAnsi="Arial"/>
          <w:sz w:val="24"/>
          <w:szCs w:val="24"/>
        </w:rPr>
        <w:t xml:space="preserve">Футболка с коротким рукавом с цельным круглым воротником из ткани цвета хаки с серым оттенком, камуфлированного, коричневого или крапового цвета. На полочке с левой стороны в районе линии груди расположена эмблема, на правом рукаве - изображение флага Кыргызской Республики.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НГ футболка с длинными рукавами с горизонтальными полосами голубого и белого цветов. Майка с горизонтальными полосами голубого и белого цветов;</w:t>
      </w:r>
    </w:p>
    <w:p>
      <w:pPr>
        <w:spacing w:after="60"/>
        <w:ind w:firstLine="567"/>
        <w:jc w:val="both"/>
      </w:pPr>
      <w:r>
        <w:rPr>
          <w:rFonts w:ascii="Arial" w:cs="Arial" w:eastAsia="Arial" w:hAnsi="Arial"/>
          <w:sz w:val="24"/>
          <w:szCs w:val="24"/>
        </w:rPr>
        <w:t xml:space="preserve">для ВВ МВД футболка с длинными рукавами крапового цвета. Майка с горизонтальными полосами крапового и белого цветов.</w:t>
      </w:r>
    </w:p>
    <w:p>
      <w:pPr>
        <w:spacing w:after="60"/>
        <w:ind w:firstLine="567"/>
        <w:jc w:val="both"/>
      </w:pPr>
      <w:r>
        <w:rPr>
          <w:rFonts w:ascii="Arial" w:cs="Arial" w:eastAsia="Arial" w:hAnsi="Arial"/>
          <w:sz w:val="24"/>
          <w:szCs w:val="24"/>
        </w:rPr>
        <w:t xml:space="preserve">30. Ботинки с высокими берцами.</w:t>
      </w:r>
    </w:p>
    <w:p>
      <w:pPr>
        <w:spacing w:after="60"/>
        <w:ind w:firstLine="567"/>
        <w:jc w:val="both"/>
      </w:pPr>
      <w:r>
        <w:rPr>
          <w:rFonts w:ascii="Arial" w:cs="Arial" w:eastAsia="Arial" w:hAnsi="Arial"/>
          <w:sz w:val="24"/>
          <w:szCs w:val="24"/>
        </w:rPr>
        <w:t xml:space="preserve">Ботинки с высокими берцами, черного цвета, из кожи, состоят из союзок, берец, язычков, задников и низа. В передней части берец - блочки для шнурков. Застежка на шнурках. Подошва и каблук из резины. Крепление низа методом горячей вулканизации (литьевой, комбинированной). Внутри - вкладные стельки.</w:t>
      </w:r>
    </w:p>
    <w:p>
      <w:pPr>
        <w:spacing w:after="60"/>
        <w:ind w:firstLine="567"/>
        <w:jc w:val="both"/>
      </w:pPr>
      <w:r>
        <w:rPr>
          <w:rFonts w:ascii="Arial" w:cs="Arial" w:eastAsia="Arial" w:hAnsi="Arial"/>
          <w:sz w:val="24"/>
          <w:szCs w:val="24"/>
        </w:rPr>
        <w:t xml:space="preserve">Ботинки с высокими берцами в облегченном варианте черного (бежевого) цвета по конструкции такие же, как ботинки с высокими берцами, но в комбинированном исполнении текстиля и кожи. С внутренней стороны берец ботинки могут иметь застежку-молнию.</w:t>
      </w:r>
    </w:p>
    <w:p>
      <w:pPr>
        <w:spacing w:after="60"/>
        <w:ind w:firstLine="567"/>
        <w:jc w:val="both"/>
      </w:pPr>
      <w:r>
        <w:rPr>
          <w:rFonts w:ascii="Arial" w:cs="Arial" w:eastAsia="Arial" w:hAnsi="Arial"/>
          <w:sz w:val="24"/>
          <w:szCs w:val="24"/>
        </w:rPr>
        <w:t xml:space="preserve">31. Ботинки кожаные.</w:t>
      </w:r>
    </w:p>
    <w:p>
      <w:pPr>
        <w:spacing w:after="60"/>
        <w:ind w:firstLine="567"/>
        <w:jc w:val="both"/>
      </w:pPr>
      <w:r>
        <w:rPr>
          <w:rFonts w:ascii="Arial" w:cs="Arial" w:eastAsia="Arial" w:hAnsi="Arial"/>
          <w:sz w:val="24"/>
          <w:szCs w:val="24"/>
        </w:rPr>
        <w:t xml:space="preserve">Ботинки кожаные с утепляющей подкладкой выполнены из натуральной кожи, черного цвета состоят из носка, цельной союзки, берец, задника, низа (подошва и каблук). Имеется мягкий кант. С внутренней части берец - застежка на молнии. Подошва и каблук из резины. Внутри - вкладные стельки. Крепление подошвы - клеевое.</w:t>
      </w:r>
    </w:p>
    <w:p>
      <w:pPr>
        <w:spacing w:after="60"/>
        <w:ind w:firstLine="567"/>
        <w:jc w:val="both"/>
      </w:pPr>
      <w:r>
        <w:rPr>
          <w:rFonts w:ascii="Arial" w:cs="Arial" w:eastAsia="Arial" w:hAnsi="Arial"/>
          <w:sz w:val="24"/>
          <w:szCs w:val="24"/>
        </w:rPr>
        <w:t xml:space="preserve">32. Полуботинки кожаные.</w:t>
      </w:r>
    </w:p>
    <w:p>
      <w:pPr>
        <w:spacing w:after="60"/>
        <w:ind w:firstLine="567"/>
        <w:jc w:val="both"/>
      </w:pPr>
      <w:r>
        <w:rPr>
          <w:rFonts w:ascii="Arial" w:cs="Arial" w:eastAsia="Arial" w:hAnsi="Arial"/>
          <w:sz w:val="24"/>
          <w:szCs w:val="24"/>
        </w:rPr>
        <w:t xml:space="preserve">Полуботинки кожаные, черного цвета, состоят из союзок (носок отрезной), берец, язычков и низа (подошв и каблуков). Имеется мягкий кант. В передней части берец - блочки для шнурков (могут быть резинки). Подошва, каблуки из кожи (резины) с резиновыми формованными набойками. Внутри - вкладные стельки. Крепление низа - клеевое.</w:t>
      </w:r>
    </w:p>
    <w:p>
      <w:pPr>
        <w:spacing w:after="60"/>
        <w:ind w:firstLine="567"/>
        <w:jc w:val="both"/>
      </w:pPr>
      <w:r>
        <w:rPr>
          <w:rFonts w:ascii="Arial" w:cs="Arial" w:eastAsia="Arial" w:hAnsi="Arial"/>
          <w:sz w:val="24"/>
          <w:szCs w:val="24"/>
        </w:rPr>
        <w:t xml:space="preserve">33. Шапка утепленная.</w:t>
      </w:r>
    </w:p>
    <w:p>
      <w:pPr>
        <w:spacing w:after="60"/>
        <w:ind w:firstLine="567"/>
        <w:jc w:val="both"/>
      </w:pPr>
      <w:r>
        <w:rPr>
          <w:rFonts w:ascii="Arial" w:cs="Arial" w:eastAsia="Arial" w:hAnsi="Arial"/>
          <w:sz w:val="24"/>
          <w:szCs w:val="24"/>
        </w:rPr>
        <w:t xml:space="preserve">Шапка утепленная, цельнокроеная с отворотом, камуфлированной расцветки (хаки).</w:t>
      </w:r>
    </w:p>
    <w:p>
      <w:pPr>
        <w:spacing w:after="60"/>
        <w:ind w:firstLine="567"/>
        <w:jc w:val="both"/>
      </w:pPr>
      <w:r>
        <w:rPr>
          <w:rFonts w:ascii="Arial" w:cs="Arial" w:eastAsia="Arial" w:hAnsi="Arial"/>
          <w:sz w:val="24"/>
          <w:szCs w:val="24"/>
        </w:rPr>
        <w:t xml:space="preserve">34. Кашне.</w:t>
      </w:r>
    </w:p>
    <w:p>
      <w:pPr>
        <w:spacing w:after="60"/>
        <w:ind w:firstLine="567"/>
        <w:jc w:val="both"/>
      </w:pPr>
      <w:r>
        <w:rPr>
          <w:rFonts w:ascii="Arial" w:cs="Arial" w:eastAsia="Arial" w:hAnsi="Arial"/>
          <w:sz w:val="24"/>
          <w:szCs w:val="24"/>
        </w:rPr>
        <w:t xml:space="preserve">Кашне трикотажное, коричневого (парадное - белого) цвета размером 120x20 см, с бахромой по коротким сторонам.</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и ВП кашне оливкового цвета;</w:t>
      </w:r>
    </w:p>
    <w:p>
      <w:pPr>
        <w:spacing w:after="60"/>
        <w:ind w:firstLine="567"/>
        <w:jc w:val="both"/>
      </w:pPr>
      <w:r>
        <w:rPr>
          <w:rFonts w:ascii="Arial" w:cs="Arial" w:eastAsia="Arial" w:hAnsi="Arial"/>
          <w:sz w:val="24"/>
          <w:szCs w:val="24"/>
        </w:rPr>
        <w:t xml:space="preserve">для ВВ МВД кашне темно-синего цвета.</w:t>
      </w:r>
    </w:p>
    <w:p>
      <w:pPr>
        <w:spacing w:after="60"/>
        <w:ind w:firstLine="567"/>
        <w:jc w:val="both"/>
      </w:pPr>
      <w:r>
        <w:rPr>
          <w:rFonts w:ascii="Arial" w:cs="Arial" w:eastAsia="Arial" w:hAnsi="Arial"/>
          <w:sz w:val="24"/>
          <w:szCs w:val="24"/>
        </w:rPr>
        <w:t xml:space="preserve">35. Перчатки белые.</w:t>
      </w:r>
    </w:p>
    <w:p>
      <w:pPr>
        <w:spacing w:after="60"/>
        <w:ind w:firstLine="567"/>
        <w:jc w:val="both"/>
      </w:pPr>
      <w:r>
        <w:rPr>
          <w:rFonts w:ascii="Arial" w:cs="Arial" w:eastAsia="Arial" w:hAnsi="Arial"/>
          <w:sz w:val="24"/>
          <w:szCs w:val="24"/>
        </w:rPr>
        <w:t xml:space="preserve">Перчатки из трикотажной ткани белого цвета, на тыльной стороне перчаток - декоративные рельефные (отделочные) строчки. Манжетная часть стягивается эластичной тесьмой или застегивается на кнопку.</w:t>
      </w:r>
    </w:p>
    <w:p>
      <w:pPr>
        <w:spacing w:after="60"/>
        <w:ind w:firstLine="567"/>
        <w:jc w:val="both"/>
      </w:pPr>
      <w:r>
        <w:rPr>
          <w:rFonts w:ascii="Arial" w:cs="Arial" w:eastAsia="Arial" w:hAnsi="Arial"/>
          <w:sz w:val="24"/>
          <w:szCs w:val="24"/>
        </w:rPr>
        <w:t xml:space="preserve">36. Перчатки кожаные, шерстяные.</w:t>
      </w:r>
    </w:p>
    <w:p>
      <w:pPr>
        <w:spacing w:after="60"/>
        <w:ind w:firstLine="567"/>
        <w:jc w:val="both"/>
      </w:pPr>
      <w:r>
        <w:rPr>
          <w:rFonts w:ascii="Arial" w:cs="Arial" w:eastAsia="Arial" w:hAnsi="Arial"/>
          <w:sz w:val="24"/>
          <w:szCs w:val="24"/>
        </w:rPr>
        <w:t xml:space="preserve">Перчатки из кожи черного цвета пятипалые с утеплителем на меху, полушерстяной подкладке или без нее. Манжетная часть кожаных перчаток с ладонной стороны стягивается эластичной тесьмой.</w:t>
      </w:r>
    </w:p>
    <w:p>
      <w:pPr>
        <w:spacing w:after="60"/>
        <w:ind w:firstLine="567"/>
        <w:jc w:val="both"/>
      </w:pPr>
      <w:r>
        <w:rPr>
          <w:rFonts w:ascii="Arial" w:cs="Arial" w:eastAsia="Arial" w:hAnsi="Arial"/>
          <w:sz w:val="24"/>
          <w:szCs w:val="24"/>
        </w:rPr>
        <w:t xml:space="preserve">Перчатки шерстяные черного цвета пятипалые вязаные с напульсниками.</w:t>
      </w:r>
    </w:p>
    <w:p>
      <w:pPr>
        <w:spacing w:after="60"/>
        <w:ind w:firstLine="567"/>
        <w:jc w:val="both"/>
      </w:pPr>
      <w:r>
        <w:rPr>
          <w:rFonts w:ascii="Arial" w:cs="Arial" w:eastAsia="Arial" w:hAnsi="Arial"/>
          <w:sz w:val="24"/>
          <w:szCs w:val="24"/>
        </w:rPr>
        <w:t xml:space="preserve">37. Перчатки зимние.</w:t>
      </w:r>
    </w:p>
    <w:p>
      <w:pPr>
        <w:spacing w:after="60"/>
        <w:ind w:firstLine="567"/>
        <w:jc w:val="both"/>
      </w:pPr>
      <w:r>
        <w:rPr>
          <w:rFonts w:ascii="Arial" w:cs="Arial" w:eastAsia="Arial" w:hAnsi="Arial"/>
          <w:sz w:val="24"/>
          <w:szCs w:val="24"/>
        </w:rPr>
        <w:t xml:space="preserve">Перчатки зимние из смесовой (плащевой) ткани камуфлированной (черной, защитной) расцветки пятипалые с утеплителем. Манжетная часть стягивается эластичной тесьмой (в верхней части для фиксации может иметься ремешок на липучке или на застежке).</w:t>
      </w:r>
    </w:p>
    <w:p>
      <w:pPr>
        <w:spacing w:after="60"/>
        <w:ind w:firstLine="567"/>
        <w:jc w:val="both"/>
      </w:pPr>
      <w:r>
        <w:rPr>
          <w:rFonts w:ascii="Arial" w:cs="Arial" w:eastAsia="Arial" w:hAnsi="Arial"/>
          <w:sz w:val="24"/>
          <w:szCs w:val="24"/>
        </w:rPr>
        <w:t xml:space="preserve">38. Ремень поясной.</w:t>
      </w:r>
    </w:p>
    <w:p>
      <w:pPr>
        <w:spacing w:after="60"/>
        <w:ind w:firstLine="567"/>
        <w:jc w:val="both"/>
      </w:pPr>
      <w:r>
        <w:rPr>
          <w:rFonts w:ascii="Arial" w:cs="Arial" w:eastAsia="Arial" w:hAnsi="Arial"/>
          <w:sz w:val="24"/>
          <w:szCs w:val="24"/>
        </w:rPr>
        <w:t xml:space="preserve">Ремень поясной, тесмяный защитного (хаки) цвета, с пятистенной двухшпеньковой пряжкой. На свободном конце ремня - отверстия для шпеньков пряжки, также пряжка может выполняться в виде фиксаторов карабинов.</w:t>
      </w:r>
    </w:p>
    <w:p>
      <w:pPr>
        <w:spacing w:after="60"/>
        <w:ind w:firstLine="567"/>
        <w:jc w:val="both"/>
      </w:pPr>
      <w:r>
        <w:rPr>
          <w:rFonts w:ascii="Arial" w:cs="Arial" w:eastAsia="Arial" w:hAnsi="Arial"/>
          <w:sz w:val="24"/>
          <w:szCs w:val="24"/>
        </w:rPr>
        <w:t xml:space="preserve">Пряжка, полукольца и кобурные кнопки металлические, защитного цвета.</w:t>
      </w:r>
    </w:p>
    <w:p>
      <w:pPr>
        <w:spacing w:after="60"/>
        <w:ind w:firstLine="567"/>
        <w:jc w:val="both"/>
      </w:pPr>
      <w:r>
        <w:rPr>
          <w:rFonts w:ascii="Arial" w:cs="Arial" w:eastAsia="Arial" w:hAnsi="Arial"/>
          <w:sz w:val="24"/>
          <w:szCs w:val="24"/>
        </w:rPr>
        <w:t xml:space="preserve">39. Ремень брючный.</w:t>
      </w:r>
    </w:p>
    <w:p>
      <w:pPr>
        <w:spacing w:after="60"/>
        <w:ind w:firstLine="567"/>
        <w:jc w:val="both"/>
      </w:pPr>
      <w:r>
        <w:rPr>
          <w:rFonts w:ascii="Arial" w:cs="Arial" w:eastAsia="Arial" w:hAnsi="Arial"/>
          <w:sz w:val="24"/>
          <w:szCs w:val="24"/>
        </w:rPr>
        <w:t xml:space="preserve">Ремень брючный черного (защитного) цвета шириной 30-40 мм из кожи (тесьмы) с пятистенной одношпеньковой металлической пряжкой. На ремне брючном имеются отверстия для шпенька пряжки и передвижная шлевка.</w:t>
      </w:r>
    </w:p>
    <w:p>
      <w:pPr>
        <w:spacing w:after="60"/>
        <w:ind w:firstLine="567"/>
        <w:jc w:val="both"/>
      </w:pPr>
      <w:r>
        <w:rPr>
          <w:rFonts w:ascii="Arial" w:cs="Arial" w:eastAsia="Arial" w:hAnsi="Arial"/>
          <w:sz w:val="24"/>
          <w:szCs w:val="24"/>
        </w:rPr>
        <w:t xml:space="preserve">40. Пояс парадный.</w:t>
      </w:r>
    </w:p>
    <w:p>
      <w:pPr>
        <w:spacing w:after="60"/>
        <w:ind w:firstLine="567"/>
        <w:jc w:val="both"/>
      </w:pPr>
      <w:r>
        <w:rPr>
          <w:rFonts w:ascii="Arial" w:cs="Arial" w:eastAsia="Arial" w:hAnsi="Arial"/>
          <w:sz w:val="24"/>
          <w:szCs w:val="24"/>
        </w:rPr>
        <w:t xml:space="preserve">Пояс парадный состоит из основного ремня золотистого цвета, шириной 45-50 мм. К ремню крепится овальная металлическая пряжка с изображением круглого солнечного диска с размещением внутри тюндюка.</w:t>
      </w:r>
    </w:p>
    <w:p>
      <w:pPr>
        <w:spacing w:after="60"/>
        <w:ind w:firstLine="567"/>
        <w:jc w:val="both"/>
      </w:pPr>
      <w:r>
        <w:rPr>
          <w:rFonts w:ascii="Arial" w:cs="Arial" w:eastAsia="Arial" w:hAnsi="Arial"/>
          <w:sz w:val="24"/>
          <w:szCs w:val="24"/>
        </w:rPr>
        <w:t xml:space="preserve">41. Аксельбант.</w:t>
      </w:r>
    </w:p>
    <w:p>
      <w:pPr>
        <w:spacing w:after="60"/>
        <w:ind w:firstLine="567"/>
        <w:jc w:val="both"/>
      </w:pPr>
      <w:r>
        <w:rPr>
          <w:rFonts w:ascii="Arial" w:cs="Arial" w:eastAsia="Arial" w:hAnsi="Arial"/>
          <w:sz w:val="24"/>
          <w:szCs w:val="24"/>
        </w:rPr>
        <w:t xml:space="preserve">Аксельбант состоит из особо плетеного основного шнура и вспомогательных шнуров золотистого цвета. Вспомогательные шнуры с двумя металлическими наконечниками золотистого цвета с острым концом. Длина металлического наконечника - 80 мм.</w:t>
      </w:r>
    </w:p>
    <w:p>
      <w:pPr>
        <w:spacing w:after="60"/>
        <w:ind w:firstLine="567"/>
        <w:jc w:val="both"/>
      </w:pPr>
      <w:r>
        <w:rPr>
          <w:rFonts w:ascii="Arial" w:cs="Arial" w:eastAsia="Arial" w:hAnsi="Arial"/>
          <w:sz w:val="24"/>
          <w:szCs w:val="24"/>
        </w:rPr>
        <w:t xml:space="preserve">42. Плащ-накидка.</w:t>
      </w:r>
    </w:p>
    <w:p>
      <w:pPr>
        <w:spacing w:after="60"/>
        <w:ind w:firstLine="567"/>
        <w:jc w:val="both"/>
      </w:pPr>
      <w:r>
        <w:rPr>
          <w:rFonts w:ascii="Arial" w:cs="Arial" w:eastAsia="Arial" w:hAnsi="Arial"/>
          <w:sz w:val="24"/>
          <w:szCs w:val="24"/>
        </w:rPr>
        <w:t xml:space="preserve">Плащ-накидка камуфлированной расцветки (цвета хаки, защитного цвета) с бортовой потайной застежкой. Состоит из полочек, спинки, отложного воротника и капюшона.</w:t>
      </w:r>
    </w:p>
    <w:p>
      <w:pPr>
        <w:spacing w:after="60"/>
        <w:ind w:firstLine="567"/>
        <w:jc w:val="both"/>
      </w:pPr>
      <w:r>
        <w:rPr>
          <w:rFonts w:ascii="Arial" w:cs="Arial" w:eastAsia="Arial" w:hAnsi="Arial"/>
          <w:sz w:val="24"/>
          <w:szCs w:val="24"/>
        </w:rPr>
        <w:t xml:space="preserve">Полочки с прорезями для рук, заделанными листочками, застегивающимися на две пуговицы. С внутренней стороны листочек - держатели для рук.</w:t>
      </w:r>
    </w:p>
    <w:p>
      <w:pPr>
        <w:spacing w:after="60"/>
        <w:ind w:firstLine="567"/>
        <w:jc w:val="both"/>
      </w:pPr>
      <w:r>
        <w:rPr>
          <w:rFonts w:ascii="Arial" w:cs="Arial" w:eastAsia="Arial" w:hAnsi="Arial"/>
          <w:sz w:val="24"/>
          <w:szCs w:val="24"/>
        </w:rPr>
        <w:t xml:space="preserve">43. Сумка полевая.</w:t>
      </w:r>
    </w:p>
    <w:p>
      <w:pPr>
        <w:spacing w:after="60"/>
        <w:ind w:firstLine="567"/>
        <w:jc w:val="both"/>
      </w:pPr>
      <w:r>
        <w:rPr>
          <w:rFonts w:ascii="Arial" w:cs="Arial" w:eastAsia="Arial" w:hAnsi="Arial"/>
          <w:sz w:val="24"/>
          <w:szCs w:val="24"/>
        </w:rPr>
        <w:t xml:space="preserve">Сумка полевая состоит из корпуса, клапана-крышки, носимого ремня. В конце носимого ремня пришиты застежки-карабины, при помощи которых сумка пристегивается. Внутренняя часть корпуса сумки полевой разделена перегородкой.</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Военная форма одежды военнослужащих контрактной службы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44. Фуражка парадная.</w:t>
      </w:r>
    </w:p>
    <w:p>
      <w:pPr>
        <w:spacing w:after="60"/>
        <w:ind w:firstLine="567"/>
        <w:jc w:val="both"/>
      </w:pPr>
      <w:r>
        <w:rPr>
          <w:rFonts w:ascii="Arial" w:cs="Arial" w:eastAsia="Arial" w:hAnsi="Arial"/>
          <w:sz w:val="24"/>
          <w:szCs w:val="24"/>
        </w:rPr>
        <w:t xml:space="preserve">Фуражка из ткани цвета морской волны состоит из донышка овальной формы, четырех стенок, канта, околыша, козырька, пуговиц. Фуражка с двумя кантами (цвет канта - по роду войск/ведомственной принадлежности): одним - втачанным в шов соединения донышка со стенками, вторым - в шов соединения стенок с околышем. Спереди на околыше фуражки размещается кокарда золотистого цвета.</w:t>
      </w:r>
    </w:p>
    <w:p>
      <w:pPr>
        <w:spacing w:after="60"/>
        <w:ind w:firstLine="567"/>
        <w:jc w:val="both"/>
      </w:pPr>
      <w:r>
        <w:rPr>
          <w:rFonts w:ascii="Arial" w:cs="Arial" w:eastAsia="Arial" w:hAnsi="Arial"/>
          <w:sz w:val="24"/>
          <w:szCs w:val="24"/>
        </w:rPr>
        <w:t xml:space="preserve">Над козырьком по околышу пристегивается плетеный шнур, выполненный из трунцала золотистого цвета, который образует по концам при помощи шлевок две петли для пристегивания на две форменные пуговицы (ремешок может выполняться вышивкой в виде национальных узоров золотистого цвета).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Козырек фуражки лаковый черного цвета размером 6 см. Тулья фуражки размером 7 см.</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авиации СВО фуражка из ткани темно-синего цвета;</w:t>
      </w:r>
    </w:p>
    <w:p>
      <w:pPr>
        <w:spacing w:after="60"/>
        <w:ind w:firstLine="567"/>
        <w:jc w:val="both"/>
      </w:pPr>
      <w:r>
        <w:rPr>
          <w:rFonts w:ascii="Arial" w:cs="Arial" w:eastAsia="Arial" w:hAnsi="Arial"/>
          <w:sz w:val="24"/>
          <w:szCs w:val="24"/>
        </w:rPr>
        <w:t xml:space="preserve">для ГКНБ (за исключением ПС ГКНБ) околыш василькового цвета;</w:t>
      </w:r>
    </w:p>
    <w:p>
      <w:pPr>
        <w:spacing w:after="60"/>
        <w:ind w:firstLine="567"/>
        <w:jc w:val="both"/>
      </w:pPr>
      <w:r>
        <w:rPr>
          <w:rFonts w:ascii="Arial" w:cs="Arial" w:eastAsia="Arial" w:hAnsi="Arial"/>
          <w:sz w:val="24"/>
          <w:szCs w:val="24"/>
        </w:rPr>
        <w:t xml:space="preserve">для ПС ГКНБ фуражка с полем зеленого цвета, с околышем темно-синего цвета.</w:t>
      </w:r>
    </w:p>
    <w:p>
      <w:pPr>
        <w:spacing w:after="60"/>
        <w:ind w:firstLine="567"/>
        <w:jc w:val="both"/>
      </w:pPr>
      <w:r>
        <w:rPr>
          <w:rFonts w:ascii="Arial" w:cs="Arial" w:eastAsia="Arial" w:hAnsi="Arial"/>
          <w:sz w:val="24"/>
          <w:szCs w:val="24"/>
        </w:rPr>
        <w:t xml:space="preserve">45. Фуражка повседневная.</w:t>
      </w:r>
    </w:p>
    <w:p>
      <w:pPr>
        <w:spacing w:after="60"/>
        <w:ind w:firstLine="567"/>
        <w:jc w:val="both"/>
      </w:pPr>
      <w:r>
        <w:rPr>
          <w:rFonts w:ascii="Arial" w:cs="Arial" w:eastAsia="Arial" w:hAnsi="Arial"/>
          <w:sz w:val="24"/>
          <w:szCs w:val="24"/>
        </w:rPr>
        <w:t xml:space="preserve">Фуражка из ткани бледно-коричневого (темно-зеленого, синего) цвета состоит из донышка овальной формы, четырех стенок, канта, околыша, козырька, пуговиц. Фуражка с двумя кантами (цвет канта - по роду войск/ведомственной принадлежности): одним - втачанным в шов соединения донышка со стенками, вторым - в шов соединения стенок с околышем.</w:t>
      </w:r>
    </w:p>
    <w:p>
      <w:pPr>
        <w:spacing w:after="60"/>
        <w:ind w:firstLine="567"/>
        <w:jc w:val="both"/>
      </w:pPr>
      <w:r>
        <w:rPr>
          <w:rFonts w:ascii="Arial" w:cs="Arial" w:eastAsia="Arial" w:hAnsi="Arial"/>
          <w:sz w:val="24"/>
          <w:szCs w:val="24"/>
        </w:rPr>
        <w:t xml:space="preserve">Спереди по центру на околыше фуражки размещается кокарда золотистого цвета. Над козырьком по околышу пристегивается плетеный шнур, выполненный из трунцала золотистого цвета, который образует по концам при помощи шлевок две петли для пристегивания на две форменные пуговицы (ремешок может выполняться вышивкой в виде национальных узоров золотистого цвета).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Козырек фуражки лаковый черного цвета размером 6 см. Тулья фуражки размером 7 см.</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(за исключением ПС ГКНБ) фуражка из ткани оливкового цвета, с околышем василькового цвета, на тулье расположена эмблема в виде орла с расправленными крыльями, на груди орла расположен щит с изображением круглого солнечного диска с размещением внутри тюндюка, на правой лапе – меч, на левой – колос лавра, старшему офицерскому составу в звании полковника разрешается нашитая эмблема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для ПС ГКНБ фуражка с полем зеленого цвета, с околышем темно-синего цвета;</w:t>
      </w:r>
    </w:p>
    <w:p>
      <w:pPr>
        <w:spacing w:after="60"/>
        <w:ind w:firstLine="567"/>
        <w:jc w:val="both"/>
      </w:pPr>
      <w:r>
        <w:rPr>
          <w:rFonts w:ascii="Arial" w:cs="Arial" w:eastAsia="Arial" w:hAnsi="Arial"/>
          <w:sz w:val="24"/>
          <w:szCs w:val="24"/>
        </w:rPr>
        <w:t xml:space="preserve">для ВВ МВД фуражка из ткани темно-синего цвета;</w:t>
      </w:r>
    </w:p>
    <w:p>
      <w:pPr>
        <w:spacing w:after="60"/>
        <w:ind w:firstLine="567"/>
        <w:jc w:val="both"/>
      </w:pPr>
      <w:r>
        <w:rPr>
          <w:rFonts w:ascii="Arial" w:cs="Arial" w:eastAsia="Arial" w:hAnsi="Arial"/>
          <w:sz w:val="24"/>
          <w:szCs w:val="24"/>
        </w:rPr>
        <w:t xml:space="preserve">для ВП - из ткани оливкового цвета.</w:t>
      </w:r>
    </w:p>
    <w:p>
      <w:pPr>
        <w:spacing w:after="60"/>
        <w:ind w:firstLine="567"/>
        <w:jc w:val="both"/>
      </w:pPr>
      <w:r>
        <w:rPr>
          <w:rFonts w:ascii="Arial" w:cs="Arial" w:eastAsia="Arial" w:hAnsi="Arial"/>
          <w:i/>
          <w:iCs/>
          <w:sz w:val="24"/>
          <w:szCs w:val="24"/>
        </w:rPr>
        <w:t xml:space="preserve">(В редакции </w:t>
      </w:r>
      <w:hyperlink w:history="1" r:id="rIdj1vdcuhlus8hnwkhkomla">
        <w:r>
          <w:rPr>
            <w:rFonts w:ascii="Arial" w:cs="Arial" w:eastAsia="Arial" w:hAnsi="Arial"/>
            <w:i/>
            <w:iCs/>
            <w:color w:val="1D4ED8"/>
            <w:sz w:val="24"/>
            <w:szCs w:val="24"/>
            <w:u w:val="single"/>
          </w:rPr>
          <w:t xml:space="preserve">Указа</w:t>
        </w:r>
      </w:hyperlink>
      <w:r>
        <w:rPr>
          <w:rFonts w:ascii="Arial" w:cs="Arial" w:eastAsia="Arial" w:hAnsi="Arial"/>
          <w:i/>
          <w:iCs/>
          <w:sz w:val="24"/>
          <w:szCs w:val="24"/>
        </w:rPr>
        <w:t xml:space="preserve"> Президента Кыргызской Республики от 29 декабря 2025 года УП № 385)</w:t>
      </w:r>
    </w:p>
    <w:p>
      <w:pPr>
        <w:spacing w:after="60"/>
        <w:ind w:firstLine="567"/>
        <w:jc w:val="both"/>
      </w:pPr>
      <w:r>
        <w:rPr>
          <w:rFonts w:ascii="Arial" w:cs="Arial" w:eastAsia="Arial" w:hAnsi="Arial"/>
          <w:sz w:val="24"/>
          <w:szCs w:val="24"/>
        </w:rPr>
        <w:t xml:space="preserve">46. Шляпа форменная.</w:t>
      </w:r>
    </w:p>
    <w:p>
      <w:pPr>
        <w:spacing w:after="60"/>
        <w:ind w:firstLine="567"/>
        <w:jc w:val="both"/>
      </w:pPr>
      <w:r>
        <w:rPr>
          <w:rFonts w:ascii="Arial" w:cs="Arial" w:eastAsia="Arial" w:hAnsi="Arial"/>
          <w:sz w:val="24"/>
          <w:szCs w:val="24"/>
        </w:rPr>
        <w:t xml:space="preserve">Шляпа из ткани бледно-коричневого (темно-зеленного, синего) цвета (парадная - цвета морской волны) на подкладке состоит из донышка овальной формы, стенки и полей, состоящих из двух частей: передней и задней. Задняя часть полей изогнута вверх и плавно переходящая в переднюю часть полей, имеющую форму козырька. Поля выстрочены отделочной строчкой. На центральной передней части стенки размещается кокарда золотистого цвета, выполненная вышивкой. В центральной части по линии стыковки стенки и полей плетеный шнур, выполненный из трунцала золотистого цвета, который образует по концам при помощи шлевок две петли для пристегивания на две форменные пуговицы.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 из ткани оливкового цвета;</w:t>
      </w:r>
    </w:p>
    <w:p>
      <w:pPr>
        <w:spacing w:after="60"/>
        <w:ind w:firstLine="567"/>
        <w:jc w:val="both"/>
      </w:pPr>
      <w:r>
        <w:rPr>
          <w:rFonts w:ascii="Arial" w:cs="Arial" w:eastAsia="Arial" w:hAnsi="Arial"/>
          <w:sz w:val="24"/>
          <w:szCs w:val="24"/>
        </w:rPr>
        <w:t xml:space="preserve">для ВВ МВД - из ткани темно-синего цвета.</w:t>
      </w:r>
    </w:p>
    <w:p>
      <w:pPr>
        <w:spacing w:after="60"/>
        <w:ind w:firstLine="567"/>
        <w:jc w:val="both"/>
      </w:pPr>
      <w:r>
        <w:rPr>
          <w:rFonts w:ascii="Arial" w:cs="Arial" w:eastAsia="Arial" w:hAnsi="Arial"/>
          <w:sz w:val="24"/>
          <w:szCs w:val="24"/>
        </w:rPr>
        <w:t xml:space="preserve">47. Пилотка форменная.</w:t>
      </w:r>
    </w:p>
    <w:p>
      <w:pPr>
        <w:spacing w:after="60"/>
        <w:ind w:firstLine="567"/>
        <w:jc w:val="both"/>
      </w:pPr>
      <w:r>
        <w:rPr>
          <w:rFonts w:ascii="Arial" w:cs="Arial" w:eastAsia="Arial" w:hAnsi="Arial"/>
          <w:sz w:val="24"/>
          <w:szCs w:val="24"/>
        </w:rPr>
        <w:t xml:space="preserve">Пилотка из ткани бледно-коричневого цвета (парадная - цвета морской волны) состоит из донышка, стенок и бортиков. По верхнему краю бортиков пилотки проложены канты (цвет канта - по роду войск/ведомственной принадлежности). По боковым сторонам пилотки в верхней части стенок - вентиляционные отверстия, оформленные блочками. Пилотка на подкладке с налобником.</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пилотка из ткани оливкового цвета;</w:t>
      </w:r>
    </w:p>
    <w:p>
      <w:pPr>
        <w:spacing w:after="60"/>
        <w:ind w:firstLine="567"/>
        <w:jc w:val="both"/>
      </w:pPr>
      <w:r>
        <w:rPr>
          <w:rFonts w:ascii="Arial" w:cs="Arial" w:eastAsia="Arial" w:hAnsi="Arial"/>
          <w:sz w:val="24"/>
          <w:szCs w:val="24"/>
        </w:rPr>
        <w:t xml:space="preserve">для ВВ МВД пилотка из ткани темно-синего цвета.</w:t>
      </w:r>
    </w:p>
    <w:p>
      <w:pPr>
        <w:spacing w:after="60"/>
        <w:ind w:firstLine="567"/>
        <w:jc w:val="both"/>
      </w:pPr>
      <w:r>
        <w:rPr>
          <w:rFonts w:ascii="Arial" w:cs="Arial" w:eastAsia="Arial" w:hAnsi="Arial"/>
          <w:sz w:val="24"/>
          <w:szCs w:val="24"/>
        </w:rPr>
        <w:t xml:space="preserve">48. Шапка-ушанка (для военнослужащих в воинском звании "полковник").</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49. Шапка-ушанка из натурального (искусственного) меха.</w:t>
      </w:r>
    </w:p>
    <w:p>
      <w:pPr>
        <w:spacing w:after="60"/>
        <w:ind w:firstLine="567"/>
        <w:jc w:val="both"/>
      </w:pPr>
      <w:r>
        <w:rPr>
          <w:rFonts w:ascii="Arial" w:cs="Arial" w:eastAsia="Arial" w:hAnsi="Arial"/>
          <w:sz w:val="24"/>
          <w:szCs w:val="24"/>
        </w:rPr>
        <w:t xml:space="preserve">Шапка-ушанка состоит из колпака, козырька и наушников с назатыльником, на концах наушников - тесьма для завязывания черного цвета. Лицевые детали козырька, назатыльника и наушников - из натурального (искусственного) меха коричневого цвета. Подлицевые детали и колпак из сукна шапочного, коричневого цвета.</w:t>
      </w:r>
    </w:p>
    <w:p>
      <w:pPr>
        <w:spacing w:after="60"/>
        <w:ind w:firstLine="567"/>
        <w:jc w:val="both"/>
      </w:pPr>
      <w:r>
        <w:rPr>
          <w:rFonts w:ascii="Arial" w:cs="Arial" w:eastAsia="Arial" w:hAnsi="Arial"/>
          <w:sz w:val="24"/>
          <w:szCs w:val="24"/>
        </w:rPr>
        <w:t xml:space="preserve">Спереди по центру козырька размещается кокарда металлическая (пластмассовая) золотистого цвета.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шапка-ушанка оливкового цвета;</w:t>
      </w:r>
    </w:p>
    <w:p>
      <w:pPr>
        <w:spacing w:after="60"/>
        <w:ind w:firstLine="567"/>
        <w:jc w:val="both"/>
      </w:pPr>
      <w:r>
        <w:rPr>
          <w:rFonts w:ascii="Arial" w:cs="Arial" w:eastAsia="Arial" w:hAnsi="Arial"/>
          <w:sz w:val="24"/>
          <w:szCs w:val="24"/>
        </w:rPr>
        <w:t xml:space="preserve">для ВВ МВД шапка-ушанка темно-синего цвета;</w:t>
      </w:r>
    </w:p>
    <w:p>
      <w:pPr>
        <w:spacing w:after="60"/>
        <w:ind w:firstLine="567"/>
        <w:jc w:val="both"/>
      </w:pPr>
      <w:r>
        <w:rPr>
          <w:rFonts w:ascii="Arial" w:cs="Arial" w:eastAsia="Arial" w:hAnsi="Arial"/>
          <w:sz w:val="24"/>
          <w:szCs w:val="24"/>
        </w:rPr>
        <w:t xml:space="preserve">для МЧС шапка-ушанка синего цвета.</w:t>
      </w:r>
    </w:p>
    <w:p>
      <w:pPr>
        <w:spacing w:after="60"/>
        <w:ind w:firstLine="567"/>
        <w:jc w:val="both"/>
      </w:pPr>
      <w:r>
        <w:rPr>
          <w:rFonts w:ascii="Arial" w:cs="Arial" w:eastAsia="Arial" w:hAnsi="Arial"/>
          <w:sz w:val="24"/>
          <w:szCs w:val="24"/>
        </w:rPr>
        <w:t xml:space="preserve">50. Пальто зимнее.</w:t>
      </w:r>
    </w:p>
    <w:p>
      <w:pPr>
        <w:spacing w:after="60"/>
        <w:ind w:firstLine="567"/>
        <w:jc w:val="both"/>
      </w:pPr>
      <w:r>
        <w:rPr>
          <w:rFonts w:ascii="Arial" w:cs="Arial" w:eastAsia="Arial" w:hAnsi="Arial"/>
          <w:sz w:val="24"/>
          <w:szCs w:val="24"/>
        </w:rPr>
        <w:t xml:space="preserve">Пальто из драпа бледно-коричневого цвета, с утеплителем, отложным воротником и съемным воротником из натурального (искусственного) меха коричневого цвета, прямого силуэта, с левой бортовой застежкой на четыре форменные пуговицы золотистого цвета. Пуговицы диаметром 22 мм, с изображением Государственного герба Кыргызской Республики. Полочки с отрезными боковыми частями, с боковыми прорезными карманами с листочкой. Спинка со швом посередине и шлицей внизу. Рукава втачные, двухшовные. На левом подборте - внутренний прорезной карман с листочкой. Низ пальто с подгибом из ткани верха.</w:t>
      </w:r>
    </w:p>
    <w:p>
      <w:pPr>
        <w:spacing w:after="60"/>
        <w:ind w:firstLine="567"/>
        <w:jc w:val="both"/>
      </w:pPr>
      <w:r>
        <w:rPr>
          <w:rFonts w:ascii="Arial" w:cs="Arial" w:eastAsia="Arial" w:hAnsi="Arial"/>
          <w:sz w:val="24"/>
          <w:szCs w:val="24"/>
        </w:rPr>
        <w:t xml:space="preserve">Погоны нашивные повседневные (парадные).</w:t>
      </w:r>
    </w:p>
    <w:p>
      <w:pPr>
        <w:spacing w:after="60"/>
        <w:ind w:firstLine="567"/>
        <w:jc w:val="both"/>
      </w:pPr>
      <w:r>
        <w:rPr>
          <w:rFonts w:ascii="Arial" w:cs="Arial" w:eastAsia="Arial" w:hAnsi="Arial"/>
          <w:sz w:val="24"/>
          <w:szCs w:val="24"/>
        </w:rPr>
        <w:t xml:space="preserve">Пальто зимнее для военнослужащих женского пола по конструкции такое же, с правой бортовой застежкой.</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пальто из драпа оливкового цвета;</w:t>
      </w:r>
    </w:p>
    <w:p>
      <w:pPr>
        <w:spacing w:after="60"/>
        <w:ind w:firstLine="567"/>
        <w:jc w:val="both"/>
      </w:pPr>
      <w:r>
        <w:rPr>
          <w:rFonts w:ascii="Arial" w:cs="Arial" w:eastAsia="Arial" w:hAnsi="Arial"/>
          <w:sz w:val="24"/>
          <w:szCs w:val="24"/>
        </w:rPr>
        <w:t xml:space="preserve">для ВВ МВД пальто из драпа темно-синего цвета.</w:t>
      </w:r>
    </w:p>
    <w:p>
      <w:pPr>
        <w:spacing w:after="60"/>
        <w:ind w:firstLine="567"/>
        <w:jc w:val="both"/>
      </w:pPr>
      <w:r>
        <w:rPr>
          <w:rFonts w:ascii="Arial" w:cs="Arial" w:eastAsia="Arial" w:hAnsi="Arial"/>
          <w:sz w:val="24"/>
          <w:szCs w:val="24"/>
        </w:rPr>
        <w:t xml:space="preserve">51. Куртка демисезонная.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застегивающихся на форменную пуговицу (заклепку).</w:t>
      </w:r>
    </w:p>
    <w:p>
      <w:pPr>
        <w:spacing w:after="60"/>
        <w:ind w:firstLine="567"/>
        <w:jc w:val="both"/>
      </w:pPr>
      <w:r>
        <w:rPr>
          <w:rFonts w:ascii="Arial" w:cs="Arial" w:eastAsia="Arial" w:hAnsi="Arial"/>
          <w:sz w:val="24"/>
          <w:szCs w:val="24"/>
        </w:rPr>
        <w:t xml:space="preserve">Погоны вставные повседневные.</w:t>
      </w:r>
    </w:p>
    <w:p>
      <w:pPr>
        <w:spacing w:after="60"/>
        <w:ind w:firstLine="567"/>
        <w:jc w:val="both"/>
      </w:pPr>
      <w:r>
        <w:rPr>
          <w:rFonts w:ascii="Arial" w:cs="Arial" w:eastAsia="Arial" w:hAnsi="Arial"/>
          <w:sz w:val="24"/>
          <w:szCs w:val="24"/>
        </w:rPr>
        <w:t xml:space="preserve">52. Плащ демисезонный.</w:t>
      </w:r>
    </w:p>
    <w:p>
      <w:pPr>
        <w:spacing w:after="60"/>
        <w:ind w:firstLine="567"/>
        <w:jc w:val="both"/>
      </w:pPr>
      <w:r>
        <w:rPr>
          <w:rFonts w:ascii="Arial" w:cs="Arial" w:eastAsia="Arial" w:hAnsi="Arial"/>
          <w:sz w:val="24"/>
          <w:szCs w:val="24"/>
        </w:rPr>
        <w:t xml:space="preserve">Плащ демисезонный из ткани бледно-коричневого (темно-зеленого, синего) цвета, полуприлегающего силуэта с отложным воротником, бортовой застежкой на 4-5 пуговиц защитного цвета. Полочки с фигурной кокеткой, отрезными боковыми частями, с боковыми прорезными карманами с листочкой. Спинка с кокеткой со средним швом.</w:t>
      </w:r>
    </w:p>
    <w:p>
      <w:pPr>
        <w:spacing w:after="60"/>
        <w:ind w:firstLine="567"/>
        <w:jc w:val="both"/>
      </w:pPr>
      <w:r>
        <w:rPr>
          <w:rFonts w:ascii="Arial" w:cs="Arial" w:eastAsia="Arial" w:hAnsi="Arial"/>
          <w:sz w:val="24"/>
          <w:szCs w:val="24"/>
        </w:rPr>
        <w:t xml:space="preserve">Рукава втачные, двухшовные. На левом подборте - внутренний прорезной карман с листочкой. Низ плаща с подгибом из ткани верха.</w:t>
      </w:r>
    </w:p>
    <w:p>
      <w:pPr>
        <w:spacing w:after="60"/>
        <w:ind w:firstLine="567"/>
        <w:jc w:val="both"/>
      </w:pPr>
      <w:r>
        <w:rPr>
          <w:rFonts w:ascii="Arial" w:cs="Arial" w:eastAsia="Arial" w:hAnsi="Arial"/>
          <w:sz w:val="24"/>
          <w:szCs w:val="24"/>
        </w:rPr>
        <w:t xml:space="preserve">Погоны нашивные, повседневные (парадные).</w:t>
      </w:r>
    </w:p>
    <w:p>
      <w:pPr>
        <w:spacing w:after="60"/>
        <w:ind w:firstLine="567"/>
        <w:jc w:val="both"/>
      </w:pPr>
      <w:r>
        <w:rPr>
          <w:rFonts w:ascii="Arial" w:cs="Arial" w:eastAsia="Arial" w:hAnsi="Arial"/>
          <w:sz w:val="24"/>
          <w:szCs w:val="24"/>
        </w:rPr>
        <w:t xml:space="preserve">Плащ демисезонный для военнослужащих женского пола по конструкции такой же, с правой бортовой застежкой.</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плащ из ткани оливкового цвета;</w:t>
      </w:r>
    </w:p>
    <w:p>
      <w:pPr>
        <w:spacing w:after="60"/>
        <w:ind w:firstLine="567"/>
        <w:jc w:val="both"/>
      </w:pPr>
      <w:r>
        <w:rPr>
          <w:rFonts w:ascii="Arial" w:cs="Arial" w:eastAsia="Arial" w:hAnsi="Arial"/>
          <w:sz w:val="24"/>
          <w:szCs w:val="24"/>
        </w:rPr>
        <w:t xml:space="preserve">для ВВ МВД плащ из ткани темно-синего цвета.</w:t>
      </w:r>
    </w:p>
    <w:p>
      <w:pPr>
        <w:spacing w:after="60"/>
        <w:ind w:firstLine="567"/>
        <w:jc w:val="both"/>
      </w:pPr>
      <w:r>
        <w:rPr>
          <w:rFonts w:ascii="Arial" w:cs="Arial" w:eastAsia="Arial" w:hAnsi="Arial"/>
          <w:sz w:val="24"/>
          <w:szCs w:val="24"/>
        </w:rPr>
        <w:t xml:space="preserve">53. Китель парадный.</w:t>
      </w:r>
    </w:p>
    <w:p>
      <w:pPr>
        <w:spacing w:after="60"/>
        <w:ind w:firstLine="567"/>
        <w:jc w:val="both"/>
      </w:pPr>
      <w:r>
        <w:rPr>
          <w:rFonts w:ascii="Arial" w:cs="Arial" w:eastAsia="Arial" w:hAnsi="Arial"/>
          <w:sz w:val="24"/>
          <w:szCs w:val="24"/>
        </w:rPr>
        <w:t xml:space="preserve">Китель из ткани цвета морской волны, прямого силуэта, открытый, однобортный с отложным воротником и лацканом, с центральной бортовой застежкой на четыре форменные пуговицы золотистого цвета. Полочки прямые с отрезными боковыми частями, передними вытачками, боковыми прорезными карманами с прямыми клапанами. Спинка со швом посередине заканчивается шлицей. Рукава втачные, двухшовные. По краю воротника и по краю клапанов карманов - кант (цвет канта - по роду войск/ведомственной принадлежности). На подкладке левой полочки внутренний карман с листочкой, расположенный в швах притачивания нижних отрезных частей подкладки.</w:t>
      </w:r>
    </w:p>
    <w:p>
      <w:pPr>
        <w:spacing w:after="60"/>
        <w:ind w:firstLine="567"/>
        <w:jc w:val="both"/>
      </w:pPr>
      <w:r>
        <w:rPr>
          <w:rFonts w:ascii="Arial" w:cs="Arial" w:eastAsia="Arial" w:hAnsi="Arial"/>
          <w:sz w:val="24"/>
          <w:szCs w:val="24"/>
        </w:rPr>
        <w:t xml:space="preserve">Пуговицы диаметром 22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Примечание: для авиации СВО китель из ткани синего цвета.</w:t>
      </w:r>
    </w:p>
    <w:p>
      <w:pPr>
        <w:spacing w:after="60"/>
        <w:ind w:firstLine="567"/>
        <w:jc w:val="both"/>
      </w:pPr>
      <w:r>
        <w:rPr>
          <w:rFonts w:ascii="Arial" w:cs="Arial" w:eastAsia="Arial" w:hAnsi="Arial"/>
          <w:sz w:val="24"/>
          <w:szCs w:val="24"/>
        </w:rPr>
        <w:t xml:space="preserve">54. Жакет парадный.</w:t>
      </w:r>
    </w:p>
    <w:p>
      <w:pPr>
        <w:spacing w:after="60"/>
        <w:ind w:firstLine="567"/>
        <w:jc w:val="both"/>
      </w:pPr>
      <w:r>
        <w:rPr>
          <w:rFonts w:ascii="Arial" w:cs="Arial" w:eastAsia="Arial" w:hAnsi="Arial"/>
          <w:sz w:val="24"/>
          <w:szCs w:val="24"/>
        </w:rPr>
        <w:t xml:space="preserve">Жакет из ткани цвета морской волны, прямого силуэта, однобортный, с отложным воротником и лацканом, с центральной бортовой застежкой на две форменные пуговицы, диаметром 22 мм золотистого цвета с изображением Государственного герба Кыргызской Республики. На краю воротника и по краю клапанов карманов - кант (цвет канта - по роду войск/ведомственной принадлежности). Полочки с отрезными боковыми частями, передними вытачками, боковыми прорезными карманами в рамку с прямыми клапанами. На левой полочке прорезной нагрудный карман с листочкой. На подкладке левой полочки внутренний карман с листочкой, расположенный в швах притачивания нижних отрезных частей подкладки. Спинка со швом посередине. Рукава втачные, двухшовные и двумя пуговицами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Примечание: для авиации СВО - из ткани синего цвета.</w:t>
      </w:r>
    </w:p>
    <w:p>
      <w:pPr>
        <w:spacing w:after="60"/>
        <w:ind w:firstLine="567"/>
        <w:jc w:val="both"/>
      </w:pPr>
      <w:r>
        <w:rPr>
          <w:rFonts w:ascii="Arial" w:cs="Arial" w:eastAsia="Arial" w:hAnsi="Arial"/>
          <w:sz w:val="24"/>
          <w:szCs w:val="24"/>
        </w:rPr>
        <w:t xml:space="preserve">55. Китель повседневный.</w:t>
      </w:r>
    </w:p>
    <w:p>
      <w:pPr>
        <w:spacing w:after="60"/>
        <w:ind w:firstLine="567"/>
        <w:jc w:val="both"/>
      </w:pPr>
      <w:r>
        <w:rPr>
          <w:rFonts w:ascii="Arial" w:cs="Arial" w:eastAsia="Arial" w:hAnsi="Arial"/>
          <w:sz w:val="24"/>
          <w:szCs w:val="24"/>
        </w:rPr>
        <w:t xml:space="preserve">Китель из ткани бледно-коричневого цвета, прямого силуэта, открытый, однобортный, с отложным воротником и лацканом, с центральной бортовой застежкой на четыре форменные пуговицы золотистого цвета диаметром 22 мм с изображением Государственного герба Кыргызской Республики. Полочки прямые с отрезными боковыми частями, передними вытачками, с верхними накладными карманами с фигурными клапанами, застегивающимися на одну пуговицу диаметром 14 мм золотистого цвета с изображением Государственного герба Кыргызской Республики и боковыми прорезными карманами с фигурными клапанами. На накладных карманах по центру надстрочная бантовая складка шириной 30 мм. Спинка со швом посередине, заканчивающаяся шлицей. Рукава втачные, двухшовные. На подкладке левой полочки - внутренний карман с листочкой, расположенный в швах притачивания нижних отрезных частей подкладки.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китель из ткани оливкового цвета;</w:t>
      </w:r>
    </w:p>
    <w:p>
      <w:pPr>
        <w:spacing w:after="60"/>
        <w:ind w:firstLine="567"/>
        <w:jc w:val="both"/>
      </w:pPr>
      <w:r>
        <w:rPr>
          <w:rFonts w:ascii="Arial" w:cs="Arial" w:eastAsia="Arial" w:hAnsi="Arial"/>
          <w:sz w:val="24"/>
          <w:szCs w:val="24"/>
        </w:rPr>
        <w:t xml:space="preserve">для ВВ МВД китель из ткани темно-синего цвета;</w:t>
      </w:r>
    </w:p>
    <w:p>
      <w:pPr>
        <w:spacing w:after="60"/>
        <w:ind w:firstLine="567"/>
        <w:jc w:val="both"/>
      </w:pPr>
      <w:r>
        <w:rPr>
          <w:rFonts w:ascii="Arial" w:cs="Arial" w:eastAsia="Arial" w:hAnsi="Arial"/>
          <w:sz w:val="24"/>
          <w:szCs w:val="24"/>
        </w:rPr>
        <w:t xml:space="preserve">для ВП китель из ткани оливкового цвета, погоны нашивные повседневные.</w:t>
      </w:r>
    </w:p>
    <w:p>
      <w:pPr>
        <w:spacing w:after="60"/>
        <w:ind w:firstLine="567"/>
        <w:jc w:val="both"/>
      </w:pPr>
      <w:r>
        <w:rPr>
          <w:rFonts w:ascii="Arial" w:cs="Arial" w:eastAsia="Arial" w:hAnsi="Arial"/>
          <w:sz w:val="24"/>
          <w:szCs w:val="24"/>
        </w:rPr>
        <w:t xml:space="preserve">56. Жакет повседневный.</w:t>
      </w:r>
    </w:p>
    <w:p>
      <w:pPr>
        <w:spacing w:after="60"/>
        <w:ind w:firstLine="567"/>
        <w:jc w:val="both"/>
      </w:pPr>
      <w:r>
        <w:rPr>
          <w:rFonts w:ascii="Arial" w:cs="Arial" w:eastAsia="Arial" w:hAnsi="Arial"/>
          <w:sz w:val="24"/>
          <w:szCs w:val="24"/>
        </w:rPr>
        <w:t xml:space="preserve">Жакет из ткани бледно-коричневого цвета, прямого силуэта, однобортный с отложным воротником и лацканом, с центральной бортовой застежкой на три форменные пуговицы золотистого цвета, диаметром 22 мм с изображением Государственного герба Кыргызской Республики. Полочки прямые с отрезными боковыми частями, передними вытачками, боковыми прорезными карманами с листочками. На левой полочке - прорезной нагрудный карман с листочкой. На подкладке левой полочки - внутренний карман с листочками, расположенный в швах притачивания нижних отрезных частей подкладки. Спинка со швом посередине. Рукава втачные, двухшовные, с двумя пуговицами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 Погоны съемные повседневные.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жакет из ткани оливкового цвета;</w:t>
      </w:r>
    </w:p>
    <w:p>
      <w:pPr>
        <w:spacing w:after="60"/>
        <w:ind w:firstLine="567"/>
        <w:jc w:val="both"/>
      </w:pPr>
      <w:r>
        <w:rPr>
          <w:rFonts w:ascii="Arial" w:cs="Arial" w:eastAsia="Arial" w:hAnsi="Arial"/>
          <w:sz w:val="24"/>
          <w:szCs w:val="24"/>
        </w:rPr>
        <w:t xml:space="preserve">для ВВ МВД жакет из ткани темно-синего цвета;</w:t>
      </w:r>
    </w:p>
    <w:p>
      <w:pPr>
        <w:spacing w:after="60"/>
        <w:ind w:firstLine="567"/>
        <w:jc w:val="both"/>
      </w:pPr>
      <w:r>
        <w:rPr>
          <w:rFonts w:ascii="Arial" w:cs="Arial" w:eastAsia="Arial" w:hAnsi="Arial"/>
          <w:sz w:val="24"/>
          <w:szCs w:val="24"/>
        </w:rPr>
        <w:t xml:space="preserve">для ВП жакет из ткани оливкового цвета, погоны нашивные повседневные.</w:t>
      </w:r>
    </w:p>
    <w:p>
      <w:pPr>
        <w:spacing w:after="60"/>
        <w:ind w:firstLine="567"/>
        <w:jc w:val="both"/>
      </w:pPr>
      <w:r>
        <w:rPr>
          <w:rFonts w:ascii="Arial" w:cs="Arial" w:eastAsia="Arial" w:hAnsi="Arial"/>
          <w:sz w:val="24"/>
          <w:szCs w:val="24"/>
        </w:rPr>
        <w:t xml:space="preserve">57. Куртка на молнии.</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58. Пуловер.</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застегивающихся на форменные пуговицы.</w:t>
      </w:r>
    </w:p>
    <w:p>
      <w:pPr>
        <w:spacing w:after="60"/>
        <w:ind w:firstLine="567"/>
        <w:jc w:val="both"/>
      </w:pPr>
      <w:r>
        <w:rPr>
          <w:rFonts w:ascii="Arial" w:cs="Arial" w:eastAsia="Arial" w:hAnsi="Arial"/>
          <w:sz w:val="24"/>
          <w:szCs w:val="24"/>
        </w:rPr>
        <w:t xml:space="preserve">Погоны вставные повседневные.</w:t>
      </w:r>
    </w:p>
    <w:p>
      <w:pPr>
        <w:spacing w:after="60"/>
        <w:ind w:firstLine="567"/>
        <w:jc w:val="both"/>
      </w:pPr>
      <w:r>
        <w:rPr>
          <w:rFonts w:ascii="Arial" w:cs="Arial" w:eastAsia="Arial" w:hAnsi="Arial"/>
          <w:sz w:val="24"/>
          <w:szCs w:val="24"/>
        </w:rPr>
        <w:t xml:space="preserve">59. Костюм повседневный.</w:t>
      </w:r>
    </w:p>
    <w:p>
      <w:pPr>
        <w:spacing w:after="60"/>
        <w:ind w:firstLine="567"/>
        <w:jc w:val="both"/>
      </w:pPr>
      <w:r>
        <w:rPr>
          <w:rFonts w:ascii="Arial" w:cs="Arial" w:eastAsia="Arial" w:hAnsi="Arial"/>
          <w:sz w:val="24"/>
          <w:szCs w:val="24"/>
        </w:rPr>
        <w:t xml:space="preserve">Куртка из ткани темно-зеленого цвета с отложным воротником, с центральной застежкой-молнией, притачным поясом и подкладкой до низа. Полочки с кокетками, верхними накладными карманами с прямыми клапанами, застегивающимися на липучку, с боковыми прорезными карманами в рамку, с застежкой-молнией. На накладных карманах по центру надстрочная бантовая складка. Спинка с кокеткой. Рукава двухшовные, с разрезами по локтевому шву, с притачными манжетами, фиксируемыми липучкой. Низ куртки в области боковых швов стянут эластичными лентами в три ряда.</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Брюки из ткани темно-зеленого цвета с притачным поясом, застегивающиеся на пуговицы (молнию), с боковыми карманами, обработанными в отрезной части передних половинок брюк. Пояс со шлевками. Стрелка передней половинки брюк застрочена. На правой задней половинке брюк - карман в рамку с прямым клапаном, застегивающимся на липучку.</w:t>
      </w:r>
    </w:p>
    <w:p>
      <w:pPr>
        <w:spacing w:after="60"/>
        <w:ind w:firstLine="567"/>
        <w:jc w:val="both"/>
      </w:pPr>
      <w:r>
        <w:rPr>
          <w:rFonts w:ascii="Arial" w:cs="Arial" w:eastAsia="Arial" w:hAnsi="Arial"/>
          <w:sz w:val="24"/>
          <w:szCs w:val="24"/>
        </w:rPr>
        <w:t xml:space="preserve">Рубашка из ткани темно-зеленого цвета с короткими рукавами с цельно выкроенными манжетами, цельно выкроенным поясом, стянутым в области боковых швов эластичными лентами, с застежкой до низа на 5-6 пуговиц на полочке, две - на поясе. Воротник отложной с лацканом. Полочки с верхними накладными карманами с прямыми клапанами, застегивающимися на липучку. Спинка цельнокроеная с кокеткой.</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авиации СВО - из ткани синего цвета;</w:t>
      </w:r>
    </w:p>
    <w:p>
      <w:pPr>
        <w:spacing w:after="60"/>
        <w:ind w:firstLine="567"/>
        <w:jc w:val="both"/>
      </w:pPr>
      <w:r>
        <w:rPr>
          <w:rFonts w:ascii="Arial" w:cs="Arial" w:eastAsia="Arial" w:hAnsi="Arial"/>
          <w:sz w:val="24"/>
          <w:szCs w:val="24"/>
        </w:rPr>
        <w:t xml:space="preserve">для ГКНБ - из ткани оливкового цвета;</w:t>
      </w:r>
    </w:p>
    <w:p>
      <w:pPr>
        <w:spacing w:after="60"/>
        <w:ind w:firstLine="567"/>
        <w:jc w:val="both"/>
      </w:pPr>
      <w:r>
        <w:rPr>
          <w:rFonts w:ascii="Arial" w:cs="Arial" w:eastAsia="Arial" w:hAnsi="Arial"/>
          <w:sz w:val="24"/>
          <w:szCs w:val="24"/>
        </w:rPr>
        <w:t xml:space="preserve">для ВВ МВД - из ткани темно-синего цвета;</w:t>
      </w:r>
    </w:p>
    <w:p>
      <w:pPr>
        <w:spacing w:after="60"/>
        <w:ind w:firstLine="567"/>
        <w:jc w:val="both"/>
      </w:pPr>
      <w:r>
        <w:rPr>
          <w:rFonts w:ascii="Arial" w:cs="Arial" w:eastAsia="Arial" w:hAnsi="Arial"/>
          <w:sz w:val="24"/>
          <w:szCs w:val="24"/>
        </w:rPr>
        <w:t xml:space="preserve">для МЧС - из ткани синего цвета до линии бедер с поясом, имеющим вставки из эластичной ленты, с отложным воротником, центральной застежкой "молния". Спинка с кокеткой. В центре верхней части спинки под кокеткой расположена надпись "ОКМ Кыргызстан МЧС". Полочки прямые с верхним внутренним карманом на левой стороне и фигурным клапаном, застегивающимся на пуговицы. На полочках расположены два накладных нагрудных кармана с клапанами, застегивающимися на текстильную ленту "контакт" и два нижних прорезных кармана, с застежкой "молния". На полочках накладных карманов расположены надписи: с левой стороны - "Группа крови", с правой стороны - "Кыргызстан или ФИО". На накладных карманах расположены потайные замки с обеих сторон. На левом накладном кармане настрочена круглая эмблема МЧС. Рукава двухшовные, с разрезами по локтевому шву, притачными манжетами, фиксируемыми пуговицей.</w:t>
      </w:r>
    </w:p>
    <w:p>
      <w:pPr>
        <w:spacing w:after="60"/>
        <w:ind w:firstLine="567"/>
        <w:jc w:val="both"/>
      </w:pPr>
      <w:r>
        <w:rPr>
          <w:rFonts w:ascii="Arial" w:cs="Arial" w:eastAsia="Arial" w:hAnsi="Arial"/>
          <w:sz w:val="24"/>
          <w:szCs w:val="24"/>
        </w:rPr>
        <w:t xml:space="preserve">На внешней стороне левого рукава на расстоянии 50 мм от верхней кромки рукава вшит шеврон Министерства. Погоны прямоугольные, с конусовидным верхним краем, вшивные со вставными (мягкими) погончиками. Верхний край погона пристегивается на форменную пуговицу. Погоны съемные, повседневные.</w:t>
      </w:r>
    </w:p>
    <w:p>
      <w:pPr>
        <w:spacing w:after="60"/>
        <w:ind w:firstLine="567"/>
        <w:jc w:val="both"/>
      </w:pPr>
      <w:r>
        <w:rPr>
          <w:rFonts w:ascii="Arial" w:cs="Arial" w:eastAsia="Arial" w:hAnsi="Arial"/>
          <w:sz w:val="24"/>
          <w:szCs w:val="24"/>
        </w:rPr>
        <w:t xml:space="preserve">Брюки из ткани синего цвета с притачным поясом, застегивающиеся на пуговицы (молнию), с боковыми карманами, обработанными в отрезной части передних половинок брюк. Пояс со шлевками. Стрелка передней половинки брюк застрочена. На правой задней половинке брюк - карман в рамку с прямым клапаном, застегивающимся на пуговицу.</w:t>
      </w:r>
    </w:p>
    <w:p>
      <w:pPr>
        <w:spacing w:after="60"/>
        <w:ind w:firstLine="567"/>
        <w:jc w:val="both"/>
      </w:pPr>
      <w:r>
        <w:rPr>
          <w:rFonts w:ascii="Arial" w:cs="Arial" w:eastAsia="Arial" w:hAnsi="Arial"/>
          <w:sz w:val="24"/>
          <w:szCs w:val="24"/>
        </w:rPr>
        <w:t xml:space="preserve">Футболка с отложным воротником, свободного покроя с фронтальной застежкой на 3 пуговицы. Спинка с кокеткой. В центре верхней части спинки под кокеткой распложена надпись "ОКМ Кыргызстан МЧС". На полочках расположены надписи: с левой стороны - "Группа крови", с правой стороны - "Кыргызстан или ФИО". На левом накладном кармане настрочена круглая эмблема МЧС. Рукав короткий, на внешней стороне левого рукава на расстоянии 50 мм от верхней кромки рукава вшит шеврон Министерства.</w:t>
      </w:r>
    </w:p>
    <w:p>
      <w:pPr>
        <w:spacing w:after="60"/>
        <w:ind w:firstLine="567"/>
        <w:jc w:val="both"/>
      </w:pPr>
      <w:r>
        <w:rPr>
          <w:rFonts w:ascii="Arial" w:cs="Arial" w:eastAsia="Arial" w:hAnsi="Arial"/>
          <w:sz w:val="24"/>
          <w:szCs w:val="24"/>
        </w:rPr>
        <w:t xml:space="preserve">Погоны прямоугольные, с конусовидным верхним краем, вшивные со вставными (мягкими) погончиками. Верхний край погона пристегивается на форменную пуговицу. Погоны съемные повседневные.</w:t>
      </w:r>
    </w:p>
    <w:p>
      <w:pPr>
        <w:spacing w:after="60"/>
        <w:ind w:firstLine="567"/>
        <w:jc w:val="both"/>
      </w:pPr>
      <w:r>
        <w:rPr>
          <w:rFonts w:ascii="Arial" w:cs="Arial" w:eastAsia="Arial" w:hAnsi="Arial"/>
          <w:sz w:val="24"/>
          <w:szCs w:val="24"/>
        </w:rPr>
        <w:t xml:space="preserve">60. Костюм повседневный военнослужащих женского пола.</w:t>
      </w:r>
    </w:p>
    <w:p>
      <w:pPr>
        <w:spacing w:after="60"/>
        <w:ind w:firstLine="567"/>
        <w:jc w:val="both"/>
      </w:pPr>
      <w:r>
        <w:rPr>
          <w:rFonts w:ascii="Arial" w:cs="Arial" w:eastAsia="Arial" w:hAnsi="Arial"/>
          <w:sz w:val="24"/>
          <w:szCs w:val="24"/>
        </w:rPr>
        <w:t xml:space="preserve">Куртка из ткани темно-зеленого цвета с отложным воротником, с центральной застежкой-молнией, с притачным поясом и подкладкой до низа. Полочки с нагрудными вытачками из бокового шва с боковыми прорезными карманами в рамку, с застежкой-молнией. Спинка с кокеткой. Рукава двухшовные, с разрезами по локтевому шву, с притачными манжетами, фиксируемыми липучкой. Низ куртки в области боковых швов стянут эластичными лентами в три ряда.</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Рубашка с короткими рукавами.</w:t>
      </w:r>
    </w:p>
    <w:p>
      <w:pPr>
        <w:spacing w:after="60"/>
        <w:ind w:firstLine="567"/>
        <w:jc w:val="both"/>
      </w:pPr>
      <w:r>
        <w:rPr>
          <w:rFonts w:ascii="Arial" w:cs="Arial" w:eastAsia="Arial" w:hAnsi="Arial"/>
          <w:sz w:val="24"/>
          <w:szCs w:val="24"/>
        </w:rPr>
        <w:t xml:space="preserve">Рубашка из ткани темно-зеленого цвета полуприлегающего силуэта с короткими рукавами до локтя, с цельновыкроенными манжетами, с застежкой до низа на 6-8 пуговиц. Воротник отложной с лацканом. Полочки с кокеткой наклонной формы в сторону проймы. От линии кокетки рельеф идущий до низа.</w:t>
      </w:r>
    </w:p>
    <w:p>
      <w:pPr>
        <w:spacing w:after="60"/>
        <w:ind w:firstLine="567"/>
        <w:jc w:val="both"/>
      </w:pPr>
      <w:r>
        <w:rPr>
          <w:rFonts w:ascii="Arial" w:cs="Arial" w:eastAsia="Arial" w:hAnsi="Arial"/>
          <w:sz w:val="24"/>
          <w:szCs w:val="24"/>
        </w:rPr>
        <w:t xml:space="preserve">Спинка цельнокроеная с кокеткой и рельефами. По линии талии в рельефы спинки вставлены полупояса с фигурными концами треугольной формы. Пояса крепятся между собой двумя пуговицами. Низ рубашки швом в подгибку с закрытым срезом.</w:t>
      </w:r>
    </w:p>
    <w:p>
      <w:pPr>
        <w:spacing w:after="60"/>
        <w:ind w:firstLine="567"/>
        <w:jc w:val="both"/>
      </w:pPr>
      <w:r>
        <w:rPr>
          <w:rFonts w:ascii="Arial" w:cs="Arial" w:eastAsia="Arial" w:hAnsi="Arial"/>
          <w:sz w:val="24"/>
          <w:szCs w:val="24"/>
        </w:rPr>
        <w:t xml:space="preserve">Для крепления погон в области плечевых швов на полочках по две шлевки и по две петли.</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Брюки на выпуск военнослужащих женского пола.</w:t>
      </w:r>
    </w:p>
    <w:p>
      <w:pPr>
        <w:spacing w:after="60"/>
        <w:ind w:firstLine="567"/>
        <w:jc w:val="both"/>
      </w:pPr>
      <w:r>
        <w:rPr>
          <w:rFonts w:ascii="Arial" w:cs="Arial" w:eastAsia="Arial" w:hAnsi="Arial"/>
          <w:sz w:val="24"/>
          <w:szCs w:val="24"/>
        </w:rPr>
        <w:t xml:space="preserve">Брюки из ткани темно-зеленого цвета с притачным поясом, застегивающиеся на пуговицы (молнию), с боковыми карманами, обработанными в отрезной части передних половинок брюк. Пояс со шлевками. На поясе задних половинок брюк от вытачки до бокового шва эластичная тесьма. Стрелка передней половинки брюк застрочена. Задние половинки брюк с двумя вытачками, передние - с одной выточкой по линии талии.</w:t>
      </w:r>
    </w:p>
    <w:p>
      <w:pPr>
        <w:spacing w:after="60"/>
        <w:ind w:firstLine="567"/>
        <w:jc w:val="both"/>
      </w:pPr>
      <w:r>
        <w:rPr>
          <w:rFonts w:ascii="Arial" w:cs="Arial" w:eastAsia="Arial" w:hAnsi="Arial"/>
          <w:sz w:val="24"/>
          <w:szCs w:val="24"/>
        </w:rPr>
        <w:t xml:space="preserve">Юбка из ткани бледно-коричневого цвета (парадная - цвета морской волны), прямого покроя, состоит из двух полотнищ, с притачным поясом. В верхней части левого бокового шва расположена застежка-молния и одна пуговица. На переднем и заднем полотнищах юбки две вытачки. Заднее полотнище юбки с центральной односторонней складкой. Пояс юбки прострочен на расстоянии 3 мм от края шва.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авиации СВО - из ткани синего цвета;</w:t>
      </w:r>
    </w:p>
    <w:p>
      <w:pPr>
        <w:spacing w:after="60"/>
        <w:ind w:firstLine="567"/>
        <w:jc w:val="both"/>
      </w:pPr>
      <w:r>
        <w:rPr>
          <w:rFonts w:ascii="Arial" w:cs="Arial" w:eastAsia="Arial" w:hAnsi="Arial"/>
          <w:sz w:val="24"/>
          <w:szCs w:val="24"/>
        </w:rPr>
        <w:t xml:space="preserve">для ГКНБ - из ткани оливкового цвета;</w:t>
      </w:r>
    </w:p>
    <w:p>
      <w:pPr>
        <w:spacing w:after="60"/>
        <w:ind w:firstLine="567"/>
        <w:jc w:val="both"/>
      </w:pPr>
      <w:r>
        <w:rPr>
          <w:rFonts w:ascii="Arial" w:cs="Arial" w:eastAsia="Arial" w:hAnsi="Arial"/>
          <w:sz w:val="24"/>
          <w:szCs w:val="24"/>
        </w:rPr>
        <w:t xml:space="preserve">для ВВ МВД - из ткани темно-синего цвета;</w:t>
      </w:r>
    </w:p>
    <w:p>
      <w:pPr>
        <w:spacing w:after="60"/>
        <w:ind w:firstLine="567"/>
        <w:jc w:val="both"/>
      </w:pPr>
      <w:r>
        <w:rPr>
          <w:rFonts w:ascii="Arial" w:cs="Arial" w:eastAsia="Arial" w:hAnsi="Arial"/>
          <w:sz w:val="24"/>
          <w:szCs w:val="24"/>
        </w:rPr>
        <w:t xml:space="preserve">для МЧС - из ткани синего цвета до линии бедер с поясом, имеющим вставки из эластичной ленты, с отложным воротником, центральной застежкой "молния". Спинка с кокеткой. В центре верхней части спинки под кокеткой расположена надпись "ОКМ Кыргызстан МЧС", полочки прямые с верхним внутренним карманом на левой стороне и фигурным клапаном, застегивающимся на пуговицы. На полочках расположены два накладных нагрудных кармана с клапанами, застегивающимися на текстильную ленту "контакт", и два нижних прорезных кармана с застежкой "молния". На полочках накладных карманов расположены надписи: с левой стороны - "Группа крови", с правой стороны - "Кыргызстан или ФИО". На накладных карманах расположены потайные замки с обеих сторон. На левом накладном кармане настрочена круглая эмблема МЧС КР. Рукава двухшовные, с разрезами по локтевому шву, с притачными манжетами, фиксируемыми пуговицей. На внешней стороне левого рукава на расстоянии 50 мм от верхней кромки рукава вшит шеврон Министерства. Погоны прямоугольные, с конусовидным верхним краем, вшивные со вставками (мягкими) погончиками. Верхний край погона пристегивается на форменную пуговицу. Погоны съемные, повседневные.</w:t>
      </w:r>
    </w:p>
    <w:p>
      <w:pPr>
        <w:spacing w:after="60"/>
        <w:ind w:firstLine="567"/>
        <w:jc w:val="both"/>
      </w:pPr>
      <w:r>
        <w:rPr>
          <w:rFonts w:ascii="Arial" w:cs="Arial" w:eastAsia="Arial" w:hAnsi="Arial"/>
          <w:sz w:val="24"/>
          <w:szCs w:val="24"/>
        </w:rPr>
        <w:t xml:space="preserve">Рубашка из ткани голубого цвета с коротким рукавом до локтя с цельно выкроенными манжетами, с цельнокроеным, стянутым в области боковых швов эластичными лентами, с застежкой до низа на 5-6 пуговиц на полочке, две - на поясе. Воротник отложной с лацканом. Полочки с верхними накладными карманами с прямыми клапанами, застегивающимися на пуговицу. Спинка цельнокроеная с кокеткой.</w:t>
      </w:r>
    </w:p>
    <w:p>
      <w:pPr>
        <w:spacing w:after="60"/>
        <w:ind w:firstLine="567"/>
        <w:jc w:val="both"/>
      </w:pPr>
      <w:r>
        <w:rPr>
          <w:rFonts w:ascii="Arial" w:cs="Arial" w:eastAsia="Arial" w:hAnsi="Arial"/>
          <w:sz w:val="24"/>
          <w:szCs w:val="24"/>
        </w:rPr>
        <w:t xml:space="preserve">Погоны съемные повседневные.</w:t>
      </w:r>
    </w:p>
    <w:p>
      <w:pPr>
        <w:spacing w:after="60"/>
        <w:ind w:firstLine="567"/>
        <w:jc w:val="both"/>
      </w:pPr>
      <w:r>
        <w:rPr>
          <w:rFonts w:ascii="Arial" w:cs="Arial" w:eastAsia="Arial" w:hAnsi="Arial"/>
          <w:sz w:val="24"/>
          <w:szCs w:val="24"/>
        </w:rPr>
        <w:t xml:space="preserve">Брюки из ткани синего цвета с притачным поясом, застегивающиеся на пуговицы (молнию), с боковыми карманами, обработанными в отрезной части передних половинок брюк. Пояс со шлевками. На поясе задних половинок брюк вытачки до бокового шва, эластичная тесьма. Стрелка передней половинки брюк застрочена. Задние половинки брюк с двумя вытачками, передние - с одной выточкой по линии талии.</w:t>
      </w:r>
    </w:p>
    <w:p>
      <w:pPr>
        <w:spacing w:after="60"/>
        <w:ind w:firstLine="567"/>
        <w:jc w:val="both"/>
      </w:pPr>
      <w:r>
        <w:rPr>
          <w:rFonts w:ascii="Arial" w:cs="Arial" w:eastAsia="Arial" w:hAnsi="Arial"/>
          <w:sz w:val="24"/>
          <w:szCs w:val="24"/>
        </w:rPr>
        <w:t xml:space="preserve">Юбка из ткани синего цвета прямого покроя, состоит из двух полотнищ с притачным поясом. В верхней части левого бокового шва расположена застежка-молния и одна пуговица. На переднем и заднем полотнищах юбки две вытачки. Заднее полотнище юбки с центральной односторонней складкой. Пояс юбки прострочен на расстоянии 3 мм от края шва.</w:t>
      </w:r>
    </w:p>
    <w:p>
      <w:pPr>
        <w:spacing w:after="60"/>
        <w:ind w:firstLine="567"/>
        <w:jc w:val="both"/>
      </w:pPr>
      <w:r>
        <w:rPr>
          <w:rFonts w:ascii="Arial" w:cs="Arial" w:eastAsia="Arial" w:hAnsi="Arial"/>
          <w:sz w:val="24"/>
          <w:szCs w:val="24"/>
        </w:rPr>
        <w:t xml:space="preserve">61. Брюки навыпуск.</w:t>
      </w:r>
    </w:p>
    <w:p>
      <w:pPr>
        <w:spacing w:after="60"/>
        <w:ind w:firstLine="567"/>
        <w:jc w:val="both"/>
      </w:pPr>
      <w:r>
        <w:rPr>
          <w:rFonts w:ascii="Arial" w:cs="Arial" w:eastAsia="Arial" w:hAnsi="Arial"/>
          <w:sz w:val="24"/>
          <w:szCs w:val="24"/>
        </w:rPr>
        <w:t xml:space="preserve">Брюки из ткани бледно-коричневого (парадные - из ткани цвета морской волны, авиации Сил воздушной обороны Вооруженных Сил Кыргызской Республики - из ткани синего) цвета с притачным поясом, застегивающиеся на пуговицы. Пояс со шлевками. На передней части брюк вытачка для стрелки, в боковых швах карманы в рамку. На правой задней половинке брюк - карман в рамку с фигурным клапаном. Передние половинки брюк - на подкладе. В боковых швах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брюки из ткани оливкового цвета;</w:t>
      </w:r>
    </w:p>
    <w:p>
      <w:pPr>
        <w:spacing w:after="60"/>
        <w:ind w:firstLine="567"/>
        <w:jc w:val="both"/>
      </w:pPr>
      <w:r>
        <w:rPr>
          <w:rFonts w:ascii="Arial" w:cs="Arial" w:eastAsia="Arial" w:hAnsi="Arial"/>
          <w:sz w:val="24"/>
          <w:szCs w:val="24"/>
        </w:rPr>
        <w:t xml:space="preserve">для ВВ МВД брюки из ткани темно-синего цвета.</w:t>
      </w:r>
    </w:p>
    <w:p>
      <w:pPr>
        <w:spacing w:after="60"/>
        <w:ind w:firstLine="567"/>
        <w:jc w:val="both"/>
      </w:pPr>
      <w:r>
        <w:rPr>
          <w:rFonts w:ascii="Arial" w:cs="Arial" w:eastAsia="Arial" w:hAnsi="Arial"/>
          <w:sz w:val="24"/>
          <w:szCs w:val="24"/>
        </w:rPr>
        <w:t xml:space="preserve">62. Юбка.</w:t>
      </w:r>
    </w:p>
    <w:p>
      <w:pPr>
        <w:spacing w:after="60"/>
        <w:ind w:firstLine="567"/>
        <w:jc w:val="both"/>
      </w:pPr>
      <w:r>
        <w:rPr>
          <w:rFonts w:ascii="Arial" w:cs="Arial" w:eastAsia="Arial" w:hAnsi="Arial"/>
          <w:sz w:val="24"/>
          <w:szCs w:val="24"/>
        </w:rPr>
        <w:t xml:space="preserve">Юбка из ткани бледно-коричневого (парадные - из ткани цвета морской волны, авиации Сил воздушной обороны Вооруженных Сил Кыргызской Республики - из ткани синего) цвета, прямого покроя, состоит из двух полотнищ, с притачным поясом. В верхней части левого бокового шва расположена застежка-молния и одна пуговица. На переднем и заднем полотнищах юбки две вытачки. Заднее полотнище юбки с центральной односторонней складкой. Пояс юбки прострочен на расстоянии 3 мм от края шва.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юбка из ткани оливкового цвета;</w:t>
      </w:r>
    </w:p>
    <w:p>
      <w:pPr>
        <w:spacing w:after="60"/>
        <w:ind w:firstLine="567"/>
        <w:jc w:val="both"/>
      </w:pPr>
      <w:r>
        <w:rPr>
          <w:rFonts w:ascii="Arial" w:cs="Arial" w:eastAsia="Arial" w:hAnsi="Arial"/>
          <w:sz w:val="24"/>
          <w:szCs w:val="24"/>
        </w:rPr>
        <w:t xml:space="preserve">для ВВ МВД юбка из ткани темно-синего цвета.</w:t>
      </w:r>
    </w:p>
    <w:p>
      <w:pPr>
        <w:spacing w:after="60"/>
        <w:ind w:firstLine="567"/>
        <w:jc w:val="both"/>
      </w:pPr>
      <w:r>
        <w:rPr>
          <w:rFonts w:ascii="Arial" w:cs="Arial" w:eastAsia="Arial" w:hAnsi="Arial"/>
          <w:sz w:val="24"/>
          <w:szCs w:val="24"/>
        </w:rPr>
        <w:t xml:space="preserve">63. Куртка и брюки полевые зимние.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застегивающихся на форменную пуговицу (заклепку). В районах с холодным климатом стойка-воротник может выполняться отложным со съемным меховым воротником из натурального (искусственного) меха.</w:t>
      </w:r>
    </w:p>
    <w:p>
      <w:pPr>
        <w:spacing w:after="60"/>
        <w:ind w:firstLine="567"/>
        <w:jc w:val="both"/>
      </w:pPr>
      <w:r>
        <w:rPr>
          <w:rFonts w:ascii="Arial" w:cs="Arial" w:eastAsia="Arial" w:hAnsi="Arial"/>
          <w:sz w:val="24"/>
          <w:szCs w:val="24"/>
        </w:rPr>
        <w:t xml:space="preserve">Погоны вставные полевые.</w:t>
      </w:r>
    </w:p>
    <w:p>
      <w:pPr>
        <w:spacing w:after="60"/>
        <w:ind w:firstLine="567"/>
        <w:jc w:val="both"/>
      </w:pPr>
      <w:r>
        <w:rPr>
          <w:rFonts w:ascii="Arial" w:cs="Arial" w:eastAsia="Arial" w:hAnsi="Arial"/>
          <w:sz w:val="24"/>
          <w:szCs w:val="24"/>
        </w:rPr>
        <w:t xml:space="preserve">64. Берет.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65. Фуражка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 для прапорщиков, проходящих службу по контракту, военнослужащих контрактной службы составов солдат, сержантов и старшин - без плетеного шнура.</w:t>
      </w:r>
    </w:p>
    <w:p>
      <w:pPr>
        <w:spacing w:after="60"/>
        <w:ind w:firstLine="567"/>
        <w:jc w:val="both"/>
      </w:pPr>
      <w:r>
        <w:rPr>
          <w:rFonts w:ascii="Arial" w:cs="Arial" w:eastAsia="Arial" w:hAnsi="Arial"/>
          <w:sz w:val="24"/>
          <w:szCs w:val="24"/>
        </w:rPr>
        <w:t xml:space="preserve">Спереди по центру околыша фуражки размещается кокарда металлическая (пластмассовая, вышитая) защитного цвета.</w:t>
      </w:r>
    </w:p>
    <w:p>
      <w:pPr>
        <w:spacing w:after="60"/>
        <w:ind w:firstLine="567"/>
        <w:jc w:val="both"/>
      </w:pPr>
      <w:r>
        <w:rPr>
          <w:rFonts w:ascii="Arial" w:cs="Arial" w:eastAsia="Arial" w:hAnsi="Arial"/>
          <w:sz w:val="24"/>
          <w:szCs w:val="24"/>
        </w:rPr>
        <w:t xml:space="preserve">66. Панама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67. Куртка и брюки полевые, летние.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 (заклепку).</w:t>
      </w:r>
    </w:p>
    <w:p>
      <w:pPr>
        <w:spacing w:after="60"/>
        <w:ind w:firstLine="567"/>
        <w:jc w:val="both"/>
      </w:pPr>
      <w:r>
        <w:rPr>
          <w:rFonts w:ascii="Arial" w:cs="Arial" w:eastAsia="Arial" w:hAnsi="Arial"/>
          <w:sz w:val="24"/>
          <w:szCs w:val="24"/>
        </w:rPr>
        <w:t xml:space="preserve">Погоны вставные полевые.</w:t>
      </w:r>
    </w:p>
    <w:p>
      <w:pPr>
        <w:spacing w:after="60"/>
        <w:ind w:firstLine="567"/>
        <w:jc w:val="both"/>
      </w:pPr>
      <w:r>
        <w:rPr>
          <w:rFonts w:ascii="Arial" w:cs="Arial" w:eastAsia="Arial" w:hAnsi="Arial"/>
          <w:sz w:val="24"/>
          <w:szCs w:val="24"/>
        </w:rPr>
        <w:t xml:space="preserve">68. Рубашка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застегивающихся на форменную пуговицу.</w:t>
      </w:r>
    </w:p>
    <w:p>
      <w:pPr>
        <w:spacing w:after="60"/>
        <w:ind w:firstLine="567"/>
        <w:jc w:val="both"/>
      </w:pPr>
      <w:r>
        <w:rPr>
          <w:rFonts w:ascii="Arial" w:cs="Arial" w:eastAsia="Arial" w:hAnsi="Arial"/>
          <w:sz w:val="24"/>
          <w:szCs w:val="24"/>
        </w:rPr>
        <w:t xml:space="preserve">Погоны вставные повседневные (парадные).</w:t>
      </w:r>
    </w:p>
    <w:p>
      <w:pPr>
        <w:spacing w:after="60"/>
        <w:ind w:firstLine="567"/>
        <w:jc w:val="both"/>
      </w:pPr>
      <w:r>
        <w:rPr>
          <w:rFonts w:ascii="Arial" w:cs="Arial" w:eastAsia="Arial" w:hAnsi="Arial"/>
          <w:sz w:val="24"/>
          <w:szCs w:val="24"/>
        </w:rPr>
        <w:t xml:space="preserve">69. Рубашка форменная с коротким рукавом.</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застегивающихся на форменную пуговицу.</w:t>
      </w:r>
    </w:p>
    <w:p>
      <w:pPr>
        <w:spacing w:after="60"/>
        <w:ind w:firstLine="567"/>
        <w:jc w:val="both"/>
      </w:pPr>
      <w:r>
        <w:rPr>
          <w:rFonts w:ascii="Arial" w:cs="Arial" w:eastAsia="Arial" w:hAnsi="Arial"/>
          <w:sz w:val="24"/>
          <w:szCs w:val="24"/>
        </w:rPr>
        <w:t xml:space="preserve">Погоны вставные повседневные (парадные).</w:t>
      </w:r>
    </w:p>
    <w:p>
      <w:pPr>
        <w:spacing w:after="60"/>
        <w:ind w:firstLine="567"/>
        <w:jc w:val="both"/>
      </w:pPr>
      <w:r>
        <w:rPr>
          <w:rFonts w:ascii="Arial" w:cs="Arial" w:eastAsia="Arial" w:hAnsi="Arial"/>
          <w:sz w:val="24"/>
          <w:szCs w:val="24"/>
        </w:rPr>
        <w:t xml:space="preserve">70. Футболка.</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71. Кепка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72. Галстук.</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73. Галстук-бант.</w:t>
      </w:r>
    </w:p>
    <w:p>
      <w:pPr>
        <w:spacing w:after="60"/>
        <w:ind w:firstLine="567"/>
        <w:jc w:val="both"/>
      </w:pPr>
      <w:r>
        <w:rPr>
          <w:rFonts w:ascii="Arial" w:cs="Arial" w:eastAsia="Arial" w:hAnsi="Arial"/>
          <w:sz w:val="24"/>
          <w:szCs w:val="24"/>
        </w:rPr>
        <w:t xml:space="preserve">Галстук-бант из ткани бледно-коричневого цвета (парадный - из ткани черного цвета), состоит из банта в виде наложенных друг на друга полосок, расходящихся вниз под углом 45 градусов, и застежки для пристегивания галстука-банта под воротником форменной рубашки.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галстук-бант из ткани оливкового цвета;</w:t>
      </w:r>
    </w:p>
    <w:p>
      <w:pPr>
        <w:spacing w:after="60"/>
        <w:ind w:firstLine="567"/>
        <w:jc w:val="both"/>
      </w:pPr>
      <w:r>
        <w:rPr>
          <w:rFonts w:ascii="Arial" w:cs="Arial" w:eastAsia="Arial" w:hAnsi="Arial"/>
          <w:sz w:val="24"/>
          <w:szCs w:val="24"/>
        </w:rPr>
        <w:t xml:space="preserve">для ВВ МВД галстук-бант из ткани темно-синего цвета.</w:t>
      </w:r>
    </w:p>
    <w:p>
      <w:pPr>
        <w:spacing w:after="60"/>
        <w:ind w:firstLine="567"/>
        <w:jc w:val="both"/>
      </w:pPr>
      <w:r>
        <w:rPr>
          <w:rFonts w:ascii="Arial" w:cs="Arial" w:eastAsia="Arial" w:hAnsi="Arial"/>
          <w:sz w:val="24"/>
          <w:szCs w:val="24"/>
        </w:rPr>
        <w:t xml:space="preserve">74. Шапка утепленная.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75. Кашне.</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76. Перчатки кожаные, шерстяные.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77. Перчатки зимние.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78. Перчатки белые.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79. Ботинки с высокими берцами.</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80. Ботинки кожаные.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81. Полуботинки кожаные (туфли).</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82. Туфли (для военнослужащих женского пола).</w:t>
      </w:r>
    </w:p>
    <w:p>
      <w:pPr>
        <w:spacing w:after="60"/>
        <w:ind w:firstLine="567"/>
        <w:jc w:val="both"/>
      </w:pPr>
      <w:r>
        <w:rPr>
          <w:rFonts w:ascii="Arial" w:cs="Arial" w:eastAsia="Arial" w:hAnsi="Arial"/>
          <w:sz w:val="24"/>
          <w:szCs w:val="24"/>
        </w:rPr>
        <w:t xml:space="preserve">Туфли кожаные черного цвета, состоят из цельной союзки, задника и низа (подошвы и каблуков), клеевого метода крепления. Высота каблука не более 5 см.</w:t>
      </w:r>
    </w:p>
    <w:p>
      <w:pPr>
        <w:spacing w:after="60"/>
        <w:ind w:firstLine="567"/>
        <w:jc w:val="both"/>
      </w:pPr>
      <w:r>
        <w:rPr>
          <w:rFonts w:ascii="Arial" w:cs="Arial" w:eastAsia="Arial" w:hAnsi="Arial"/>
          <w:sz w:val="24"/>
          <w:szCs w:val="24"/>
        </w:rPr>
        <w:t xml:space="preserve">83. Сапоги женские.</w:t>
      </w:r>
    </w:p>
    <w:p>
      <w:pPr>
        <w:spacing w:after="60"/>
        <w:ind w:firstLine="567"/>
        <w:jc w:val="both"/>
      </w:pPr>
      <w:r>
        <w:rPr>
          <w:rFonts w:ascii="Arial" w:cs="Arial" w:eastAsia="Arial" w:hAnsi="Arial"/>
          <w:sz w:val="24"/>
          <w:szCs w:val="24"/>
        </w:rPr>
        <w:t xml:space="preserve">Сапоги женские из кожи черного цвета, состоят из переда, голенища, задника и низа (подошв и каблуков). На внутренней части голенищ застежка-молния. Крепление подошвы клеевое.</w:t>
      </w:r>
    </w:p>
    <w:p>
      <w:pPr>
        <w:spacing w:after="60"/>
        <w:ind w:firstLine="567"/>
        <w:jc w:val="both"/>
      </w:pPr>
      <w:r>
        <w:rPr>
          <w:rFonts w:ascii="Arial" w:cs="Arial" w:eastAsia="Arial" w:hAnsi="Arial"/>
          <w:sz w:val="24"/>
          <w:szCs w:val="24"/>
        </w:rPr>
        <w:t xml:space="preserve">84. Ремень поясной.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85. Пояс парадный.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86. Ремень брючный.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87. Ремень брючный (для военнослужащих женского пола). Ремень брючный черного (защитного) цвета шириной 20-25 мм из кожи (тесьмяный) с пятистенной однопеньковой металлической пряжкой. На ремне брючном имеются отверстия для шпенька пряжки и передвижная шлевка.</w:t>
      </w:r>
    </w:p>
    <w:p>
      <w:pPr>
        <w:spacing w:after="60"/>
        <w:ind w:firstLine="567"/>
        <w:jc w:val="both"/>
      </w:pPr>
      <w:r>
        <w:rPr>
          <w:rFonts w:ascii="Arial" w:cs="Arial" w:eastAsia="Arial" w:hAnsi="Arial"/>
          <w:sz w:val="24"/>
          <w:szCs w:val="24"/>
        </w:rPr>
        <w:t xml:space="preserve">88. Аксельбант.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89. Плащ-накидка.</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90. Сумка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Военная форма одежды военнослужащих срочной службы,</w:t>
      </w:r>
    </w:p>
    <w:p>
      <w:pPr>
        <w:spacing w:after="240" w:before="200"/>
        <w:jc w:val="center"/>
      </w:pPr>
      <w:r>
        <w:rPr>
          <w:rFonts w:ascii="Arial" w:cs="Arial" w:eastAsia="Arial" w:hAnsi="Arial"/>
          <w:b/>
          <w:bCs/>
          <w:sz w:val="32"/>
          <w:szCs w:val="32"/>
        </w:rPr>
        <w:t xml:space="preserve">курсантов военных учебных заведений, воспитанников</w:t>
      </w:r>
    </w:p>
    <w:p>
      <w:pPr>
        <w:spacing w:after="240" w:before="200"/>
        <w:jc w:val="center"/>
      </w:pPr>
      <w:r>
        <w:rPr>
          <w:rFonts w:ascii="Arial" w:cs="Arial" w:eastAsia="Arial" w:hAnsi="Arial"/>
          <w:b/>
          <w:bCs/>
          <w:sz w:val="32"/>
          <w:szCs w:val="32"/>
        </w:rPr>
        <w:t xml:space="preserve">Кыргызского национального военного лицея</w:t>
      </w:r>
    </w:p>
    <w:p>
      <w:pPr>
        <w:spacing w:after="240" w:before="200"/>
        <w:jc w:val="center"/>
      </w:pPr>
      <w:r>
        <w:rPr>
          <w:rFonts w:ascii="Arial" w:cs="Arial" w:eastAsia="Arial" w:hAnsi="Arial"/>
          <w:b/>
          <w:bCs/>
          <w:sz w:val="32"/>
          <w:szCs w:val="32"/>
        </w:rPr>
        <w:t xml:space="preserve">имени Героя Советского Союза Даира Асанова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91. Фуражка повседневная.</w:t>
      </w:r>
    </w:p>
    <w:p>
      <w:pPr>
        <w:spacing w:after="60"/>
        <w:ind w:firstLine="567"/>
        <w:jc w:val="both"/>
      </w:pPr>
      <w:r>
        <w:rPr>
          <w:rFonts w:ascii="Arial" w:cs="Arial" w:eastAsia="Arial" w:hAnsi="Arial"/>
          <w:sz w:val="24"/>
          <w:szCs w:val="24"/>
        </w:rPr>
        <w:t xml:space="preserve">Соответствует описанию для офицерского состава. Над козырьком фуражки к околышу пристегивается на две форменные пуговицы ремешок золотистого цвета, выполненный вышивкой в виде национальных узоров.</w:t>
      </w:r>
    </w:p>
    <w:p>
      <w:pPr>
        <w:spacing w:after="60"/>
        <w:ind w:firstLine="567"/>
        <w:jc w:val="both"/>
      </w:pPr>
      <w:r>
        <w:rPr>
          <w:rFonts w:ascii="Arial" w:cs="Arial" w:eastAsia="Arial" w:hAnsi="Arial"/>
          <w:sz w:val="24"/>
          <w:szCs w:val="24"/>
        </w:rPr>
        <w:t xml:space="preserve">Примечание: для воспитанников Кыргызского национального военного лицея имени Героя Советского Союза Д.Асанова (далее - КНВЛ) фуражка из ткани черного цвета, околыш - красного цвета.</w:t>
      </w:r>
    </w:p>
    <w:p>
      <w:pPr>
        <w:spacing w:after="60"/>
        <w:ind w:firstLine="567"/>
        <w:jc w:val="both"/>
      </w:pPr>
      <w:r>
        <w:rPr>
          <w:rFonts w:ascii="Arial" w:cs="Arial" w:eastAsia="Arial" w:hAnsi="Arial"/>
          <w:sz w:val="24"/>
          <w:szCs w:val="24"/>
        </w:rPr>
        <w:t xml:space="preserve">92. Пилотка форменная.</w:t>
      </w:r>
    </w:p>
    <w:p>
      <w:pPr>
        <w:spacing w:after="60"/>
        <w:ind w:firstLine="567"/>
        <w:jc w:val="both"/>
      </w:pPr>
      <w:r>
        <w:rPr>
          <w:rFonts w:ascii="Arial" w:cs="Arial" w:eastAsia="Arial" w:hAnsi="Arial"/>
          <w:sz w:val="24"/>
          <w:szCs w:val="24"/>
        </w:rPr>
        <w:t xml:space="preserve">Пилотка из ткани бледно-коричневого цвета состоит из донышка, стенок и бортиков. По боковым сторонам пилотки в верхней части стенок - вентиляционные отверстия, оформленные блочками. Пилотка на подкладке с налобником.</w:t>
      </w:r>
    </w:p>
    <w:p>
      <w:pPr>
        <w:spacing w:after="60"/>
        <w:ind w:firstLine="567"/>
        <w:jc w:val="both"/>
      </w:pPr>
      <w:r>
        <w:rPr>
          <w:rFonts w:ascii="Arial" w:cs="Arial" w:eastAsia="Arial" w:hAnsi="Arial"/>
          <w:sz w:val="24"/>
          <w:szCs w:val="24"/>
        </w:rPr>
        <w:t xml:space="preserve">Примечание: для воспитанников КНВЛ пилотка из ткани черного цвета.</w:t>
      </w:r>
    </w:p>
    <w:p>
      <w:pPr>
        <w:spacing w:after="60"/>
        <w:ind w:firstLine="567"/>
        <w:jc w:val="both"/>
      </w:pPr>
      <w:r>
        <w:rPr>
          <w:rFonts w:ascii="Arial" w:cs="Arial" w:eastAsia="Arial" w:hAnsi="Arial"/>
          <w:sz w:val="24"/>
          <w:szCs w:val="24"/>
        </w:rPr>
        <w:t xml:space="preserve">93. Шапка-ушанка.</w:t>
      </w:r>
    </w:p>
    <w:p>
      <w:pPr>
        <w:spacing w:after="60"/>
        <w:ind w:firstLine="567"/>
        <w:jc w:val="both"/>
      </w:pPr>
      <w:r>
        <w:rPr>
          <w:rFonts w:ascii="Arial" w:cs="Arial" w:eastAsia="Arial" w:hAnsi="Arial"/>
          <w:sz w:val="24"/>
          <w:szCs w:val="24"/>
        </w:rPr>
        <w:t xml:space="preserve">Соответствует описанию для офицерского состава.</w:t>
      </w:r>
    </w:p>
    <w:p>
      <w:pPr>
        <w:spacing w:after="60"/>
        <w:ind w:firstLine="567"/>
        <w:jc w:val="both"/>
      </w:pPr>
      <w:r>
        <w:rPr>
          <w:rFonts w:ascii="Arial" w:cs="Arial" w:eastAsia="Arial" w:hAnsi="Arial"/>
          <w:sz w:val="24"/>
          <w:szCs w:val="24"/>
        </w:rPr>
        <w:t xml:space="preserve">Примечание: для воспитанников КНВЛ шапка-ушанка черного цвета.</w:t>
      </w:r>
    </w:p>
    <w:p>
      <w:pPr>
        <w:spacing w:after="60"/>
        <w:ind w:firstLine="567"/>
        <w:jc w:val="both"/>
      </w:pPr>
      <w:r>
        <w:rPr>
          <w:rFonts w:ascii="Arial" w:cs="Arial" w:eastAsia="Arial" w:hAnsi="Arial"/>
          <w:sz w:val="24"/>
          <w:szCs w:val="24"/>
        </w:rPr>
        <w:t xml:space="preserve">94. Пальто зимнее.</w:t>
      </w:r>
    </w:p>
    <w:p>
      <w:pPr>
        <w:spacing w:after="60"/>
        <w:ind w:firstLine="567"/>
        <w:jc w:val="both"/>
      </w:pPr>
      <w:r>
        <w:rPr>
          <w:rFonts w:ascii="Arial" w:cs="Arial" w:eastAsia="Arial" w:hAnsi="Arial"/>
          <w:sz w:val="24"/>
          <w:szCs w:val="24"/>
        </w:rPr>
        <w:t xml:space="preserve">Соответствует описанию для офицерского состава.</w:t>
      </w:r>
    </w:p>
    <w:p>
      <w:pPr>
        <w:spacing w:after="60"/>
        <w:ind w:firstLine="567"/>
        <w:jc w:val="both"/>
      </w:pPr>
      <w:r>
        <w:rPr>
          <w:rFonts w:ascii="Arial" w:cs="Arial" w:eastAsia="Arial" w:hAnsi="Arial"/>
          <w:sz w:val="24"/>
          <w:szCs w:val="24"/>
        </w:rPr>
        <w:t xml:space="preserve">Примечание: для воспитанников КНВЛ пальто из драпа черного цвета.</w:t>
      </w:r>
    </w:p>
    <w:p>
      <w:pPr>
        <w:spacing w:after="60"/>
        <w:ind w:firstLine="567"/>
        <w:jc w:val="both"/>
      </w:pPr>
      <w:r>
        <w:rPr>
          <w:rFonts w:ascii="Arial" w:cs="Arial" w:eastAsia="Arial" w:hAnsi="Arial"/>
          <w:sz w:val="24"/>
          <w:szCs w:val="24"/>
        </w:rPr>
        <w:t xml:space="preserve">95. Куртка демисезонная.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Примечание: для воспитанников КНВЛ куртка из ткани черного цвета.</w:t>
      </w:r>
    </w:p>
    <w:p>
      <w:pPr>
        <w:spacing w:after="60"/>
        <w:ind w:firstLine="567"/>
        <w:jc w:val="both"/>
      </w:pPr>
      <w:r>
        <w:rPr>
          <w:rFonts w:ascii="Arial" w:cs="Arial" w:eastAsia="Arial" w:hAnsi="Arial"/>
          <w:sz w:val="24"/>
          <w:szCs w:val="24"/>
        </w:rPr>
        <w:t xml:space="preserve">96. Китель повседневный.</w:t>
      </w:r>
    </w:p>
    <w:p>
      <w:pPr>
        <w:spacing w:after="60"/>
        <w:ind w:firstLine="567"/>
        <w:jc w:val="both"/>
      </w:pPr>
      <w:r>
        <w:rPr>
          <w:rFonts w:ascii="Arial" w:cs="Arial" w:eastAsia="Arial" w:hAnsi="Arial"/>
          <w:sz w:val="24"/>
          <w:szCs w:val="24"/>
        </w:rPr>
        <w:t xml:space="preserve">Соответствует описанию для офицерского состава.</w:t>
      </w:r>
    </w:p>
    <w:p>
      <w:pPr>
        <w:spacing w:after="60"/>
        <w:ind w:firstLine="567"/>
        <w:jc w:val="both"/>
      </w:pPr>
      <w:r>
        <w:rPr>
          <w:rFonts w:ascii="Arial" w:cs="Arial" w:eastAsia="Arial" w:hAnsi="Arial"/>
          <w:sz w:val="24"/>
          <w:szCs w:val="24"/>
        </w:rPr>
        <w:t xml:space="preserve">Примечание: для воспитанников КНВЛ китель из ткани черного цвета.</w:t>
      </w:r>
    </w:p>
    <w:p>
      <w:pPr>
        <w:spacing w:after="60"/>
        <w:ind w:firstLine="567"/>
        <w:jc w:val="both"/>
      </w:pPr>
      <w:r>
        <w:rPr>
          <w:rFonts w:ascii="Arial" w:cs="Arial" w:eastAsia="Arial" w:hAnsi="Arial"/>
          <w:sz w:val="24"/>
          <w:szCs w:val="24"/>
        </w:rPr>
        <w:t xml:space="preserve">97. Куртка на молнии.</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Примечание: для воспитанников КНВЛ из ткани черного цвета.</w:t>
      </w:r>
    </w:p>
    <w:p>
      <w:pPr>
        <w:spacing w:after="60"/>
        <w:ind w:firstLine="567"/>
        <w:jc w:val="both"/>
      </w:pPr>
      <w:r>
        <w:rPr>
          <w:rFonts w:ascii="Arial" w:cs="Arial" w:eastAsia="Arial" w:hAnsi="Arial"/>
          <w:sz w:val="24"/>
          <w:szCs w:val="24"/>
        </w:rPr>
        <w:t xml:space="preserve">98. Брюки навыпуск.</w:t>
      </w:r>
    </w:p>
    <w:p>
      <w:pPr>
        <w:spacing w:after="60"/>
        <w:ind w:firstLine="567"/>
        <w:jc w:val="both"/>
      </w:pPr>
      <w:r>
        <w:rPr>
          <w:rFonts w:ascii="Arial" w:cs="Arial" w:eastAsia="Arial" w:hAnsi="Arial"/>
          <w:sz w:val="24"/>
          <w:szCs w:val="24"/>
        </w:rPr>
        <w:t xml:space="preserve">Брюки из ткани бледно-коричневого цвета с приточным поясом, застегивающиеся на пуговицы. Пояс со шлевками. На передней части брюк вытачка для стрелки, в боковых швах - карманы в рамку. На правой задней половинке брюк - карман в рамку с фигурным клапаном. Передние половинки брюк на подкладке.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брюки из ткани оливкового цвета;</w:t>
      </w:r>
    </w:p>
    <w:p>
      <w:pPr>
        <w:spacing w:after="60"/>
        <w:ind w:firstLine="567"/>
        <w:jc w:val="both"/>
      </w:pPr>
      <w:r>
        <w:rPr>
          <w:rFonts w:ascii="Arial" w:cs="Arial" w:eastAsia="Arial" w:hAnsi="Arial"/>
          <w:sz w:val="24"/>
          <w:szCs w:val="24"/>
        </w:rPr>
        <w:t xml:space="preserve">для воспитанников КНВЛ брюки из ткани черного цвета, в боковых швах - лампасы красного цвета.</w:t>
      </w:r>
    </w:p>
    <w:p>
      <w:pPr>
        <w:spacing w:after="60"/>
        <w:ind w:firstLine="567"/>
        <w:jc w:val="both"/>
      </w:pPr>
      <w:r>
        <w:rPr>
          <w:rFonts w:ascii="Arial" w:cs="Arial" w:eastAsia="Arial" w:hAnsi="Arial"/>
          <w:sz w:val="24"/>
          <w:szCs w:val="24"/>
        </w:rPr>
        <w:t xml:space="preserve">99. Рубашка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100. Футболка.</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101. Галстук.</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Примечание: для воспитанников КНВЛ галстук из ткани черного цвета.</w:t>
      </w:r>
    </w:p>
    <w:p>
      <w:pPr>
        <w:spacing w:after="60"/>
        <w:ind w:firstLine="567"/>
        <w:jc w:val="both"/>
      </w:pPr>
      <w:r>
        <w:rPr>
          <w:rFonts w:ascii="Arial" w:cs="Arial" w:eastAsia="Arial" w:hAnsi="Arial"/>
          <w:sz w:val="24"/>
          <w:szCs w:val="24"/>
        </w:rPr>
        <w:t xml:space="preserve">102. Куртка и брюки полевые зимние.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w:t>
      </w:r>
    </w:p>
    <w:p>
      <w:pPr>
        <w:spacing w:after="60"/>
        <w:ind w:firstLine="567"/>
        <w:jc w:val="both"/>
      </w:pPr>
      <w:r>
        <w:rPr>
          <w:rFonts w:ascii="Arial" w:cs="Arial" w:eastAsia="Arial" w:hAnsi="Arial"/>
          <w:sz w:val="24"/>
          <w:szCs w:val="24"/>
        </w:rPr>
        <w:t xml:space="preserve">Погоны вставные полевые.</w:t>
      </w:r>
    </w:p>
    <w:p>
      <w:pPr>
        <w:spacing w:after="60"/>
        <w:ind w:firstLine="567"/>
        <w:jc w:val="both"/>
      </w:pPr>
      <w:r>
        <w:rPr>
          <w:rFonts w:ascii="Arial" w:cs="Arial" w:eastAsia="Arial" w:hAnsi="Arial"/>
          <w:sz w:val="24"/>
          <w:szCs w:val="24"/>
        </w:rPr>
        <w:t xml:space="preserve">103. Берет.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104. Фуражка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 без плетеного шнура.</w:t>
      </w:r>
    </w:p>
    <w:p>
      <w:pPr>
        <w:spacing w:after="60"/>
        <w:ind w:firstLine="567"/>
        <w:jc w:val="both"/>
      </w:pPr>
      <w:r>
        <w:rPr>
          <w:rFonts w:ascii="Arial" w:cs="Arial" w:eastAsia="Arial" w:hAnsi="Arial"/>
          <w:sz w:val="24"/>
          <w:szCs w:val="24"/>
        </w:rPr>
        <w:t xml:space="preserve">Спереди в центре околыша фуражки размещается кокарда металлическая (пластмассовая, вышитая) защитного цвета.</w:t>
      </w:r>
    </w:p>
    <w:p>
      <w:pPr>
        <w:spacing w:after="60"/>
        <w:ind w:firstLine="567"/>
        <w:jc w:val="both"/>
      </w:pPr>
      <w:r>
        <w:rPr>
          <w:rFonts w:ascii="Arial" w:cs="Arial" w:eastAsia="Arial" w:hAnsi="Arial"/>
          <w:sz w:val="24"/>
          <w:szCs w:val="24"/>
        </w:rPr>
        <w:t xml:space="preserve">105. Панама полевая.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106. Шапка утепленная.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107. Куртка и брюки полевые летние.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В области плечевых швов рукавов втачаны хлястики для крепления погон, застегивающиеся на форменную пуговицу.</w:t>
      </w:r>
    </w:p>
    <w:p>
      <w:pPr>
        <w:spacing w:after="60"/>
        <w:ind w:firstLine="567"/>
        <w:jc w:val="both"/>
      </w:pPr>
      <w:r>
        <w:rPr>
          <w:rFonts w:ascii="Arial" w:cs="Arial" w:eastAsia="Arial" w:hAnsi="Arial"/>
          <w:sz w:val="24"/>
          <w:szCs w:val="24"/>
        </w:rPr>
        <w:t xml:space="preserve">Погоны вставные полевые.</w:t>
      </w:r>
    </w:p>
    <w:p>
      <w:pPr>
        <w:spacing w:after="60"/>
        <w:ind w:firstLine="567"/>
        <w:jc w:val="both"/>
      </w:pPr>
      <w:r>
        <w:rPr>
          <w:rFonts w:ascii="Arial" w:cs="Arial" w:eastAsia="Arial" w:hAnsi="Arial"/>
          <w:sz w:val="24"/>
          <w:szCs w:val="24"/>
        </w:rPr>
        <w:t xml:space="preserve">108. Ботинки с высоким берцем.</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109. Ботинки кожаные.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110. Тапочки казарменные.</w:t>
      </w:r>
    </w:p>
    <w:p>
      <w:pPr>
        <w:spacing w:after="60"/>
        <w:ind w:firstLine="567"/>
        <w:jc w:val="both"/>
      </w:pPr>
      <w:r>
        <w:rPr>
          <w:rFonts w:ascii="Arial" w:cs="Arial" w:eastAsia="Arial" w:hAnsi="Arial"/>
          <w:sz w:val="24"/>
          <w:szCs w:val="24"/>
        </w:rPr>
        <w:t xml:space="preserve">Тапочки казарменные темных цветов, состоят из подошвы и верха, изготовлены методом прямого литья.</w:t>
      </w:r>
    </w:p>
    <w:p>
      <w:pPr>
        <w:spacing w:after="60"/>
        <w:ind w:firstLine="567"/>
        <w:jc w:val="both"/>
      </w:pPr>
      <w:r>
        <w:rPr>
          <w:rFonts w:ascii="Arial" w:cs="Arial" w:eastAsia="Arial" w:hAnsi="Arial"/>
          <w:sz w:val="24"/>
          <w:szCs w:val="24"/>
        </w:rPr>
        <w:t xml:space="preserve">111. Полуботинки (туфли) кожаные (из искусственной кожи).</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112. Перчатки белые.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113. Перчатки полушерстяные зимние.</w:t>
      </w:r>
    </w:p>
    <w:p>
      <w:pPr>
        <w:spacing w:after="60"/>
        <w:ind w:firstLine="567"/>
        <w:jc w:val="both"/>
      </w:pPr>
      <w:r>
        <w:rPr>
          <w:rFonts w:ascii="Arial" w:cs="Arial" w:eastAsia="Arial" w:hAnsi="Arial"/>
          <w:sz w:val="24"/>
          <w:szCs w:val="24"/>
        </w:rPr>
        <w:t xml:space="preserve">Перчатки полушерстяные черного (защитного) цвета пятипалые вязаные с напульсниками.</w:t>
      </w:r>
    </w:p>
    <w:p>
      <w:pPr>
        <w:spacing w:after="60"/>
        <w:ind w:firstLine="567"/>
        <w:jc w:val="both"/>
      </w:pPr>
      <w:r>
        <w:rPr>
          <w:rFonts w:ascii="Arial" w:cs="Arial" w:eastAsia="Arial" w:hAnsi="Arial"/>
          <w:sz w:val="24"/>
          <w:szCs w:val="24"/>
        </w:rPr>
        <w:t xml:space="preserve">114. Перчатки зимние.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115. Ремень поясной.</w:t>
      </w:r>
    </w:p>
    <w:p>
      <w:pPr>
        <w:spacing w:after="60"/>
        <w:ind w:firstLine="567"/>
        <w:jc w:val="both"/>
      </w:pPr>
      <w:r>
        <w:rPr>
          <w:rFonts w:ascii="Arial" w:cs="Arial" w:eastAsia="Arial" w:hAnsi="Arial"/>
          <w:sz w:val="24"/>
          <w:szCs w:val="24"/>
        </w:rPr>
        <w:t xml:space="preserve">Ремень поясной состоит из тесьмяного ремня защитного (хаки) цвета, шириной 40-50 мм. На концах две металлические рамки, одна из которых, цепляется за другую. Через две Т-образные рамки (без крючка) продевается один из концов ремня. Один конец ремня имеет металлическую накладку и два небольших крючка (также пряжка ремня может выполняться в виде фиксаторов карабинов).</w:t>
      </w:r>
    </w:p>
    <w:p>
      <w:pPr>
        <w:spacing w:after="60"/>
        <w:ind w:firstLine="567"/>
        <w:jc w:val="both"/>
      </w:pPr>
      <w:r>
        <w:rPr>
          <w:rFonts w:ascii="Arial" w:cs="Arial" w:eastAsia="Arial" w:hAnsi="Arial"/>
          <w:sz w:val="24"/>
          <w:szCs w:val="24"/>
        </w:rPr>
        <w:t xml:space="preserve">Ремень поясной парадный состоит из искусственной кожи белого цвета, шириной 40-50 мм к ремню крепится прямоугольная металлическая пряжка золотистого цвета с изображением круглого солнечного диска с размещением внутри тюндюка. С обратной стороны пряжки механизм для фиксации ремня.</w:t>
      </w:r>
    </w:p>
    <w:p>
      <w:pPr>
        <w:spacing w:after="60"/>
        <w:ind w:firstLine="567"/>
        <w:jc w:val="both"/>
      </w:pPr>
      <w:r>
        <w:rPr>
          <w:rFonts w:ascii="Arial" w:cs="Arial" w:eastAsia="Arial" w:hAnsi="Arial"/>
          <w:sz w:val="24"/>
          <w:szCs w:val="24"/>
        </w:rPr>
        <w:t xml:space="preserve">116. Ремень брючный.</w:t>
      </w:r>
    </w:p>
    <w:p>
      <w:pPr>
        <w:spacing w:after="60"/>
        <w:ind w:firstLine="567"/>
        <w:jc w:val="both"/>
      </w:pPr>
      <w:r>
        <w:rPr>
          <w:rFonts w:ascii="Arial" w:cs="Arial" w:eastAsia="Arial" w:hAnsi="Arial"/>
          <w:sz w:val="24"/>
          <w:szCs w:val="24"/>
        </w:rPr>
        <w:t xml:space="preserve">Ремень брючный тесьмяный защитного цвета, состоит из основного ремня, подвижной и неподвижной шлевок. К ремню пришита четырехстенная пряжка.</w:t>
      </w:r>
    </w:p>
    <w:p>
      <w:pPr>
        <w:spacing w:after="60"/>
        <w:ind w:firstLine="567"/>
        <w:jc w:val="both"/>
      </w:pPr>
      <w:r>
        <w:rPr>
          <w:rFonts w:ascii="Arial" w:cs="Arial" w:eastAsia="Arial" w:hAnsi="Arial"/>
          <w:sz w:val="24"/>
          <w:szCs w:val="24"/>
        </w:rPr>
        <w:t xml:space="preserve">117. Аксельбант.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118. Сапоги хромовые (юфтевые или кирзовые).</w:t>
      </w:r>
    </w:p>
    <w:p>
      <w:pPr>
        <w:spacing w:after="60"/>
        <w:ind w:firstLine="567"/>
        <w:jc w:val="both"/>
      </w:pPr>
      <w:r>
        <w:rPr>
          <w:rFonts w:ascii="Arial" w:cs="Arial" w:eastAsia="Arial" w:hAnsi="Arial"/>
          <w:sz w:val="24"/>
          <w:szCs w:val="24"/>
        </w:rPr>
        <w:t xml:space="preserve">Сапоги черного цвета состоят из переда, голенища, задника и низа (подошв и каблуков). Подошва и каблук - из кожи (резины, резиновой смеси), с резиновыми формованными набойками. Крепление низа рантоклеевое (допускается клеевое). Внутри - кожаные стельки.</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Военная форма одежды военнослужащих почетного караула</w:t>
      </w:r>
    </w:p>
    <w:p>
      <w:pPr>
        <w:spacing w:after="240" w:before="200"/>
        <w:jc w:val="center"/>
      </w:pPr>
      <w:r>
        <w:rPr>
          <w:rFonts w:ascii="Arial" w:cs="Arial" w:eastAsia="Arial" w:hAnsi="Arial"/>
          <w:b/>
          <w:bCs/>
          <w:sz w:val="32"/>
          <w:szCs w:val="32"/>
        </w:rPr>
        <w:t xml:space="preserve">Национальной гвардии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119. Фуражка.</w:t>
      </w:r>
    </w:p>
    <w:p>
      <w:pPr>
        <w:spacing w:after="60"/>
        <w:ind w:firstLine="567"/>
        <w:jc w:val="both"/>
      </w:pPr>
      <w:r>
        <w:rPr>
          <w:rFonts w:ascii="Arial" w:cs="Arial" w:eastAsia="Arial" w:hAnsi="Arial"/>
          <w:sz w:val="24"/>
          <w:szCs w:val="24"/>
        </w:rPr>
        <w:t xml:space="preserve">Фуражка из ткани цвета морской волны состоит из донышка овальной формы, четырех стенок, канта, околыша, козырька, пуговиц. Фуражка с двумя кантами голубого цвета: одним - втачанным в шов соединения донышка со стенками, вторым - в шов соединения стенок с околышем.</w:t>
      </w:r>
    </w:p>
    <w:p>
      <w:pPr>
        <w:spacing w:after="60"/>
        <w:ind w:firstLine="567"/>
        <w:jc w:val="both"/>
      </w:pPr>
      <w:r>
        <w:rPr>
          <w:rFonts w:ascii="Arial" w:cs="Arial" w:eastAsia="Arial" w:hAnsi="Arial"/>
          <w:sz w:val="24"/>
          <w:szCs w:val="24"/>
        </w:rPr>
        <w:t xml:space="preserve">Спереди на околыше фуражки - кокарда с шитьем в виде лавровых веток по боковым сторонам. На тулье фуражки - изображение символики, козырек - лаковый черного цвета.</w:t>
      </w:r>
    </w:p>
    <w:p>
      <w:pPr>
        <w:spacing w:after="60"/>
        <w:ind w:firstLine="567"/>
        <w:jc w:val="both"/>
      </w:pPr>
      <w:r>
        <w:rPr>
          <w:rFonts w:ascii="Arial" w:cs="Arial" w:eastAsia="Arial" w:hAnsi="Arial"/>
          <w:sz w:val="24"/>
          <w:szCs w:val="24"/>
        </w:rPr>
        <w:t xml:space="preserve">На козырьке фуражки - шитье в виде пламени. Над козырьком, по околышу пристегивается плетеный шнур, выполненный из трунцала золотистого цвета, который образует по концам при помощи шлевок две петли для пристегивания на две форменные пуговицы. Пуговицы золотистого цвета диаметром 14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120. Шапка-ушанка.</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121. Мундир.</w:t>
      </w:r>
    </w:p>
    <w:p>
      <w:pPr>
        <w:spacing w:after="60"/>
        <w:ind w:firstLine="567"/>
        <w:jc w:val="both"/>
      </w:pPr>
      <w:r>
        <w:rPr>
          <w:rFonts w:ascii="Arial" w:cs="Arial" w:eastAsia="Arial" w:hAnsi="Arial"/>
          <w:sz w:val="24"/>
          <w:szCs w:val="24"/>
        </w:rPr>
        <w:t xml:space="preserve">Мундир из ткани цвета морской волны с отложным воротником, с застежкой на четыре форменные пуговицы, диаметром 22 мм, с изображением Государственного герба Кыргызской Республики. Полочки с боковыми прорезными карманами с клапанами. Спинка со швом посередине. Рукава двухшовные с прямыми обшлагами. На воротнике шитье в виде лаврового листа. По краю воротника и обшлагов - кант из сукна голубого цвета. На обшлагах мундира - шитье. На подкладке полочек - нагрудные карманы с клапанами.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122. Брюки в сапоги.</w:t>
      </w:r>
    </w:p>
    <w:p>
      <w:pPr>
        <w:spacing w:after="60"/>
        <w:ind w:firstLine="567"/>
        <w:jc w:val="both"/>
      </w:pPr>
      <w:r>
        <w:rPr>
          <w:rFonts w:ascii="Arial" w:cs="Arial" w:eastAsia="Arial" w:hAnsi="Arial"/>
          <w:sz w:val="24"/>
          <w:szCs w:val="24"/>
        </w:rPr>
        <w:t xml:space="preserve">Брюки из ткани цвета морской волны состоят из передних и задних половинок, пояса, штрипок и помочей.</w:t>
      </w:r>
    </w:p>
    <w:p>
      <w:pPr>
        <w:spacing w:after="60"/>
        <w:ind w:firstLine="567"/>
        <w:jc w:val="both"/>
      </w:pPr>
      <w:r>
        <w:rPr>
          <w:rFonts w:ascii="Arial" w:cs="Arial" w:eastAsia="Arial" w:hAnsi="Arial"/>
          <w:sz w:val="24"/>
          <w:szCs w:val="24"/>
        </w:rPr>
        <w:t xml:space="preserve">Передние половинки брюк - с боковыми карманами, задние - с отрезной нижней частью. Правая задняя половинка брюк - с прорезным карманом, застегивающимся на пуговицу.</w:t>
      </w:r>
    </w:p>
    <w:p>
      <w:pPr>
        <w:spacing w:after="60"/>
        <w:ind w:firstLine="567"/>
        <w:jc w:val="both"/>
      </w:pPr>
      <w:r>
        <w:rPr>
          <w:rFonts w:ascii="Arial" w:cs="Arial" w:eastAsia="Arial" w:hAnsi="Arial"/>
          <w:sz w:val="24"/>
          <w:szCs w:val="24"/>
        </w:rPr>
        <w:t xml:space="preserve">Пояс с пуговицами для пристегивания помочей, застежкой на две петли и пуговицами, молнией на гульфике.</w:t>
      </w:r>
    </w:p>
    <w:p>
      <w:pPr>
        <w:spacing w:after="60"/>
        <w:ind w:firstLine="567"/>
        <w:jc w:val="both"/>
      </w:pPr>
      <w:r>
        <w:rPr>
          <w:rFonts w:ascii="Arial" w:cs="Arial" w:eastAsia="Arial" w:hAnsi="Arial"/>
          <w:sz w:val="24"/>
          <w:szCs w:val="24"/>
        </w:rPr>
        <w:t xml:space="preserve">В боковых швах проложен кант голубого цвета.</w:t>
      </w:r>
    </w:p>
    <w:p>
      <w:pPr>
        <w:spacing w:after="60"/>
        <w:ind w:firstLine="567"/>
        <w:jc w:val="both"/>
      </w:pPr>
      <w:r>
        <w:rPr>
          <w:rFonts w:ascii="Arial" w:cs="Arial" w:eastAsia="Arial" w:hAnsi="Arial"/>
          <w:sz w:val="24"/>
          <w:szCs w:val="24"/>
        </w:rPr>
        <w:t xml:space="preserve">Передние половинки брюк - на подкладке.</w:t>
      </w:r>
    </w:p>
    <w:p>
      <w:pPr>
        <w:spacing w:after="60"/>
        <w:ind w:firstLine="567"/>
        <w:jc w:val="both"/>
      </w:pPr>
      <w:r>
        <w:rPr>
          <w:rFonts w:ascii="Arial" w:cs="Arial" w:eastAsia="Arial" w:hAnsi="Arial"/>
          <w:sz w:val="24"/>
          <w:szCs w:val="24"/>
        </w:rPr>
        <w:t xml:space="preserve">123. Рубашка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124. Галстук парадный.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125. Пальто зимнее.</w:t>
      </w:r>
    </w:p>
    <w:p>
      <w:pPr>
        <w:spacing w:after="60"/>
        <w:ind w:firstLine="567"/>
        <w:jc w:val="both"/>
      </w:pPr>
      <w:r>
        <w:rPr>
          <w:rFonts w:ascii="Arial" w:cs="Arial" w:eastAsia="Arial" w:hAnsi="Arial"/>
          <w:sz w:val="24"/>
          <w:szCs w:val="24"/>
        </w:rPr>
        <w:t xml:space="preserve">Пальто зимнее из драпа цвета морской волны, со съемным воротником из каракуля и утеплителем, со смещенной бортовой застежкой на три форменные пуговицы золотистого цвета. На левой полочке - три отделочные пуговицы золотистого цвета. Пуговицы диаметром 22 мм, с изображением Государственного герба Кыргызской Республики. Полочки с отрезными боковыми частями, с передними вытачками и боковыми прорезными карманами с клапанами. Спинка со швом посередине с встречной складкой от линии талии и шлицей внизу, двумя надстрочными столбиками на уровне линии талии и пристегивающимся хлястиком. Складка по линии талии скреплена двойной строчкой. Рукава втачные, двухшовные. На левом подборте - внутренний прорезной карман. Пальто на подкладке до низа. Низ пальто с подгибом из ткани верха. На воротнике - шитье в виде лаврового листа.</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126. Пояс парадный.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127. Аксельбант.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128. Сапоги хромовые.</w:t>
      </w:r>
    </w:p>
    <w:p>
      <w:pPr>
        <w:spacing w:after="60"/>
        <w:ind w:firstLine="567"/>
        <w:jc w:val="both"/>
      </w:pPr>
      <w:r>
        <w:rPr>
          <w:rFonts w:ascii="Arial" w:cs="Arial" w:eastAsia="Arial" w:hAnsi="Arial"/>
          <w:sz w:val="24"/>
          <w:szCs w:val="24"/>
        </w:rPr>
        <w:t xml:space="preserve">Сапоги черного цвета, состоят из переда, голенища с жестким футором задника и низа (подошв и каблуков). Подошвы и каблуки - из кожи с резиновыми формованными набойками. Крепление низа гвоздевое. Внутри - кожаные стельки.</w:t>
      </w:r>
    </w:p>
    <w:p>
      <w:pPr>
        <w:spacing w:after="60"/>
        <w:ind w:firstLine="567"/>
        <w:jc w:val="both"/>
      </w:pPr>
      <w:r>
        <w:rPr>
          <w:rFonts w:ascii="Arial" w:cs="Arial" w:eastAsia="Arial" w:hAnsi="Arial"/>
          <w:sz w:val="24"/>
          <w:szCs w:val="24"/>
        </w:rPr>
        <w:t xml:space="preserve">129. Перчатки белые.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Перчатки зимние полушерстяные вязаные пятипалые с напульсниками.</w:t>
      </w:r>
    </w:p>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Военная форма одежды</w:t>
      </w:r>
    </w:p>
    <w:p>
      <w:pPr>
        <w:spacing w:after="240" w:before="200"/>
        <w:jc w:val="center"/>
      </w:pPr>
      <w:r>
        <w:rPr>
          <w:rFonts w:ascii="Arial" w:cs="Arial" w:eastAsia="Arial" w:hAnsi="Arial"/>
          <w:b/>
          <w:bCs/>
          <w:sz w:val="32"/>
          <w:szCs w:val="32"/>
        </w:rPr>
        <w:t xml:space="preserve">военнослужащих военно-показательного оркестра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130. Фуражка.</w:t>
      </w:r>
    </w:p>
    <w:p>
      <w:pPr>
        <w:spacing w:after="60"/>
        <w:ind w:firstLine="567"/>
        <w:jc w:val="both"/>
      </w:pPr>
      <w:r>
        <w:rPr>
          <w:rFonts w:ascii="Arial" w:cs="Arial" w:eastAsia="Arial" w:hAnsi="Arial"/>
          <w:sz w:val="24"/>
          <w:szCs w:val="24"/>
        </w:rPr>
        <w:t xml:space="preserve">Соответствует описанию фуражки парадной для офицерского состава.</w:t>
      </w:r>
    </w:p>
    <w:p>
      <w:pPr>
        <w:spacing w:after="60"/>
        <w:ind w:firstLine="567"/>
        <w:jc w:val="both"/>
      </w:pPr>
      <w:r>
        <w:rPr>
          <w:rFonts w:ascii="Arial" w:cs="Arial" w:eastAsia="Arial" w:hAnsi="Arial"/>
          <w:sz w:val="24"/>
          <w:szCs w:val="24"/>
        </w:rPr>
        <w:t xml:space="preserve">131. Шапка-ушанка.</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132. Китель парадный.</w:t>
      </w:r>
    </w:p>
    <w:p>
      <w:pPr>
        <w:spacing w:after="60"/>
        <w:ind w:firstLine="567"/>
        <w:jc w:val="both"/>
      </w:pPr>
      <w:r>
        <w:rPr>
          <w:rFonts w:ascii="Arial" w:cs="Arial" w:eastAsia="Arial" w:hAnsi="Arial"/>
          <w:sz w:val="24"/>
          <w:szCs w:val="24"/>
        </w:rPr>
        <w:t xml:space="preserve">Китель из шерстяной ткани цвета морской волны, прямого силуэта, открытый, однобортный с отложным воротником и лацканом, с центральной бортовой застежкой на пять форменных пуговиц золотистого цвета. Полочки прямые с отрезными боковыми частями, передними вытачками, боковыми прорезными карманами с прямыми клапанами. Спинка со швом посередине. Рукава втачные, двухшовные с прямыми обшлагами. На воротнике - шитье. По краю воротника, обшлагов и по краю клапанов карманов - кант (цвет канта - по роду войск/ведомственной принадлежности). На обшлагах мундира - шитье. На подкладке левой полочки внутренний карман с листочкой, расположенный в швах притачивания нижних отрезных частей подкладки. Пуговицы диаметром 22 мм с изображением Государственного герба Кыргызской Республики.</w:t>
      </w:r>
    </w:p>
    <w:p>
      <w:pPr>
        <w:spacing w:after="60"/>
        <w:ind w:firstLine="567"/>
        <w:jc w:val="both"/>
      </w:pPr>
      <w:r>
        <w:rPr>
          <w:rFonts w:ascii="Arial" w:cs="Arial" w:eastAsia="Arial" w:hAnsi="Arial"/>
          <w:sz w:val="24"/>
          <w:szCs w:val="24"/>
        </w:rPr>
        <w:t xml:space="preserve">Погоны нашивные парадные.</w:t>
      </w:r>
    </w:p>
    <w:p>
      <w:pPr>
        <w:spacing w:after="60"/>
        <w:ind w:firstLine="567"/>
        <w:jc w:val="both"/>
      </w:pPr>
      <w:r>
        <w:rPr>
          <w:rFonts w:ascii="Arial" w:cs="Arial" w:eastAsia="Arial" w:hAnsi="Arial"/>
          <w:sz w:val="24"/>
          <w:szCs w:val="24"/>
        </w:rPr>
        <w:t xml:space="preserve">133. Брюки.</w:t>
      </w:r>
    </w:p>
    <w:p>
      <w:pPr>
        <w:spacing w:after="60"/>
        <w:ind w:firstLine="567"/>
        <w:jc w:val="both"/>
      </w:pPr>
      <w:r>
        <w:rPr>
          <w:rFonts w:ascii="Arial" w:cs="Arial" w:eastAsia="Arial" w:hAnsi="Arial"/>
          <w:sz w:val="24"/>
          <w:szCs w:val="24"/>
        </w:rPr>
        <w:t xml:space="preserve">Соответствуют описанию для офицерского состава.</w:t>
      </w:r>
    </w:p>
    <w:p>
      <w:pPr>
        <w:spacing w:after="60"/>
        <w:ind w:firstLine="567"/>
        <w:jc w:val="both"/>
      </w:pPr>
      <w:r>
        <w:rPr>
          <w:rFonts w:ascii="Arial" w:cs="Arial" w:eastAsia="Arial" w:hAnsi="Arial"/>
          <w:sz w:val="24"/>
          <w:szCs w:val="24"/>
        </w:rPr>
        <w:t xml:space="preserve">134. Рубашка форменная.</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135. Галстук.</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136. Пальто зимнее.</w:t>
      </w:r>
    </w:p>
    <w:p>
      <w:pPr>
        <w:spacing w:after="60"/>
        <w:ind w:firstLine="567"/>
        <w:jc w:val="both"/>
      </w:pPr>
      <w:r>
        <w:rPr>
          <w:rFonts w:ascii="Arial" w:cs="Arial" w:eastAsia="Arial" w:hAnsi="Arial"/>
          <w:sz w:val="24"/>
          <w:szCs w:val="24"/>
        </w:rPr>
        <w:t xml:space="preserve">Соответствует описанию для офицерского состава, цвет пальто - морская волна. Погоны нашивные парадные.</w:t>
      </w:r>
    </w:p>
    <w:p>
      <w:pPr>
        <w:spacing w:after="60"/>
        <w:ind w:firstLine="567"/>
        <w:jc w:val="both"/>
      </w:pPr>
      <w:r>
        <w:rPr>
          <w:rFonts w:ascii="Arial" w:cs="Arial" w:eastAsia="Arial" w:hAnsi="Arial"/>
          <w:sz w:val="24"/>
          <w:szCs w:val="24"/>
        </w:rPr>
        <w:t xml:space="preserve">137. Пояс парадный.</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138. Аксельбант.</w:t>
      </w:r>
    </w:p>
    <w:p>
      <w:pPr>
        <w:spacing w:after="60"/>
        <w:ind w:firstLine="567"/>
        <w:jc w:val="both"/>
      </w:pPr>
      <w:r>
        <w:rPr>
          <w:rFonts w:ascii="Arial" w:cs="Arial" w:eastAsia="Arial" w:hAnsi="Arial"/>
          <w:sz w:val="24"/>
          <w:szCs w:val="24"/>
        </w:rPr>
        <w:t xml:space="preserve">Соответствует описанию для высшего офицерского состава.</w:t>
      </w:r>
    </w:p>
    <w:p>
      <w:pPr>
        <w:spacing w:after="60"/>
        <w:ind w:firstLine="567"/>
        <w:jc w:val="both"/>
      </w:pPr>
      <w:r>
        <w:rPr>
          <w:rFonts w:ascii="Arial" w:cs="Arial" w:eastAsia="Arial" w:hAnsi="Arial"/>
          <w:sz w:val="24"/>
          <w:szCs w:val="24"/>
        </w:rPr>
        <w:t xml:space="preserve">139. Полуботинки (туфли).</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140. Перчатки белые.</w:t>
      </w:r>
    </w:p>
    <w:p>
      <w:pPr>
        <w:spacing w:after="60"/>
        <w:ind w:firstLine="567"/>
        <w:jc w:val="both"/>
      </w:pPr>
      <w:r>
        <w:rPr>
          <w:rFonts w:ascii="Arial" w:cs="Arial" w:eastAsia="Arial" w:hAnsi="Arial"/>
          <w:sz w:val="24"/>
          <w:szCs w:val="24"/>
        </w:rPr>
        <w:t xml:space="preserve">Соответствуют описанию для высшего офицерского состава.</w:t>
      </w:r>
    </w:p>
    <w:p>
      <w:pPr>
        <w:spacing w:after="60"/>
        <w:ind w:firstLine="567"/>
        <w:jc w:val="both"/>
      </w:pPr>
      <w:r>
        <w:rPr>
          <w:rFonts w:ascii="Arial" w:cs="Arial" w:eastAsia="Arial" w:hAnsi="Arial"/>
          <w:sz w:val="24"/>
          <w:szCs w:val="24"/>
        </w:rPr>
        <w:t xml:space="preserve">Перчатки зимние полушерстяные вязаные пятипалые с напульсниками.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w:t>
      </w:r>
    </w:p>
    <w:p>
      <w:pPr>
        <w:spacing w:after="240" w:before="200"/>
        <w:jc w:val="center"/>
      </w:pPr>
      <w:r>
        <w:rPr>
          <w:rFonts w:ascii="Arial" w:cs="Arial" w:eastAsia="Arial" w:hAnsi="Arial"/>
          <w:b/>
          <w:bCs/>
          <w:sz w:val="32"/>
          <w:szCs w:val="32"/>
        </w:rPr>
        <w:t xml:space="preserve">знаков различия и фурнитуры военной формы одежды</w:t>
      </w:r>
    </w:p>
    <w:p>
      <w:pPr>
        <w:spacing w:after="240" w:before="200"/>
        <w:jc w:val="center"/>
      </w:pPr>
      <w:r>
        <w:rPr>
          <w:rFonts w:ascii="Arial" w:cs="Arial" w:eastAsia="Arial" w:hAnsi="Arial"/>
          <w:b/>
          <w:bCs/>
          <w:sz w:val="32"/>
          <w:szCs w:val="32"/>
        </w:rPr>
        <w:t xml:space="preserve">военнослужащих Вооруженных Сил, других воинских</w:t>
      </w:r>
    </w:p>
    <w:p>
      <w:pPr>
        <w:spacing w:after="240" w:before="200"/>
        <w:jc w:val="center"/>
      </w:pPr>
      <w:r>
        <w:rPr>
          <w:rFonts w:ascii="Arial" w:cs="Arial" w:eastAsia="Arial" w:hAnsi="Arial"/>
          <w:b/>
          <w:bCs/>
          <w:sz w:val="32"/>
          <w:szCs w:val="32"/>
        </w:rPr>
        <w:t xml:space="preserve">формирований и государственных органов Кыргызской</w:t>
      </w:r>
    </w:p>
    <w:p>
      <w:pPr>
        <w:spacing w:after="240" w:before="200"/>
        <w:jc w:val="center"/>
      </w:pPr>
      <w:r>
        <w:rPr>
          <w:rFonts w:ascii="Arial" w:cs="Arial" w:eastAsia="Arial" w:hAnsi="Arial"/>
          <w:b/>
          <w:bCs/>
          <w:sz w:val="32"/>
          <w:szCs w:val="32"/>
        </w:rPr>
        <w:t xml:space="preserve">Республики, в которых законом предусмотрена военная служба</w:t>
      </w:r>
    </w:p>
    <w:p>
      <w:pPr>
        <w:spacing w:after="120"/>
        <w:jc w:val="center"/>
      </w:pPr>
      <w:r>
        <w:rPr>
          <w:rFonts w:ascii="Arial" w:cs="Arial" w:eastAsia="Arial" w:hAnsi="Arial"/>
          <w:i/>
          <w:iCs/>
          <w:sz w:val="24"/>
          <w:szCs w:val="24"/>
        </w:rPr>
        <w:t xml:space="preserve">(В редакции Указа Президента КР от </w:t>
      </w:r>
      <w:hyperlink w:history="1" r:id="rIdh3mphavkg6en8ek1xofu2">
        <w:r>
          <w:rPr>
            <w:rFonts w:ascii="Arial" w:cs="Arial" w:eastAsia="Arial" w:hAnsi="Arial"/>
            <w:i/>
            <w:iCs/>
            <w:color w:val="1D4ED8"/>
            <w:sz w:val="24"/>
            <w:szCs w:val="24"/>
            <w:u w:val="single"/>
          </w:rPr>
          <w:t xml:space="preserve">21 июля 2026 года № 262</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Кокарда:</w:t>
      </w:r>
    </w:p>
    <w:p>
      <w:pPr>
        <w:spacing w:after="60"/>
        <w:ind w:firstLine="567"/>
        <w:jc w:val="both"/>
      </w:pPr>
      <w:r>
        <w:rPr>
          <w:rFonts w:ascii="Arial" w:cs="Arial" w:eastAsia="Arial" w:hAnsi="Arial"/>
          <w:sz w:val="24"/>
          <w:szCs w:val="24"/>
        </w:rPr>
        <w:t xml:space="preserve">1) для высшего офицерского состава:</w:t>
      </w:r>
    </w:p>
    <w:p>
      <w:pPr>
        <w:spacing w:after="60"/>
        <w:ind w:firstLine="567"/>
        <w:jc w:val="both"/>
      </w:pPr>
      <w:r>
        <w:rPr>
          <w:rFonts w:ascii="Arial" w:cs="Arial" w:eastAsia="Arial" w:hAnsi="Arial"/>
          <w:sz w:val="24"/>
          <w:szCs w:val="24"/>
        </w:rPr>
        <w:t xml:space="preserve">- кокарда металлическая (пластмассовая) золотистого цвета в виде выпуклой эллипсовидной розетки, состоящей из 32 двугранных рифленых лучей золотистого цвета, в центре - пятиконечная звезда золотистого цвета, наложенная на эллипс, покрытый красной эмалью, обрамленный концентрическими эллипсовидными полосками, по боковым сторонам с позолоченным шитьем 3 или 5-процентного золочения в виде лавровых веток вытянутыми по ширине. Размещается на фуражке;</w:t>
      </w:r>
    </w:p>
    <w:p>
      <w:pPr>
        <w:spacing w:after="60"/>
        <w:ind w:firstLine="567"/>
        <w:jc w:val="both"/>
      </w:pPr>
      <w:r>
        <w:rPr>
          <w:rFonts w:ascii="Arial" w:cs="Arial" w:eastAsia="Arial" w:hAnsi="Arial"/>
          <w:sz w:val="24"/>
          <w:szCs w:val="24"/>
        </w:rPr>
        <w:t xml:space="preserve">- кокарда металлическая (пластмассовая) золотистого цвета в виде выпуклой эллипсовидной розетки, состоящей из 32 двугранных рифленых лучей золотистого цвета, в центре - пятиконечная звезда золотистого цвета, наложенная на эллипс, покрытый красной эмалью, обрамленный концентрическими эллипсовидными полосками, по боковым сторонам в обрамлении, стилизованном лавровыми ветвями, вытянутыми по ширине. Размещается на шапке-ушанке;</w:t>
      </w:r>
    </w:p>
    <w:p>
      <w:pPr>
        <w:spacing w:after="60"/>
        <w:ind w:firstLine="567"/>
        <w:jc w:val="both"/>
      </w:pPr>
      <w:r>
        <w:rPr>
          <w:rFonts w:ascii="Arial" w:cs="Arial" w:eastAsia="Arial" w:hAnsi="Arial"/>
          <w:sz w:val="24"/>
          <w:szCs w:val="24"/>
        </w:rPr>
        <w:t xml:space="preserve">- кокарда в виде круга с окантовкой, внутри круга размещается изображение Государственного герба Кыргызской Республики выполненная шитьем защитного (хаки) цвета. Размещается на фуражке камуфлированной.</w:t>
      </w:r>
    </w:p>
    <w:p>
      <w:pPr>
        <w:spacing w:after="60"/>
        <w:ind w:firstLine="567"/>
        <w:jc w:val="both"/>
      </w:pPr>
      <w:r>
        <w:rPr>
          <w:rFonts w:ascii="Arial" w:cs="Arial" w:eastAsia="Arial" w:hAnsi="Arial"/>
          <w:sz w:val="24"/>
          <w:szCs w:val="24"/>
        </w:rPr>
        <w:t xml:space="preserve">Примечание: для внутренних войск Министерства внутренних дел Кыргызской Республики (далее - ВВ МВД):</w:t>
      </w:r>
    </w:p>
    <w:p>
      <w:pPr>
        <w:spacing w:after="60"/>
        <w:ind w:firstLine="567"/>
        <w:jc w:val="both"/>
      </w:pPr>
      <w:r>
        <w:rPr>
          <w:rFonts w:ascii="Arial" w:cs="Arial" w:eastAsia="Arial" w:hAnsi="Arial"/>
          <w:sz w:val="24"/>
          <w:szCs w:val="24"/>
        </w:rPr>
        <w:t xml:space="preserve">- кокарда с эмблемой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Ниже сокола расположен кыргызский национальный орнамент. Кокарда с эмблемой выполнена вышивкой в тон ткани верха фуражки. Кайма звезды, национальный орнамент и дубовые ветви выполнены вышивкой золотистого цвета 5-процентного золочения. Размещается на фуражке и берете;</w:t>
      </w:r>
    </w:p>
    <w:p>
      <w:pPr>
        <w:spacing w:after="60"/>
        <w:ind w:firstLine="567"/>
        <w:jc w:val="both"/>
      </w:pPr>
      <w:r>
        <w:rPr>
          <w:rFonts w:ascii="Arial" w:cs="Arial" w:eastAsia="Arial" w:hAnsi="Arial"/>
          <w:sz w:val="24"/>
          <w:szCs w:val="24"/>
        </w:rPr>
        <w:t xml:space="preserve">- кокарда с эмблемой металлическая, золотистого цвета,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На оборотной стороне имеется приспособление для крепления к головному убору. Носится на шапке-ушанке;</w:t>
      </w:r>
    </w:p>
    <w:p>
      <w:pPr>
        <w:spacing w:after="60"/>
        <w:ind w:firstLine="567"/>
        <w:jc w:val="both"/>
      </w:pPr>
      <w:r>
        <w:rPr>
          <w:rFonts w:ascii="Arial" w:cs="Arial" w:eastAsia="Arial" w:hAnsi="Arial"/>
          <w:sz w:val="24"/>
          <w:szCs w:val="24"/>
        </w:rPr>
        <w:t xml:space="preserve">2) для старшего и младшего офицерского состава:</w:t>
      </w:r>
    </w:p>
    <w:p>
      <w:pPr>
        <w:spacing w:after="60"/>
        <w:ind w:firstLine="567"/>
        <w:jc w:val="both"/>
      </w:pPr>
      <w:r>
        <w:rPr>
          <w:rFonts w:ascii="Arial" w:cs="Arial" w:eastAsia="Arial" w:hAnsi="Arial"/>
          <w:sz w:val="24"/>
          <w:szCs w:val="24"/>
        </w:rPr>
        <w:t xml:space="preserve">- кокарда с эмблемой представляет собой сокола (орла) золотистого цвета, держащего в правой лапе меч, а в левой - дубовую ветвь. На груди сокола (орла) изображен щит с пятиконечной красной звездой, в обрамлении, стилизованном дубовыми ветвями, вытянутыми по ширине. Над соколом размещена пятиконечная звезда красного цвета. Кокарда с эмблемой выполнена вышивкой в тон ткани верха фуражки, шляпы, сокол (орел) и дубовые ветви - золотистого цвета. Носится на фуражке, шляпе (всех категорий военнослужащих женского пола);</w:t>
      </w:r>
    </w:p>
    <w:p>
      <w:pPr>
        <w:spacing w:after="60"/>
        <w:ind w:firstLine="567"/>
        <w:jc w:val="both"/>
      </w:pPr>
      <w:r>
        <w:rPr>
          <w:rFonts w:ascii="Arial" w:cs="Arial" w:eastAsia="Arial" w:hAnsi="Arial"/>
          <w:sz w:val="24"/>
          <w:szCs w:val="24"/>
        </w:rPr>
        <w:t xml:space="preserve">- кокарда металлическая (пластмассовая) золотистого цвета в виде выпуклой эллипсовидной розетки, состоящей из 32 двугранных рифленых лучей золотистого цвета, в центре - пятиконечная звезда золотистого цвета, наложенная на эллипс, покрытая красной эмалью, обрамленная концентрическими эллипсовидными полосками, по боковым сторонам в обрамлении, стилизованном лавровыми ветвями, вытянутыми по ширине. Носится на шапке-ушанке (для военнослужащих Государственного комитета национальной безопасности и Военной прокуратуры Кыргызской Республики - на фуражке).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ВВ МВД:</w:t>
      </w:r>
    </w:p>
    <w:p>
      <w:pPr>
        <w:spacing w:after="60"/>
        <w:ind w:firstLine="567"/>
        <w:jc w:val="both"/>
      </w:pPr>
      <w:r>
        <w:rPr>
          <w:rFonts w:ascii="Arial" w:cs="Arial" w:eastAsia="Arial" w:hAnsi="Arial"/>
          <w:sz w:val="24"/>
          <w:szCs w:val="24"/>
        </w:rPr>
        <w:t xml:space="preserve">- кокарда с эмблемой,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Ниже сокола расположен кыргызский национальный орнамент. Кокарда с эмблемой выполнена вышивкой в тон ткани верха фуражки. Кайма звезды, национальный орнамент и дубовые ветви золотистого цвета. Размещается на фуражке и берете;</w:t>
      </w:r>
    </w:p>
    <w:p>
      <w:pPr>
        <w:spacing w:after="60"/>
        <w:ind w:firstLine="567"/>
        <w:jc w:val="both"/>
      </w:pPr>
      <w:r>
        <w:rPr>
          <w:rFonts w:ascii="Arial" w:cs="Arial" w:eastAsia="Arial" w:hAnsi="Arial"/>
          <w:sz w:val="24"/>
          <w:szCs w:val="24"/>
        </w:rPr>
        <w:t xml:space="preserve">- кокарда с эмблемой металлическая, золотистого цвета, представляет собой пятиконечную звезду красного цвета в центре, на переднем плане звезды расположен сокол белого цвета с распростертыми крыльями, в обрамлении, стилизованном дубовыми ветвями, вытянутыми по ширине. На оборотной стороне имеется приспособление для крепления к головному убору. Размещается на шапке-ушанке;</w:t>
      </w:r>
    </w:p>
    <w:p>
      <w:pPr>
        <w:spacing w:after="60"/>
        <w:ind w:firstLine="567"/>
        <w:jc w:val="both"/>
      </w:pPr>
      <w:r>
        <w:rPr>
          <w:rFonts w:ascii="Arial" w:cs="Arial" w:eastAsia="Arial" w:hAnsi="Arial"/>
          <w:sz w:val="24"/>
          <w:szCs w:val="24"/>
        </w:rPr>
        <w:t xml:space="preserve">3) для всех категорий военнослужащих:</w:t>
      </w:r>
    </w:p>
    <w:p>
      <w:pPr>
        <w:spacing w:after="60"/>
        <w:ind w:firstLine="567"/>
        <w:jc w:val="both"/>
      </w:pPr>
      <w:r>
        <w:rPr>
          <w:rFonts w:ascii="Arial" w:cs="Arial" w:eastAsia="Arial" w:hAnsi="Arial"/>
          <w:sz w:val="24"/>
          <w:szCs w:val="24"/>
        </w:rPr>
        <w:t xml:space="preserve">- кокарда с эмблемой металлическая (пластмассовая) золотистого цвета в виде выпуклой эллипсовидной розетки, состоящей из 32 двугранных рифленых лучей золотистого цвета, в центре - пятиконечная звезда золотистого цвета, наложенная на эллипс, покрытый красной эмалью, обрамленный концентрическими эллипсовидными полосками. На оборотной стороне кокарды имеется приспособление для крепления к головному убору. Размещается на фуражке и шапке-ушанке прапорщиков, военнослужащих контрактной службы составов солдат, сержантов и старшин, курсантов военных учебных заведений, воспитанников Кыргызского национального военного лицея имени Героя Советского Союза Даира Асанова (далее - КНВЛ), кепке форменной, берете и пилотке.</w:t>
      </w:r>
    </w:p>
    <w:p>
      <w:pPr>
        <w:spacing w:after="60"/>
        <w:ind w:firstLine="567"/>
        <w:jc w:val="both"/>
      </w:pPr>
      <w:r>
        <w:rPr>
          <w:rFonts w:ascii="Arial" w:cs="Arial" w:eastAsia="Arial" w:hAnsi="Arial"/>
          <w:sz w:val="24"/>
          <w:szCs w:val="24"/>
        </w:rPr>
        <w:t xml:space="preserve">На фуражке полевой и панаме полевой, а также шапке-ушанке военнослужащих срочной службы кокарда с эмблемой по конструкции такая же, но защитного цвета, может выполняться вышивкой защитного цвета.</w:t>
      </w:r>
    </w:p>
    <w:p>
      <w:pPr>
        <w:spacing w:after="60"/>
        <w:ind w:firstLine="567"/>
        <w:jc w:val="both"/>
      </w:pPr>
      <w:r>
        <w:rPr>
          <w:rFonts w:ascii="Arial" w:cs="Arial" w:eastAsia="Arial" w:hAnsi="Arial"/>
          <w:sz w:val="24"/>
          <w:szCs w:val="24"/>
        </w:rPr>
        <w:t xml:space="preserve">Примечание: для военнослужащих почетного караула Национальной гвардии Вооруженных Сил Кыргызской Республики (далее - НГ) и военнослужащих военного показательного оркестра кокарда с эмблемой золотистого цвета в обрамлении выполненных в виде шитья лавровых веток золотистого цвета по боковым сторонам вытянутыми по ширине;</w:t>
      </w:r>
    </w:p>
    <w:p>
      <w:pPr>
        <w:spacing w:after="60"/>
        <w:ind w:firstLine="567"/>
        <w:jc w:val="both"/>
      </w:pPr>
      <w:r>
        <w:rPr>
          <w:rFonts w:ascii="Arial" w:cs="Arial" w:eastAsia="Arial" w:hAnsi="Arial"/>
          <w:sz w:val="24"/>
          <w:szCs w:val="24"/>
        </w:rPr>
        <w:t xml:space="preserve">4) кокарда с эмблемой золотистого цвета, в виде круга с окантовкой, внутри круга размещается изображение в виде сокола (орла) золотистого цвета, держащего в правой лапе меч, а в левой - дубовую ветвь. На груди сокола (орла) изображен щит с пятиконечной красной звездой. Над соколом (орлом) размещен тюндюк. Кокарда может выполняться вышивкой, цвет кокарды - черного цвета, сокол (орел) и тюндюк - золотистого цвета. Кокарда размещается на форменной кепке.</w:t>
      </w:r>
    </w:p>
    <w:p>
      <w:pPr>
        <w:spacing w:after="60"/>
        <w:ind w:firstLine="567"/>
        <w:jc w:val="both"/>
      </w:pPr>
      <w:r>
        <w:rPr>
          <w:rFonts w:ascii="Arial" w:cs="Arial" w:eastAsia="Arial" w:hAnsi="Arial"/>
          <w:sz w:val="24"/>
          <w:szCs w:val="24"/>
        </w:rPr>
        <w:t xml:space="preserve">2. Нарукавный знак Вооруженных Сил Кыргызской Республики.</w:t>
      </w:r>
    </w:p>
    <w:p>
      <w:pPr>
        <w:spacing w:after="60"/>
        <w:ind w:firstLine="567"/>
        <w:jc w:val="both"/>
      </w:pPr>
      <w:r>
        <w:rPr>
          <w:rFonts w:ascii="Arial" w:cs="Arial" w:eastAsia="Arial" w:hAnsi="Arial"/>
          <w:sz w:val="24"/>
          <w:szCs w:val="24"/>
        </w:rPr>
        <w:t xml:space="preserve">Представляет собой прямоугольник с прямоугольным верхним краем и дугообразным нижним краем, размером 9 на 7,5 см цвет полей нарукавного знака в тон обмундирования (ткани).</w:t>
      </w:r>
    </w:p>
    <w:p>
      <w:pPr>
        <w:spacing w:after="60"/>
        <w:ind w:firstLine="567"/>
        <w:jc w:val="both"/>
      </w:pPr>
      <w:r>
        <w:rPr>
          <w:rFonts w:ascii="Arial" w:cs="Arial" w:eastAsia="Arial" w:hAnsi="Arial"/>
          <w:sz w:val="24"/>
          <w:szCs w:val="24"/>
        </w:rPr>
        <w:t xml:space="preserve">В центральной части графической композиции расположено изображение Государственного флага Кыргызской Республики. По краю знака кант шириной 2-3 мм цвет канта по роду войск (ведомственной принадлежности) на расстоянии 2-3 мм вдоль внутренней части канта, кант золотистого цвета шириной 1-2 мм.</w:t>
      </w:r>
    </w:p>
    <w:p>
      <w:pPr>
        <w:spacing w:after="60"/>
        <w:ind w:firstLine="567"/>
        <w:jc w:val="both"/>
      </w:pPr>
      <w:r>
        <w:rPr>
          <w:rFonts w:ascii="Arial" w:cs="Arial" w:eastAsia="Arial" w:hAnsi="Arial"/>
          <w:sz w:val="24"/>
          <w:szCs w:val="24"/>
        </w:rPr>
        <w:t xml:space="preserve">На нарукавном знаке проходит надпись желтого (золотистого) цвета на государственном языке: в верхней части "КЫРГЫЗСТАН", в нижней части - "КУРАЛДУУ КУЧТОРУ". Нашивается на левом рукаве обмундирования.</w:t>
      </w:r>
    </w:p>
    <w:p>
      <w:pPr>
        <w:spacing w:after="60"/>
        <w:ind w:firstLine="567"/>
        <w:jc w:val="both"/>
      </w:pPr>
      <w:r>
        <w:rPr>
          <w:rFonts w:ascii="Arial" w:cs="Arial" w:eastAsia="Arial" w:hAnsi="Arial"/>
          <w:sz w:val="24"/>
          <w:szCs w:val="24"/>
        </w:rPr>
        <w:t xml:space="preserve">3. Нарукавный знак Вооруженных Сил Кыргызской Республики для полевой формы одежды.</w:t>
      </w:r>
    </w:p>
    <w:p>
      <w:pPr>
        <w:spacing w:after="60"/>
        <w:ind w:firstLine="567"/>
        <w:jc w:val="both"/>
      </w:pPr>
      <w:r>
        <w:rPr>
          <w:rFonts w:ascii="Arial" w:cs="Arial" w:eastAsia="Arial" w:hAnsi="Arial"/>
          <w:sz w:val="24"/>
          <w:szCs w:val="24"/>
        </w:rPr>
        <w:t xml:space="preserve">Представляет собой прямоугольник с прямоугольным верхним краем и дугообразным нижним краем, размером 9x7,5 см, цвет полей камуфлированной расцветки.</w:t>
      </w:r>
    </w:p>
    <w:p>
      <w:pPr>
        <w:spacing w:after="60"/>
        <w:ind w:firstLine="567"/>
        <w:jc w:val="both"/>
      </w:pPr>
      <w:r>
        <w:rPr>
          <w:rFonts w:ascii="Arial" w:cs="Arial" w:eastAsia="Arial" w:hAnsi="Arial"/>
          <w:sz w:val="24"/>
          <w:szCs w:val="24"/>
        </w:rPr>
        <w:t xml:space="preserve">В центральной части графической композиции расположено изображение Государственного флага Кыргызской Республики.</w:t>
      </w:r>
    </w:p>
    <w:p>
      <w:pPr>
        <w:spacing w:after="60"/>
        <w:ind w:firstLine="567"/>
        <w:jc w:val="both"/>
      </w:pPr>
      <w:r>
        <w:rPr>
          <w:rFonts w:ascii="Arial" w:cs="Arial" w:eastAsia="Arial" w:hAnsi="Arial"/>
          <w:sz w:val="24"/>
          <w:szCs w:val="24"/>
        </w:rPr>
        <w:t xml:space="preserve">По краю знака - кант шириной 3 мм, защитного цвета, на расстоянии 2-3 мм вдоль внутренней части канта, кант защитного цвета шириной 1-2 мм.</w:t>
      </w:r>
    </w:p>
    <w:p>
      <w:pPr>
        <w:spacing w:after="60"/>
        <w:ind w:firstLine="567"/>
        <w:jc w:val="both"/>
      </w:pPr>
      <w:r>
        <w:rPr>
          <w:rFonts w:ascii="Arial" w:cs="Arial" w:eastAsia="Arial" w:hAnsi="Arial"/>
          <w:sz w:val="24"/>
          <w:szCs w:val="24"/>
        </w:rPr>
        <w:t xml:space="preserve">На нарукавном знаке проходит надпись защитного цвета на государственном языке: в верхней части "КЫРГЫЗСТАН", в нижней части - "КУРАЛДУУ КУЧТОРУ". Нашивается на левом рукаве обмундирования.</w:t>
      </w:r>
    </w:p>
    <w:p>
      <w:pPr>
        <w:spacing w:after="60"/>
        <w:ind w:firstLine="567"/>
        <w:jc w:val="both"/>
      </w:pPr>
      <w:r>
        <w:rPr>
          <w:rFonts w:ascii="Arial" w:cs="Arial" w:eastAsia="Arial" w:hAnsi="Arial"/>
          <w:sz w:val="24"/>
          <w:szCs w:val="24"/>
        </w:rPr>
        <w:t xml:space="preserve">4. Нарукавный знак курсантов военных учебных заведений и воспитанников КНВЛ.</w:t>
      </w:r>
    </w:p>
    <w:p>
      <w:pPr>
        <w:spacing w:after="60"/>
        <w:ind w:firstLine="567"/>
        <w:jc w:val="both"/>
      </w:pPr>
      <w:r>
        <w:rPr>
          <w:rFonts w:ascii="Arial" w:cs="Arial" w:eastAsia="Arial" w:hAnsi="Arial"/>
          <w:sz w:val="24"/>
          <w:szCs w:val="24"/>
        </w:rPr>
        <w:t xml:space="preserve">Представляет собой угольник золотистого цвета, носится на внешней стороне левого рукава обмундирования, на расстоянии 10 мм от нарукавного знака Вооруженных Сил Кыргызской Республики, ширина угольника 6 мм.</w:t>
      </w:r>
    </w:p>
    <w:p>
      <w:pPr>
        <w:spacing w:after="60"/>
        <w:ind w:firstLine="567"/>
        <w:jc w:val="both"/>
      </w:pPr>
      <w:r>
        <w:rPr>
          <w:rFonts w:ascii="Arial" w:cs="Arial" w:eastAsia="Arial" w:hAnsi="Arial"/>
          <w:sz w:val="24"/>
          <w:szCs w:val="24"/>
        </w:rPr>
        <w:t xml:space="preserve">В соответствии с курсом (классом) обучения на нарукавных знаках размещаются угольники: один - для курсантов 1-го курса и воспитанников военного лицея 10-го класса; два - для курсантов 2-го курса и воспитанников военного лицея 11-го класса; три - для курсантов 3-го курса, четыре, пять - для курсантов соответственно 4 и 5-го курсов.</w:t>
      </w:r>
    </w:p>
    <w:p>
      <w:pPr>
        <w:spacing w:after="60"/>
        <w:ind w:firstLine="567"/>
        <w:jc w:val="both"/>
      </w:pPr>
      <w:r>
        <w:rPr>
          <w:rFonts w:ascii="Arial" w:cs="Arial" w:eastAsia="Arial" w:hAnsi="Arial"/>
          <w:sz w:val="24"/>
          <w:szCs w:val="24"/>
        </w:rPr>
        <w:t xml:space="preserve">5. Нарукавный знак, указывающий на ведомственную принадлежность военнослужащего родам войск и служб, входящим в состав Вооруженных Сил Кыргызской Республики, определяется Министром обороны Кыргызской Республики.</w:t>
      </w:r>
    </w:p>
    <w:p>
      <w:pPr>
        <w:spacing w:after="60"/>
        <w:ind w:firstLine="567"/>
        <w:jc w:val="both"/>
      </w:pPr>
      <w:r>
        <w:rPr>
          <w:rFonts w:ascii="Arial" w:cs="Arial" w:eastAsia="Arial" w:hAnsi="Arial"/>
          <w:sz w:val="24"/>
          <w:szCs w:val="24"/>
        </w:rPr>
        <w:t xml:space="preserve">6. Нарукавный знак, указывающий на принадлежность к воинским формированиям и государственным органам Кыргызской Республики, в которых законом предусмотрена военная служба, определяется руководителями воинских формирований и государственных органов Кыргызской 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7. Нагрудная нашивка с указанием группы крови.</w:t>
      </w:r>
    </w:p>
    <w:p>
      <w:pPr>
        <w:spacing w:after="60"/>
        <w:ind w:firstLine="567"/>
        <w:jc w:val="both"/>
      </w:pPr>
      <w:r>
        <w:rPr>
          <w:rFonts w:ascii="Arial" w:cs="Arial" w:eastAsia="Arial" w:hAnsi="Arial"/>
          <w:sz w:val="24"/>
          <w:szCs w:val="24"/>
        </w:rPr>
        <w:t xml:space="preserve">Представляет собой прямоугольник, размером 10-13 см (длина) и 2,5-3 см (ширина), по краю - кант защитного (красного) цвета, цвет поля в тон обмундирования (ткани).</w:t>
      </w:r>
    </w:p>
    <w:p>
      <w:pPr>
        <w:spacing w:after="60"/>
        <w:ind w:firstLine="567"/>
        <w:jc w:val="both"/>
      </w:pPr>
      <w:r>
        <w:rPr>
          <w:rFonts w:ascii="Arial" w:cs="Arial" w:eastAsia="Arial" w:hAnsi="Arial"/>
          <w:sz w:val="24"/>
          <w:szCs w:val="24"/>
        </w:rPr>
        <w:t xml:space="preserve">В середине нагрудной нашивки находится надпись с буквами и цифрами латинского алфавита, защитного (золотистого) цвета: первая положительная - "О (I) Rh +"; первая отрицательная - "О (I) Rh -"; вторая положительная - "А (II) Rh +"; вторая отрицательная - "А (II) Rh -"; третья положительная - "В (III) Rh +"; третья отрицательная - "В (III) Rh -"; четвертая положительная - "АВ (IV) Rh +"; четвертая отрицательная - "АВ (IV) Rh -".</w:t>
      </w:r>
    </w:p>
    <w:p>
      <w:pPr>
        <w:spacing w:after="60"/>
        <w:ind w:firstLine="567"/>
        <w:jc w:val="both"/>
      </w:pPr>
      <w:r>
        <w:rPr>
          <w:rFonts w:ascii="Arial" w:cs="Arial" w:eastAsia="Arial" w:hAnsi="Arial"/>
          <w:sz w:val="24"/>
          <w:szCs w:val="24"/>
        </w:rPr>
        <w:t xml:space="preserve">Высота букв и цифр - 15-17 мм.</w:t>
      </w:r>
    </w:p>
    <w:p>
      <w:pPr>
        <w:spacing w:after="60"/>
        <w:ind w:firstLine="567"/>
        <w:jc w:val="both"/>
      </w:pPr>
      <w:r>
        <w:rPr>
          <w:rFonts w:ascii="Arial" w:cs="Arial" w:eastAsia="Arial" w:hAnsi="Arial"/>
          <w:sz w:val="24"/>
          <w:szCs w:val="24"/>
        </w:rPr>
        <w:t xml:space="preserve">Надпись нашивается с правой стороны на расстоянии 2 мм от шва клапана куртки полевой летней.</w:t>
      </w:r>
    </w:p>
    <w:p>
      <w:pPr>
        <w:spacing w:after="60"/>
        <w:ind w:firstLine="567"/>
        <w:jc w:val="both"/>
      </w:pPr>
      <w:r>
        <w:rPr>
          <w:rFonts w:ascii="Arial" w:cs="Arial" w:eastAsia="Arial" w:hAnsi="Arial"/>
          <w:sz w:val="24"/>
          <w:szCs w:val="24"/>
        </w:rPr>
        <w:t xml:space="preserve">8. Нагрудная нашивка с указанием фамилии и инициалов военнослужащего.</w:t>
      </w:r>
    </w:p>
    <w:p>
      <w:pPr>
        <w:spacing w:after="60"/>
        <w:ind w:firstLine="567"/>
        <w:jc w:val="both"/>
      </w:pPr>
      <w:r>
        <w:rPr>
          <w:rFonts w:ascii="Arial" w:cs="Arial" w:eastAsia="Arial" w:hAnsi="Arial"/>
          <w:sz w:val="24"/>
          <w:szCs w:val="24"/>
        </w:rPr>
        <w:t xml:space="preserve">Представляет собой прямоугольник, размером 10-13 см (длина) и 2,5-3 см (ширина), по краю - кант красного (голубого, зеленного) цвета, цвет поля в тон обмундирования (ткани).</w:t>
      </w:r>
    </w:p>
    <w:p>
      <w:pPr>
        <w:spacing w:after="60"/>
        <w:ind w:firstLine="567"/>
        <w:jc w:val="both"/>
      </w:pPr>
      <w:r>
        <w:rPr>
          <w:rFonts w:ascii="Arial" w:cs="Arial" w:eastAsia="Arial" w:hAnsi="Arial"/>
          <w:sz w:val="24"/>
          <w:szCs w:val="24"/>
        </w:rPr>
        <w:t xml:space="preserve">В середине нагрудной нашивки находится надпись с буквами государственного языка золотистого цвета с указанием заглавных букв имени и отчества, а также фамилия военнослужащего.</w:t>
      </w:r>
    </w:p>
    <w:p>
      <w:pPr>
        <w:spacing w:after="60"/>
        <w:ind w:firstLine="567"/>
        <w:jc w:val="both"/>
      </w:pPr>
      <w:r>
        <w:rPr>
          <w:rFonts w:ascii="Arial" w:cs="Arial" w:eastAsia="Arial" w:hAnsi="Arial"/>
          <w:sz w:val="24"/>
          <w:szCs w:val="24"/>
        </w:rPr>
        <w:t xml:space="preserve">Нашивается с левой стороны на клапанах карманов куртки и рубашки костюма повседневного, на женской рубашке костюма повседневного - от края борта 6 см и от плечевого шва - 19-20 см.</w:t>
      </w:r>
    </w:p>
    <w:p>
      <w:pPr>
        <w:spacing w:after="60"/>
        <w:ind w:firstLine="567"/>
        <w:jc w:val="both"/>
      </w:pPr>
      <w:r>
        <w:rPr>
          <w:rFonts w:ascii="Arial" w:cs="Arial" w:eastAsia="Arial" w:hAnsi="Arial"/>
          <w:sz w:val="24"/>
          <w:szCs w:val="24"/>
        </w:rPr>
        <w:t xml:space="preserve">Высота букв - 11-12 мм.</w:t>
      </w:r>
    </w:p>
    <w:p>
      <w:pPr>
        <w:spacing w:after="60"/>
        <w:ind w:firstLine="567"/>
        <w:jc w:val="both"/>
      </w:pPr>
      <w:r>
        <w:rPr>
          <w:rFonts w:ascii="Arial" w:cs="Arial" w:eastAsia="Arial" w:hAnsi="Arial"/>
          <w:sz w:val="24"/>
          <w:szCs w:val="24"/>
        </w:rPr>
        <w:t xml:space="preserve">9. Нагрудная нашивка с указанием ведомственной принадлежности военнослужащего родам Войск и служб.</w:t>
      </w:r>
    </w:p>
    <w:p>
      <w:pPr>
        <w:spacing w:after="60"/>
        <w:ind w:firstLine="567"/>
        <w:jc w:val="both"/>
      </w:pPr>
      <w:r>
        <w:rPr>
          <w:rFonts w:ascii="Arial" w:cs="Arial" w:eastAsia="Arial" w:hAnsi="Arial"/>
          <w:sz w:val="24"/>
          <w:szCs w:val="24"/>
        </w:rPr>
        <w:t xml:space="preserve">Представляет собой прямоугольник, размером 10-13 см длина и 2,5-3 см (ширина), по краю - кант красного (голубого, зеленого) цвета, цвет поля в тон обмундирования (ткани).</w:t>
      </w:r>
    </w:p>
    <w:p>
      <w:pPr>
        <w:spacing w:after="60"/>
        <w:ind w:firstLine="567"/>
        <w:jc w:val="both"/>
      </w:pPr>
      <w:r>
        <w:rPr>
          <w:rFonts w:ascii="Arial" w:cs="Arial" w:eastAsia="Arial" w:hAnsi="Arial"/>
          <w:sz w:val="24"/>
          <w:szCs w:val="24"/>
        </w:rPr>
        <w:t xml:space="preserve">В середине нагрудной нашивки находится надпись с буквами государственного языка золотистого цвета с указанием ведомственной принадлежности военнослужащего родам Войск и служб.</w:t>
      </w:r>
    </w:p>
    <w:p>
      <w:pPr>
        <w:spacing w:after="60"/>
        <w:ind w:firstLine="567"/>
        <w:jc w:val="both"/>
      </w:pPr>
      <w:r>
        <w:rPr>
          <w:rFonts w:ascii="Arial" w:cs="Arial" w:eastAsia="Arial" w:hAnsi="Arial"/>
          <w:sz w:val="24"/>
          <w:szCs w:val="24"/>
        </w:rPr>
        <w:t xml:space="preserve">Нашивается с правой стороны на клапанах карманов куртки и рубашки костюма повседневного, на женской рубашке костюма повседневного от края борта 6 см и от плечевого шва 19-20 см.</w:t>
      </w:r>
    </w:p>
    <w:p>
      <w:pPr>
        <w:spacing w:after="60"/>
        <w:ind w:firstLine="567"/>
        <w:jc w:val="both"/>
      </w:pPr>
      <w:r>
        <w:rPr>
          <w:rFonts w:ascii="Arial" w:cs="Arial" w:eastAsia="Arial" w:hAnsi="Arial"/>
          <w:sz w:val="24"/>
          <w:szCs w:val="24"/>
        </w:rPr>
        <w:t xml:space="preserve">10. Нагрудная нашивка с надписью "KYRGYZSTAN".</w:t>
      </w:r>
    </w:p>
    <w:p>
      <w:pPr>
        <w:spacing w:after="60"/>
        <w:ind w:firstLine="567"/>
        <w:jc w:val="both"/>
      </w:pPr>
      <w:r>
        <w:rPr>
          <w:rFonts w:ascii="Arial" w:cs="Arial" w:eastAsia="Arial" w:hAnsi="Arial"/>
          <w:sz w:val="24"/>
          <w:szCs w:val="24"/>
        </w:rPr>
        <w:t xml:space="preserve">Представляет собой прямоугольник размером 10-13 см длина и 2,5-3 см (ширина), по краю - кант защитного (красного) цвета, цвет поля в тон обмундирования (ткани).</w:t>
      </w:r>
    </w:p>
    <w:p>
      <w:pPr>
        <w:spacing w:after="60"/>
        <w:ind w:firstLine="567"/>
        <w:jc w:val="both"/>
      </w:pPr>
      <w:r>
        <w:rPr>
          <w:rFonts w:ascii="Arial" w:cs="Arial" w:eastAsia="Arial" w:hAnsi="Arial"/>
          <w:sz w:val="24"/>
          <w:szCs w:val="24"/>
        </w:rPr>
        <w:t xml:space="preserve">В середине нагрудной нашивки надпись буквами латинского алфавита, защитного (золотистого) цвета "KYRGYZSTAN".</w:t>
      </w:r>
    </w:p>
    <w:p>
      <w:pPr>
        <w:spacing w:after="60"/>
        <w:ind w:firstLine="567"/>
        <w:jc w:val="both"/>
      </w:pPr>
      <w:r>
        <w:rPr>
          <w:rFonts w:ascii="Arial" w:cs="Arial" w:eastAsia="Arial" w:hAnsi="Arial"/>
          <w:sz w:val="24"/>
          <w:szCs w:val="24"/>
        </w:rPr>
        <w:t xml:space="preserve">Высота букв - 15-17 мм.</w:t>
      </w:r>
    </w:p>
    <w:p>
      <w:pPr>
        <w:spacing w:after="60"/>
        <w:ind w:firstLine="567"/>
        <w:jc w:val="both"/>
      </w:pPr>
      <w:r>
        <w:rPr>
          <w:rFonts w:ascii="Arial" w:cs="Arial" w:eastAsia="Arial" w:hAnsi="Arial"/>
          <w:sz w:val="24"/>
          <w:szCs w:val="24"/>
        </w:rPr>
        <w:t xml:space="preserve">Нашивается с правой стороны на расстоянии 2 мм от шва клапана куртки полевой летней.</w:t>
      </w:r>
    </w:p>
    <w:p>
      <w:pPr>
        <w:spacing w:after="60"/>
        <w:ind w:firstLine="567"/>
        <w:jc w:val="both"/>
      </w:pPr>
      <w:r>
        <w:rPr>
          <w:rFonts w:ascii="Arial" w:cs="Arial" w:eastAsia="Arial" w:hAnsi="Arial"/>
          <w:sz w:val="24"/>
          <w:szCs w:val="24"/>
        </w:rPr>
        <w:t xml:space="preserve">11. Закрепка для галстука.</w:t>
      </w:r>
    </w:p>
    <w:p>
      <w:pPr>
        <w:spacing w:after="60"/>
        <w:ind w:firstLine="567"/>
        <w:jc w:val="both"/>
      </w:pPr>
      <w:r>
        <w:rPr>
          <w:rFonts w:ascii="Arial" w:cs="Arial" w:eastAsia="Arial" w:hAnsi="Arial"/>
          <w:sz w:val="24"/>
          <w:szCs w:val="24"/>
        </w:rPr>
        <w:t xml:space="preserve">Представляет собой изогнутую металлическую пластинку золотистого цвета. Тыльная сторона закрепки имеет изгиб для крепления галстука.</w:t>
      </w:r>
    </w:p>
    <w:p>
      <w:pPr>
        <w:spacing w:after="60"/>
        <w:ind w:firstLine="567"/>
        <w:jc w:val="both"/>
      </w:pPr>
      <w:r>
        <w:rPr>
          <w:rFonts w:ascii="Arial" w:cs="Arial" w:eastAsia="Arial" w:hAnsi="Arial"/>
          <w:sz w:val="24"/>
          <w:szCs w:val="24"/>
        </w:rPr>
        <w:t xml:space="preserve">12. Эмблемы:</w:t>
      </w:r>
    </w:p>
    <w:p>
      <w:pPr>
        <w:spacing w:after="60"/>
        <w:ind w:firstLine="567"/>
        <w:jc w:val="both"/>
      </w:pPr>
      <w:r>
        <w:rPr>
          <w:rFonts w:ascii="Arial" w:cs="Arial" w:eastAsia="Arial" w:hAnsi="Arial"/>
          <w:sz w:val="24"/>
          <w:szCs w:val="24"/>
        </w:rPr>
        <w:t xml:space="preserve">1) эмблема "KG" представляет собой металлическую эмблему золотистого цвета, размерами 10 мм (высота) и 15 мм (ширина) с заглавными буквами латинского алфавита, обозначающими сокращенное название Кыргызской Республики. Высота букв - 17 мм. Прикрепляется на лацкан кителя и жакета на расстоянии 20 мм от края лацкана до края эмблемы, при этом эмблема должна быть параллельна краю лацкана;</w:t>
      </w:r>
    </w:p>
    <w:p>
      <w:pPr>
        <w:spacing w:after="60"/>
        <w:ind w:firstLine="567"/>
        <w:jc w:val="both"/>
      </w:pPr>
      <w:r>
        <w:rPr>
          <w:rFonts w:ascii="Arial" w:cs="Arial" w:eastAsia="Arial" w:hAnsi="Arial"/>
          <w:sz w:val="24"/>
          <w:szCs w:val="24"/>
        </w:rPr>
        <w:t xml:space="preserve">2) эмблема общевойсковая представляет собой разомкнутый круг диаметром 2,2 см, состоящий из двух полукругов, выполненных в виде дубовых листов, снизу скрепленных лентой, а сверху имеется зазор между двумя полукругами 1 мм. По центру дубового круга размещена пятиконечная звезда (символика в зависимости рода войск, службы, без дубового круга), с выпуклыми гранями, на оборотной стороне эмблемы имеется приспособление для крепления. Закрепляется на парадных и повседневных погонах, на продольной осевой линии погона, на расстоянии 5 мм от пуговицы.</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сухопутных войск - в виде граненой пятиконечной звезды в обрамлении двух дубовых ветвей;</w:t>
      </w:r>
    </w:p>
    <w:p>
      <w:pPr>
        <w:spacing w:after="60"/>
        <w:ind w:firstLine="567"/>
        <w:jc w:val="both"/>
      </w:pPr>
      <w:r>
        <w:rPr>
          <w:rFonts w:ascii="Arial" w:cs="Arial" w:eastAsia="Arial" w:hAnsi="Arial"/>
          <w:sz w:val="24"/>
          <w:szCs w:val="24"/>
        </w:rPr>
        <w:t xml:space="preserve">для военно-воздушных сил - в виде пропеллера и крыльев в обрамлении двух дубовых ветвей;</w:t>
      </w:r>
    </w:p>
    <w:p>
      <w:pPr>
        <w:spacing w:after="60"/>
        <w:ind w:firstLine="567"/>
        <w:jc w:val="both"/>
      </w:pPr>
      <w:r>
        <w:rPr>
          <w:rFonts w:ascii="Arial" w:cs="Arial" w:eastAsia="Arial" w:hAnsi="Arial"/>
          <w:sz w:val="24"/>
          <w:szCs w:val="24"/>
        </w:rPr>
        <w:t xml:space="preserve">для ракетных войск - в виде баллистической ракеты и расходящихся от нее двух стрел, обрамленных двумя дубовыми ветвями;</w:t>
      </w:r>
    </w:p>
    <w:p>
      <w:pPr>
        <w:spacing w:after="60"/>
        <w:ind w:firstLine="567"/>
        <w:jc w:val="both"/>
      </w:pPr>
      <w:r>
        <w:rPr>
          <w:rFonts w:ascii="Arial" w:cs="Arial" w:eastAsia="Arial" w:hAnsi="Arial"/>
          <w:sz w:val="24"/>
          <w:szCs w:val="24"/>
        </w:rPr>
        <w:t xml:space="preserve">для войск противовоздушной обороны - в виде зенитной ракеты на фоне силуэта антенны радиолокатора, двух стрел-молний и крыльев, обрамленных двумя дубовыми ветвями;</w:t>
      </w:r>
    </w:p>
    <w:p>
      <w:pPr>
        <w:spacing w:after="60"/>
        <w:ind w:firstLine="567"/>
        <w:jc w:val="both"/>
      </w:pPr>
      <w:r>
        <w:rPr>
          <w:rFonts w:ascii="Arial" w:cs="Arial" w:eastAsia="Arial" w:hAnsi="Arial"/>
          <w:sz w:val="24"/>
          <w:szCs w:val="24"/>
        </w:rPr>
        <w:t xml:space="preserve">для войск специального назначения - в виде раскрытого парашюта и двух самолетов, в обрамлении двух дубовых ветвей;</w:t>
      </w:r>
    </w:p>
    <w:p>
      <w:pPr>
        <w:spacing w:after="60"/>
        <w:ind w:firstLine="567"/>
        <w:jc w:val="both"/>
      </w:pPr>
      <w:r>
        <w:rPr>
          <w:rFonts w:ascii="Arial" w:cs="Arial" w:eastAsia="Arial" w:hAnsi="Arial"/>
          <w:sz w:val="24"/>
          <w:szCs w:val="24"/>
        </w:rPr>
        <w:t xml:space="preserve">для танковых войск - в виде танка в обрамлении двух дубовых ветвей;</w:t>
      </w:r>
    </w:p>
    <w:p>
      <w:pPr>
        <w:spacing w:after="60"/>
        <w:ind w:firstLine="567"/>
        <w:jc w:val="both"/>
      </w:pPr>
      <w:r>
        <w:rPr>
          <w:rFonts w:ascii="Arial" w:cs="Arial" w:eastAsia="Arial" w:hAnsi="Arial"/>
          <w:sz w:val="24"/>
          <w:szCs w:val="24"/>
        </w:rPr>
        <w:t xml:space="preserve">для ракетных войск и артиллерии - в виде двух перекрещивающихся стволов орудия на фоне ракеты в обрамлении двух дубовых ветвей;</w:t>
      </w:r>
    </w:p>
    <w:p>
      <w:pPr>
        <w:spacing w:after="60"/>
        <w:ind w:firstLine="567"/>
        <w:jc w:val="both"/>
      </w:pPr>
      <w:r>
        <w:rPr>
          <w:rFonts w:ascii="Arial" w:cs="Arial" w:eastAsia="Arial" w:hAnsi="Arial"/>
          <w:sz w:val="24"/>
          <w:szCs w:val="24"/>
        </w:rPr>
        <w:t xml:space="preserve">для инженерных войск - в виде отвала путепрокладчика, якоря, мины, молний и двух перекрещивающихся топоров в обрамлении двух дубовых ветвей;</w:t>
      </w:r>
    </w:p>
    <w:p>
      <w:pPr>
        <w:spacing w:after="60"/>
        <w:ind w:firstLine="567"/>
        <w:jc w:val="both"/>
      </w:pPr>
      <w:r>
        <w:rPr>
          <w:rFonts w:ascii="Arial" w:cs="Arial" w:eastAsia="Arial" w:hAnsi="Arial"/>
          <w:sz w:val="24"/>
          <w:szCs w:val="24"/>
        </w:rPr>
        <w:t xml:space="preserve">для войск радиационной, химической и биологической защиты - в виде схемы радиоактивного распада на фоне бензольного кольца и международного знака биологической опасности в его основании в обрамлении двух дубовых ветвей;</w:t>
      </w:r>
    </w:p>
    <w:p>
      <w:pPr>
        <w:spacing w:after="60"/>
        <w:ind w:firstLine="567"/>
        <w:jc w:val="both"/>
      </w:pPr>
      <w:r>
        <w:rPr>
          <w:rFonts w:ascii="Arial" w:cs="Arial" w:eastAsia="Arial" w:hAnsi="Arial"/>
          <w:sz w:val="24"/>
          <w:szCs w:val="24"/>
        </w:rPr>
        <w:t xml:space="preserve">для войск связи - в виде молний на фоне крыльев в обрамлении двух дубовых ветвей;</w:t>
      </w:r>
    </w:p>
    <w:p>
      <w:pPr>
        <w:spacing w:after="60"/>
        <w:ind w:firstLine="567"/>
        <w:jc w:val="both"/>
      </w:pPr>
      <w:r>
        <w:rPr>
          <w:rFonts w:ascii="Arial" w:cs="Arial" w:eastAsia="Arial" w:hAnsi="Arial"/>
          <w:sz w:val="24"/>
          <w:szCs w:val="24"/>
        </w:rPr>
        <w:t xml:space="preserve">для автомобильных войск - в виде автомобильных колес с крыльями и руля в обрамлении двух дубовых ветвей;</w:t>
      </w:r>
    </w:p>
    <w:p>
      <w:pPr>
        <w:spacing w:after="60"/>
        <w:ind w:firstLine="567"/>
        <w:jc w:val="both"/>
      </w:pPr>
      <w:r>
        <w:rPr>
          <w:rFonts w:ascii="Arial" w:cs="Arial" w:eastAsia="Arial" w:hAnsi="Arial"/>
          <w:sz w:val="24"/>
          <w:szCs w:val="24"/>
        </w:rPr>
        <w:t xml:space="preserve">для топографической службы - в виде перекрещивающихся стрелок компаса и зрительной трубы в обрамлении двух дубовых ветвей;</w:t>
      </w:r>
    </w:p>
    <w:p>
      <w:pPr>
        <w:spacing w:after="60"/>
        <w:ind w:firstLine="567"/>
        <w:jc w:val="both"/>
      </w:pPr>
      <w:r>
        <w:rPr>
          <w:rFonts w:ascii="Arial" w:cs="Arial" w:eastAsia="Arial" w:hAnsi="Arial"/>
          <w:sz w:val="24"/>
          <w:szCs w:val="24"/>
        </w:rPr>
        <w:t xml:space="preserve">для органов военной службы юстиции - в виде щита на фоне двух перекрещивающихся мечей, расположенных остриями вниз в обрамлении двух дубовых ветвей;</w:t>
      </w:r>
    </w:p>
    <w:p>
      <w:pPr>
        <w:spacing w:after="60"/>
        <w:ind w:firstLine="567"/>
        <w:jc w:val="both"/>
      </w:pPr>
      <w:r>
        <w:rPr>
          <w:rFonts w:ascii="Arial" w:cs="Arial" w:eastAsia="Arial" w:hAnsi="Arial"/>
          <w:sz w:val="24"/>
          <w:szCs w:val="24"/>
        </w:rPr>
        <w:t xml:space="preserve">для службы военных сообщений - в виде железнодорожного колеса с крыльями на фоне якоря с канатом в обрамлении двух дубовых ветвей;</w:t>
      </w:r>
    </w:p>
    <w:p>
      <w:pPr>
        <w:spacing w:after="60"/>
        <w:ind w:firstLine="567"/>
        <w:jc w:val="both"/>
      </w:pPr>
      <w:r>
        <w:rPr>
          <w:rFonts w:ascii="Arial" w:cs="Arial" w:eastAsia="Arial" w:hAnsi="Arial"/>
          <w:sz w:val="24"/>
          <w:szCs w:val="24"/>
        </w:rPr>
        <w:t xml:space="preserve">для службы горюче-смазочных материалов - в виде узла полевого магистрального трубопровода и перекрещивающихся разводного ключа и молотка в обрамлении двух дубовых ветвей;</w:t>
      </w:r>
    </w:p>
    <w:p>
      <w:pPr>
        <w:spacing w:after="60"/>
        <w:ind w:firstLine="567"/>
        <w:jc w:val="both"/>
      </w:pPr>
      <w:r>
        <w:rPr>
          <w:rFonts w:ascii="Arial" w:cs="Arial" w:eastAsia="Arial" w:hAnsi="Arial"/>
          <w:sz w:val="24"/>
          <w:szCs w:val="24"/>
        </w:rPr>
        <w:t xml:space="preserve">для медицинской службы - в виде чаши со змеей в обрамлении двух дубовых ветвей (эмблема парная);</w:t>
      </w:r>
    </w:p>
    <w:p>
      <w:pPr>
        <w:spacing w:after="60"/>
        <w:ind w:firstLine="567"/>
        <w:jc w:val="both"/>
      </w:pPr>
      <w:r>
        <w:rPr>
          <w:rFonts w:ascii="Arial" w:cs="Arial" w:eastAsia="Arial" w:hAnsi="Arial"/>
          <w:sz w:val="24"/>
          <w:szCs w:val="24"/>
        </w:rPr>
        <w:t xml:space="preserve">для военно-оркестровой службы - в виде лиры в обрамлении двух дубовых ветвей;</w:t>
      </w:r>
    </w:p>
    <w:p>
      <w:pPr>
        <w:spacing w:after="60"/>
        <w:ind w:firstLine="567"/>
        <w:jc w:val="both"/>
      </w:pPr>
      <w:r>
        <w:rPr>
          <w:rFonts w:ascii="Arial" w:cs="Arial" w:eastAsia="Arial" w:hAnsi="Arial"/>
          <w:sz w:val="24"/>
          <w:szCs w:val="24"/>
        </w:rPr>
        <w:t xml:space="preserve">для Департамента по охране исправительных учреждений и конвоированию осужденных и лиц, заключенных под стражу, Службы исполнения наказаний при Министерстве юстиции Кыргызской Республики - общевойсковая эмблема;</w:t>
      </w:r>
    </w:p>
    <w:p>
      <w:pPr>
        <w:spacing w:after="60"/>
        <w:ind w:firstLine="567"/>
        <w:jc w:val="both"/>
      </w:pPr>
      <w:r>
        <w:rPr>
          <w:rFonts w:ascii="Arial" w:cs="Arial" w:eastAsia="Arial" w:hAnsi="Arial"/>
          <w:sz w:val="24"/>
          <w:szCs w:val="24"/>
        </w:rPr>
        <w:t xml:space="preserve">для ГПС - в виде щита в обрамлении лавровых ветвей</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для МЧС - в виде восьмиконечной звезды вытянутой по горизонтали, по центру звезды круг, в котором размещен треугольник синего цвета в обрамлении дубовых ветвей;</w:t>
      </w:r>
    </w:p>
    <w:p>
      <w:pPr>
        <w:spacing w:after="60"/>
        <w:ind w:firstLine="567"/>
        <w:jc w:val="both"/>
      </w:pPr>
      <w:r>
        <w:rPr>
          <w:rFonts w:ascii="Arial" w:cs="Arial" w:eastAsia="Arial" w:hAnsi="Arial"/>
          <w:sz w:val="24"/>
          <w:szCs w:val="24"/>
        </w:rPr>
        <w:t xml:space="preserve">для внутренних войск Министерства внутренних дел Кыргызской Республики - эмблема ВВ МВД.</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Описание</w:t>
      </w:r>
    </w:p>
    <w:p>
      <w:pPr>
        <w:spacing w:after="240" w:before="200"/>
        <w:jc w:val="center"/>
      </w:pPr>
      <w:r>
        <w:rPr>
          <w:rFonts w:ascii="Arial" w:cs="Arial" w:eastAsia="Arial" w:hAnsi="Arial"/>
          <w:b/>
          <w:bCs/>
          <w:sz w:val="32"/>
          <w:szCs w:val="32"/>
        </w:rPr>
        <w:t xml:space="preserve">парадных, повседневных и полевых погон военнослужащих</w:t>
      </w:r>
    </w:p>
    <w:p>
      <w:pPr>
        <w:spacing w:after="240" w:before="200"/>
        <w:jc w:val="center"/>
      </w:pPr>
      <w:r>
        <w:rPr>
          <w:rFonts w:ascii="Arial" w:cs="Arial" w:eastAsia="Arial" w:hAnsi="Arial"/>
          <w:b/>
          <w:bCs/>
          <w:sz w:val="32"/>
          <w:szCs w:val="32"/>
        </w:rPr>
        <w:t xml:space="preserve">Вооруженных Сил, других воинских формирований и</w:t>
      </w:r>
    </w:p>
    <w:p>
      <w:pPr>
        <w:spacing w:after="240" w:before="200"/>
        <w:jc w:val="center"/>
      </w:pPr>
      <w:r>
        <w:rPr>
          <w:rFonts w:ascii="Arial" w:cs="Arial" w:eastAsia="Arial" w:hAnsi="Arial"/>
          <w:b/>
          <w:bCs/>
          <w:sz w:val="32"/>
          <w:szCs w:val="32"/>
        </w:rPr>
        <w:t xml:space="preserve">государственных органов Кыргызской Республики, в которых</w:t>
      </w:r>
    </w:p>
    <w:p>
      <w:pPr>
        <w:spacing w:after="240" w:before="200"/>
        <w:jc w:val="center"/>
      </w:pPr>
      <w:r>
        <w:rPr>
          <w:rFonts w:ascii="Arial" w:cs="Arial" w:eastAsia="Arial" w:hAnsi="Arial"/>
          <w:b/>
          <w:bCs/>
          <w:sz w:val="32"/>
          <w:szCs w:val="32"/>
        </w:rPr>
        <w:t xml:space="preserve">законом предусмотрена военная служба</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Указа Президента КР от </w:t>
      </w:r>
      <w:hyperlink w:history="1" r:id="rIdhmefpzcfzv304kv-ob36g">
        <w:r>
          <w:rPr>
            <w:rFonts w:ascii="Arial" w:cs="Arial" w:eastAsia="Arial" w:hAnsi="Arial"/>
            <w:i/>
            <w:iCs/>
            <w:color w:val="1D4ED8"/>
            <w:sz w:val="24"/>
            <w:szCs w:val="24"/>
            <w:u w:val="single"/>
          </w:rPr>
          <w:t xml:space="preserve">21 июля 2026 года № 262</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Погоны военнослужащих служат для определения воинского звания, а также принадлежности военнослужащих к виду Вооруженных Сил Кыргызской Республики, роду войск (служб).</w:t>
      </w:r>
    </w:p>
    <w:p>
      <w:pPr>
        <w:spacing w:after="60"/>
        <w:ind w:firstLine="567"/>
        <w:jc w:val="both"/>
      </w:pPr>
      <w:r>
        <w:rPr>
          <w:rFonts w:ascii="Arial" w:cs="Arial" w:eastAsia="Arial" w:hAnsi="Arial"/>
          <w:sz w:val="24"/>
          <w:szCs w:val="24"/>
        </w:rPr>
        <w:t xml:space="preserve">Погоны установлены парадные, повседневные и полевые.</w:t>
      </w:r>
    </w:p>
    <w:p>
      <w:pPr>
        <w:spacing w:after="60"/>
        <w:ind w:firstLine="567"/>
        <w:jc w:val="both"/>
      </w:pPr>
      <w:r>
        <w:rPr>
          <w:rFonts w:ascii="Arial" w:cs="Arial" w:eastAsia="Arial" w:hAnsi="Arial"/>
          <w:sz w:val="24"/>
          <w:szCs w:val="24"/>
        </w:rPr>
        <w:t xml:space="preserve">На поле погон соответственно присвоенному воинскому званию и принадлежности военнослужащего к виду Вооруженных Сил, роду войск (службе) размещаются: изображение знака символики, пятиконечные звезды и звездочки, просветы, нашивки, эмблемы, буквы.</w:t>
      </w:r>
    </w:p>
    <w:p>
      <w:pPr>
        <w:spacing w:after="60"/>
        <w:ind w:firstLine="567"/>
        <w:jc w:val="both"/>
      </w:pPr>
      <w:r>
        <w:rPr>
          <w:rFonts w:ascii="Arial" w:cs="Arial" w:eastAsia="Arial" w:hAnsi="Arial"/>
          <w:sz w:val="24"/>
          <w:szCs w:val="24"/>
        </w:rPr>
        <w:t xml:space="preserve">Размеры изображения знака символики, звезд и звездочек определяются диаметром описанной окружности.</w:t>
      </w:r>
    </w:p>
    <w:p>
      <w:pPr>
        <w:spacing w:after="60"/>
        <w:ind w:firstLine="567"/>
        <w:jc w:val="both"/>
      </w:pPr>
      <w:r>
        <w:rPr>
          <w:rFonts w:ascii="Arial" w:cs="Arial" w:eastAsia="Arial" w:hAnsi="Arial"/>
          <w:sz w:val="24"/>
          <w:szCs w:val="24"/>
        </w:rPr>
        <w:t xml:space="preserve">2. Погоны высшего офицерского состава:</w:t>
      </w:r>
    </w:p>
    <w:p>
      <w:pPr>
        <w:spacing w:after="60"/>
        <w:ind w:firstLine="567"/>
        <w:jc w:val="both"/>
      </w:pPr>
      <w:r>
        <w:rPr>
          <w:rFonts w:ascii="Arial" w:cs="Arial" w:eastAsia="Arial" w:hAnsi="Arial"/>
          <w:sz w:val="24"/>
          <w:szCs w:val="24"/>
        </w:rPr>
        <w:t xml:space="preserve">1) погоны парадные - прямоугольные, со скошенным верхним краем, с полем из галуна специального переплетения с национальным узором золотистого цвета, с кантами по краю погона (цвет канта - по роду войск/ведомственной принадлежности) и с узором золотистого цвета вдоль канта с внутренней стороны.</w:t>
      </w:r>
    </w:p>
    <w:p>
      <w:pPr>
        <w:spacing w:after="60"/>
        <w:ind w:firstLine="567"/>
        <w:jc w:val="both"/>
      </w:pPr>
      <w:r>
        <w:rPr>
          <w:rFonts w:ascii="Arial" w:cs="Arial" w:eastAsia="Arial" w:hAnsi="Arial"/>
          <w:sz w:val="24"/>
          <w:szCs w:val="24"/>
        </w:rPr>
        <w:t xml:space="preserve">На погонах генерала армии в верхней части вышит позолоченной мишурой знак символики Вооруженных Сил Кыргызской Республики, обрамленный лавровым венком. Знак символики, диаметром 30 мм, вышит нитями золотистого цвета. Расстояние от нижнего края погона до середины знака символики составляет 95 мм. В нижней части погона вышита позолоченной канителью звезда 5-процентного золочения, диаметром 35 мм. Расстояние от нижнего края погон до центра звезды - 40 мм.</w:t>
      </w:r>
    </w:p>
    <w:p>
      <w:pPr>
        <w:spacing w:after="60"/>
        <w:ind w:firstLine="567"/>
        <w:jc w:val="both"/>
      </w:pPr>
      <w:r>
        <w:rPr>
          <w:rFonts w:ascii="Arial" w:cs="Arial" w:eastAsia="Arial" w:hAnsi="Arial"/>
          <w:sz w:val="24"/>
          <w:szCs w:val="24"/>
        </w:rPr>
        <w:t xml:space="preserve">На погонах генерала вышиты канителью 3 или 5-процентного золочения звездочки, диаметром 22 мм. Количество звездочек соответствует воинскому званию. В нижней части погона генерала (кроме генерала армии) вышита символика с изображением круглого солнечного диска с размещением внутри тюндюка, в обрамлении в виде венка золотистого цвета.</w:t>
      </w:r>
    </w:p>
    <w:p>
      <w:pPr>
        <w:spacing w:after="60"/>
        <w:ind w:firstLine="567"/>
        <w:jc w:val="both"/>
      </w:pPr>
      <w:r>
        <w:rPr>
          <w:rFonts w:ascii="Arial" w:cs="Arial" w:eastAsia="Arial" w:hAnsi="Arial"/>
          <w:sz w:val="24"/>
          <w:szCs w:val="24"/>
        </w:rPr>
        <w:t xml:space="preserve">На рубашке генерала - погоны с закругленными верхними краями без кантов, белого цвета, в верхней части погона размещена пуговица золотистого цвета, диаметром 14 мм, с изображением Государственного герба Кыргызской Республики золотистого цвета.</w:t>
      </w:r>
    </w:p>
    <w:p>
      <w:pPr>
        <w:spacing w:after="60"/>
        <w:ind w:firstLine="567"/>
        <w:jc w:val="both"/>
      </w:pPr>
      <w:r>
        <w:rPr>
          <w:rFonts w:ascii="Arial" w:cs="Arial" w:eastAsia="Arial" w:hAnsi="Arial"/>
          <w:sz w:val="24"/>
          <w:szCs w:val="24"/>
        </w:rPr>
        <w:t xml:space="preserve">Длина погон - 130-180 мм, ширина - 50-55 мм;</w:t>
      </w:r>
    </w:p>
    <w:p>
      <w:pPr>
        <w:spacing w:after="60"/>
        <w:ind w:firstLine="567"/>
        <w:jc w:val="both"/>
      </w:pPr>
      <w:r>
        <w:rPr>
          <w:rFonts w:ascii="Arial" w:cs="Arial" w:eastAsia="Arial" w:hAnsi="Arial"/>
          <w:sz w:val="24"/>
          <w:szCs w:val="24"/>
        </w:rPr>
        <w:t xml:space="preserve">2) погоны повседневные (нашивные) - прямоугольные, со скошенным верхним краем (на куртке на молнии, куртке демисезонной, рубашке - погоны с закругленными верхними краями), с полем из галуна специального переплетения с национальным узором, цвет поля в тон обмундирования (ткани), с кантами по краю погона (цвет канта - по роду войск/ведомственной принадлежности) и узором золотистого цвета вдоль канта с внутренней стороны.</w:t>
      </w:r>
    </w:p>
    <w:p>
      <w:pPr>
        <w:spacing w:after="60"/>
        <w:ind w:firstLine="567"/>
        <w:jc w:val="both"/>
      </w:pPr>
      <w:r>
        <w:rPr>
          <w:rFonts w:ascii="Arial" w:cs="Arial" w:eastAsia="Arial" w:hAnsi="Arial"/>
          <w:sz w:val="24"/>
          <w:szCs w:val="24"/>
        </w:rPr>
        <w:t xml:space="preserve">На погонах генерала армии в верхней части позолоченной мишурой вышит знак символики Вооруженных Сил Кыргызской Республики, обрамленный лавровым венком. Знак символики, диаметром 30 мм, вышит нитями золотистого цвета. Расстояние от нижнего края погона до середины знака символики - 95 мм. В нижней части погона позолоченной канителью 5-процентного золочения вышита звезда диаметром 35 мм. Расстояние от нижнего края погона до центра звезды - 40 мм.</w:t>
      </w:r>
    </w:p>
    <w:p>
      <w:pPr>
        <w:spacing w:after="60"/>
        <w:ind w:firstLine="567"/>
        <w:jc w:val="both"/>
      </w:pPr>
      <w:r>
        <w:rPr>
          <w:rFonts w:ascii="Arial" w:cs="Arial" w:eastAsia="Arial" w:hAnsi="Arial"/>
          <w:sz w:val="24"/>
          <w:szCs w:val="24"/>
        </w:rPr>
        <w:t xml:space="preserve">На погонах генералов позолоченной канителью 5-процентного золочения вышиты звездочки диаметром 22 мм. Количество звездочек соответствует воинскому званию. В нижней части погона генерала (кроме генерала армии) вышита символика с изображением круглого солнечного диска с размещением внутри тюндюка, в обрамлении в виде венка золотистого цвета.</w:t>
      </w:r>
    </w:p>
    <w:p>
      <w:pPr>
        <w:spacing w:after="60"/>
        <w:ind w:firstLine="567"/>
        <w:jc w:val="both"/>
      </w:pPr>
      <w:r>
        <w:rPr>
          <w:rFonts w:ascii="Arial" w:cs="Arial" w:eastAsia="Arial" w:hAnsi="Arial"/>
          <w:sz w:val="24"/>
          <w:szCs w:val="24"/>
        </w:rPr>
        <w:t xml:space="preserve">На рубашке генерала - погоны с закругленными верхними краями, без кантов.</w:t>
      </w:r>
    </w:p>
    <w:p>
      <w:pPr>
        <w:spacing w:after="60"/>
        <w:ind w:firstLine="567"/>
        <w:jc w:val="both"/>
      </w:pPr>
      <w:r>
        <w:rPr>
          <w:rFonts w:ascii="Arial" w:cs="Arial" w:eastAsia="Arial" w:hAnsi="Arial"/>
          <w:sz w:val="24"/>
          <w:szCs w:val="24"/>
        </w:rPr>
        <w:t xml:space="preserve">В верхней части погона с закругленным верхним краем размещена пуговица золотистого цвета, диаметром 14 мм, с изображением Государственного герба Кыргызской Республики золотистого цвета.</w:t>
      </w:r>
    </w:p>
    <w:p>
      <w:pPr>
        <w:spacing w:after="60"/>
        <w:ind w:firstLine="567"/>
        <w:jc w:val="both"/>
      </w:pPr>
      <w:r>
        <w:rPr>
          <w:rFonts w:ascii="Arial" w:cs="Arial" w:eastAsia="Arial" w:hAnsi="Arial"/>
          <w:sz w:val="24"/>
          <w:szCs w:val="24"/>
        </w:rPr>
        <w:t xml:space="preserve">Длина погон - 130-180 мм, ширина - 50-55 мм.</w:t>
      </w:r>
    </w:p>
    <w:p>
      <w:pPr>
        <w:spacing w:after="60"/>
        <w:ind w:firstLine="567"/>
        <w:jc w:val="both"/>
      </w:pPr>
      <w:r>
        <w:rPr>
          <w:rFonts w:ascii="Arial" w:cs="Arial" w:eastAsia="Arial" w:hAnsi="Arial"/>
          <w:sz w:val="24"/>
          <w:szCs w:val="24"/>
        </w:rPr>
        <w:t xml:space="preserve">Погоны повседневные вставные прямоугольные с зауженным верхним краем с полем из галуна специального переплетения с национальными узорами золотистого цвета, цвет поля в тон обмундирования (ткани). На погонах генералов позолоченной канителью 3 или 5-процентного золочения вышиты звездочки, диаметром 22 мм. Количество звездочек соответствует воинскому званию.</w:t>
      </w:r>
    </w:p>
    <w:p>
      <w:pPr>
        <w:spacing w:after="60"/>
        <w:ind w:firstLine="567"/>
        <w:jc w:val="both"/>
      </w:pPr>
      <w:r>
        <w:rPr>
          <w:rFonts w:ascii="Arial" w:cs="Arial" w:eastAsia="Arial" w:hAnsi="Arial"/>
          <w:sz w:val="24"/>
          <w:szCs w:val="24"/>
        </w:rPr>
        <w:t xml:space="preserve">В нижней части погона генерала (кроме генерала армии) вышита символика с изображением круглого солнечного диска с размещением внутри тюндюка, в обрамлении в виде венка золотистого цвета.</w:t>
      </w:r>
    </w:p>
    <w:p>
      <w:pPr>
        <w:spacing w:after="60"/>
        <w:ind w:firstLine="567"/>
        <w:jc w:val="both"/>
      </w:pPr>
      <w:r>
        <w:rPr>
          <w:rFonts w:ascii="Arial" w:cs="Arial" w:eastAsia="Arial" w:hAnsi="Arial"/>
          <w:sz w:val="24"/>
          <w:szCs w:val="24"/>
        </w:rPr>
        <w:t xml:space="preserve">Длина погон - 80-100 мм, ширина - 50-55 мм.</w:t>
      </w:r>
    </w:p>
    <w:p>
      <w:pPr>
        <w:spacing w:after="60"/>
        <w:ind w:firstLine="567"/>
        <w:jc w:val="both"/>
      </w:pPr>
      <w:r>
        <w:rPr>
          <w:rFonts w:ascii="Arial" w:cs="Arial" w:eastAsia="Arial" w:hAnsi="Arial"/>
          <w:sz w:val="24"/>
          <w:szCs w:val="24"/>
        </w:rPr>
        <w:t xml:space="preserve">Примечание: для Государственного комитета национальной безопасности Кыргызской Республики (далее - ГКНБ) и Военной прокуратуры Кыргызской Республики (далее - ВП) погоны с полем из галуна специального переплетения с национальным узором оливкового цвета;</w:t>
      </w:r>
    </w:p>
    <w:p>
      <w:pPr>
        <w:spacing w:after="60"/>
        <w:ind w:firstLine="567"/>
        <w:jc w:val="both"/>
      </w:pPr>
      <w:r>
        <w:rPr>
          <w:rFonts w:ascii="Arial" w:cs="Arial" w:eastAsia="Arial" w:hAnsi="Arial"/>
          <w:sz w:val="24"/>
          <w:szCs w:val="24"/>
        </w:rPr>
        <w:t xml:space="preserve">3) погоны полевые - съемные, прямоугольные, с закругленным верхним краем, с полем из галуна специального переплетения с национальным узором защитного цвета.</w:t>
      </w:r>
    </w:p>
    <w:p>
      <w:pPr>
        <w:spacing w:after="60"/>
        <w:ind w:firstLine="567"/>
        <w:jc w:val="both"/>
      </w:pPr>
      <w:r>
        <w:rPr>
          <w:rFonts w:ascii="Arial" w:cs="Arial" w:eastAsia="Arial" w:hAnsi="Arial"/>
          <w:sz w:val="24"/>
          <w:szCs w:val="24"/>
        </w:rPr>
        <w:t xml:space="preserve">Звездочки, эмблемы - защитного цвета.</w:t>
      </w:r>
    </w:p>
    <w:p>
      <w:pPr>
        <w:spacing w:after="60"/>
        <w:ind w:firstLine="567"/>
        <w:jc w:val="both"/>
      </w:pPr>
      <w:r>
        <w:rPr>
          <w:rFonts w:ascii="Arial" w:cs="Arial" w:eastAsia="Arial" w:hAnsi="Arial"/>
          <w:sz w:val="24"/>
          <w:szCs w:val="24"/>
        </w:rPr>
        <w:t xml:space="preserve">В нижней части погона - вышитая символика с изображением круглого солнечного диска с размещением внутри тюндюка, в обрамлении в виде венка из дубовых ветвей защитного цвета.</w:t>
      </w:r>
    </w:p>
    <w:p>
      <w:pPr>
        <w:spacing w:after="60"/>
        <w:ind w:firstLine="567"/>
        <w:jc w:val="both"/>
      </w:pPr>
      <w:r>
        <w:rPr>
          <w:rFonts w:ascii="Arial" w:cs="Arial" w:eastAsia="Arial" w:hAnsi="Arial"/>
          <w:sz w:val="24"/>
          <w:szCs w:val="24"/>
        </w:rPr>
        <w:t xml:space="preserve">Длина погон - 130-180 мм, ширина - 50-55 мм.</w:t>
      </w:r>
    </w:p>
    <w:p>
      <w:pPr>
        <w:spacing w:after="60"/>
        <w:ind w:firstLine="567"/>
        <w:jc w:val="both"/>
      </w:pPr>
      <w:r>
        <w:rPr>
          <w:rFonts w:ascii="Arial" w:cs="Arial" w:eastAsia="Arial" w:hAnsi="Arial"/>
          <w:sz w:val="24"/>
          <w:szCs w:val="24"/>
        </w:rPr>
        <w:t xml:space="preserve">Погоны полевые, вставные, прямоугольные с зауженным верхним краем из галуна специального переплетения защитного цвета.</w:t>
      </w:r>
    </w:p>
    <w:p>
      <w:pPr>
        <w:spacing w:after="60"/>
        <w:ind w:firstLine="567"/>
        <w:jc w:val="both"/>
      </w:pPr>
      <w:r>
        <w:rPr>
          <w:rFonts w:ascii="Arial" w:cs="Arial" w:eastAsia="Arial" w:hAnsi="Arial"/>
          <w:sz w:val="24"/>
          <w:szCs w:val="24"/>
        </w:rPr>
        <w:t xml:space="preserve">Звездочки - защитного цвета.</w:t>
      </w:r>
    </w:p>
    <w:p>
      <w:pPr>
        <w:spacing w:after="60"/>
        <w:ind w:firstLine="567"/>
        <w:jc w:val="both"/>
      </w:pPr>
      <w:r>
        <w:rPr>
          <w:rFonts w:ascii="Arial" w:cs="Arial" w:eastAsia="Arial" w:hAnsi="Arial"/>
          <w:sz w:val="24"/>
          <w:szCs w:val="24"/>
        </w:rPr>
        <w:t xml:space="preserve">Длина погон 80-100 мм, ширина - 50-55 мм.</w:t>
      </w:r>
    </w:p>
    <w:p>
      <w:pPr>
        <w:spacing w:after="60"/>
        <w:ind w:firstLine="567"/>
        <w:jc w:val="both"/>
      </w:pPr>
      <w:r>
        <w:rPr>
          <w:rFonts w:ascii="Arial" w:cs="Arial" w:eastAsia="Arial" w:hAnsi="Arial"/>
          <w:sz w:val="24"/>
          <w:szCs w:val="24"/>
        </w:rPr>
        <w:t xml:space="preserve">В нижней части погона - вышитая символика с изображением круглого солнечного диска с размещением внутри тюндюка, в обрамлении в виде венка из дубовых ветвей, защитного цвета.</w:t>
      </w:r>
    </w:p>
    <w:p>
      <w:pPr>
        <w:spacing w:after="60"/>
        <w:ind w:firstLine="567"/>
        <w:jc w:val="both"/>
      </w:pPr>
      <w:r>
        <w:rPr>
          <w:rFonts w:ascii="Arial" w:cs="Arial" w:eastAsia="Arial" w:hAnsi="Arial"/>
          <w:sz w:val="24"/>
          <w:szCs w:val="24"/>
        </w:rPr>
        <w:t xml:space="preserve">3. Погоны старшего и младшего офицерского состава:</w:t>
      </w:r>
    </w:p>
    <w:p>
      <w:pPr>
        <w:spacing w:after="60"/>
        <w:ind w:firstLine="567"/>
        <w:jc w:val="both"/>
      </w:pPr>
      <w:r>
        <w:rPr>
          <w:rFonts w:ascii="Arial" w:cs="Arial" w:eastAsia="Arial" w:hAnsi="Arial"/>
          <w:sz w:val="24"/>
          <w:szCs w:val="24"/>
        </w:rPr>
        <w:t xml:space="preserve">1) погоны парадные - прямоугольные, с закругленным верхним краем, с полем из галуна (ткани, ленты) золотистого (белого) цвета, по краю погона - кант (цвет канта - по роду войск/ведомственной принадлежности). В верхней части погона размещена пуговица золотистого цвета, диаметром 14 мм, с изображением Государственного герба Кыргызской Республики, на расстоянии 5 мм от пуговицы размещена эмблема золотистого цвета. В нижней части погона - вышитая символика с изображением круглого солнечного диска с размещением внутри тюндюка, в обрамлении в виде венка из дубовых ветвей, вышивка золотистого цвета.</w:t>
      </w:r>
    </w:p>
    <w:p>
      <w:pPr>
        <w:spacing w:after="60"/>
        <w:ind w:firstLine="567"/>
        <w:jc w:val="both"/>
      </w:pPr>
      <w:r>
        <w:rPr>
          <w:rFonts w:ascii="Arial" w:cs="Arial" w:eastAsia="Arial" w:hAnsi="Arial"/>
          <w:sz w:val="24"/>
          <w:szCs w:val="24"/>
        </w:rPr>
        <w:t xml:space="preserve">Размеры символики:</w:t>
      </w:r>
    </w:p>
    <w:p>
      <w:pPr>
        <w:spacing w:after="60"/>
        <w:ind w:firstLine="567"/>
        <w:jc w:val="both"/>
      </w:pPr>
      <w:r>
        <w:rPr>
          <w:rFonts w:ascii="Arial" w:cs="Arial" w:eastAsia="Arial" w:hAnsi="Arial"/>
          <w:sz w:val="24"/>
          <w:szCs w:val="24"/>
        </w:rPr>
        <w:t xml:space="preserve">для старшего офицерского состава - 35x25 мм, диаметр солнечного диска - 20 мм; для младшего офицерского состава - 25x20 мм, диаметр солнечного диска - 15 мм.</w:t>
      </w:r>
    </w:p>
    <w:p>
      <w:pPr>
        <w:spacing w:after="60"/>
        <w:ind w:firstLine="567"/>
        <w:jc w:val="both"/>
      </w:pPr>
      <w:r>
        <w:rPr>
          <w:rFonts w:ascii="Arial" w:cs="Arial" w:eastAsia="Arial" w:hAnsi="Arial"/>
          <w:sz w:val="24"/>
          <w:szCs w:val="24"/>
        </w:rPr>
        <w:t xml:space="preserve">На погонах старшего офицерского состава размещены металлические (вышитые) звезды золотистого цвета, диаметром 20 мм, младшего офицерского состава - диаметром 13 мм.</w:t>
      </w:r>
    </w:p>
    <w:p>
      <w:pPr>
        <w:spacing w:after="60"/>
        <w:ind w:firstLine="567"/>
        <w:jc w:val="both"/>
      </w:pPr>
      <w:r>
        <w:rPr>
          <w:rFonts w:ascii="Arial" w:cs="Arial" w:eastAsia="Arial" w:hAnsi="Arial"/>
          <w:sz w:val="24"/>
          <w:szCs w:val="24"/>
        </w:rPr>
        <w:t xml:space="preserve">Количество звезд соответствует воинскому званию.</w:t>
      </w:r>
    </w:p>
    <w:p>
      <w:pPr>
        <w:spacing w:after="60"/>
        <w:ind w:firstLine="567"/>
        <w:jc w:val="both"/>
      </w:pPr>
      <w:r>
        <w:rPr>
          <w:rFonts w:ascii="Arial" w:cs="Arial" w:eastAsia="Arial" w:hAnsi="Arial"/>
          <w:sz w:val="24"/>
          <w:szCs w:val="24"/>
        </w:rPr>
        <w:t xml:space="preserve">Длина погон от 130 мм до 180 мм, ширина - 50-55 мм;</w:t>
      </w:r>
    </w:p>
    <w:p>
      <w:pPr>
        <w:spacing w:after="60"/>
        <w:ind w:firstLine="567"/>
        <w:jc w:val="both"/>
      </w:pPr>
      <w:r>
        <w:rPr>
          <w:rFonts w:ascii="Arial" w:cs="Arial" w:eastAsia="Arial" w:hAnsi="Arial"/>
          <w:sz w:val="24"/>
          <w:szCs w:val="24"/>
        </w:rPr>
        <w:t xml:space="preserve">2) погоны повседневные - погоны повседневные прямоугольные, с закругленным верхним краем, с полем из галуна (ткани, ленты) коричневого (темно-зеленого, синего) цвета, по краю погона кант (цвет канта - по роду войск/ведомственной принадлежности). В верхней части погона размещена пуговица золотистого цвета диаметром 14 мм, с изображением Государственного герба Кыргызской Республики, на расстоянии 5 мм от пуговицы размещена эмблема золотистого цвета. В нижней части погона - вышитая символика с изображением круглого солнечного диска с размещением внутри тюндюка, в обрамлении в виде венка из дубовых ветвей, вышивка золотистого цвета.</w:t>
      </w:r>
    </w:p>
    <w:p>
      <w:pPr>
        <w:spacing w:after="60"/>
        <w:ind w:firstLine="567"/>
        <w:jc w:val="both"/>
      </w:pPr>
      <w:r>
        <w:rPr>
          <w:rFonts w:ascii="Arial" w:cs="Arial" w:eastAsia="Arial" w:hAnsi="Arial"/>
          <w:sz w:val="24"/>
          <w:szCs w:val="24"/>
        </w:rPr>
        <w:t xml:space="preserve">Размеры символики:</w:t>
      </w:r>
    </w:p>
    <w:p>
      <w:pPr>
        <w:spacing w:after="60"/>
        <w:ind w:firstLine="567"/>
        <w:jc w:val="both"/>
      </w:pPr>
      <w:r>
        <w:rPr>
          <w:rFonts w:ascii="Arial" w:cs="Arial" w:eastAsia="Arial" w:hAnsi="Arial"/>
          <w:sz w:val="24"/>
          <w:szCs w:val="24"/>
        </w:rPr>
        <w:t xml:space="preserve">для старшего офицерского состава - 35x25 мм, диаметр солнечного диска - 20 мм;</w:t>
      </w:r>
    </w:p>
    <w:p>
      <w:pPr>
        <w:spacing w:after="60"/>
        <w:ind w:firstLine="567"/>
        <w:jc w:val="both"/>
      </w:pPr>
      <w:r>
        <w:rPr>
          <w:rFonts w:ascii="Arial" w:cs="Arial" w:eastAsia="Arial" w:hAnsi="Arial"/>
          <w:sz w:val="24"/>
          <w:szCs w:val="24"/>
        </w:rPr>
        <w:t xml:space="preserve">для младшего офицерского состава - 25x20 мм, диаметр солнечного диска - 15 мм.</w:t>
      </w:r>
    </w:p>
    <w:p>
      <w:pPr>
        <w:spacing w:after="60"/>
        <w:ind w:firstLine="567"/>
        <w:jc w:val="both"/>
      </w:pPr>
      <w:r>
        <w:rPr>
          <w:rFonts w:ascii="Arial" w:cs="Arial" w:eastAsia="Arial" w:hAnsi="Arial"/>
          <w:sz w:val="24"/>
          <w:szCs w:val="24"/>
        </w:rPr>
        <w:t xml:space="preserve">На погонах старшего офицерского состава размещены металлические (вышитые) звезды золотистого цвета, диаметром 20 мм, младшего офицерского состава - диаметром 13 мм.</w:t>
      </w:r>
    </w:p>
    <w:p>
      <w:pPr>
        <w:spacing w:after="60"/>
        <w:ind w:firstLine="567"/>
        <w:jc w:val="both"/>
      </w:pPr>
      <w:r>
        <w:rPr>
          <w:rFonts w:ascii="Arial" w:cs="Arial" w:eastAsia="Arial" w:hAnsi="Arial"/>
          <w:sz w:val="24"/>
          <w:szCs w:val="24"/>
        </w:rPr>
        <w:t xml:space="preserve">Количество звезд соответствует воинскому званию.</w:t>
      </w:r>
    </w:p>
    <w:p>
      <w:pPr>
        <w:spacing w:after="60"/>
        <w:ind w:firstLine="567"/>
        <w:jc w:val="both"/>
      </w:pPr>
      <w:r>
        <w:rPr>
          <w:rFonts w:ascii="Arial" w:cs="Arial" w:eastAsia="Arial" w:hAnsi="Arial"/>
          <w:sz w:val="24"/>
          <w:szCs w:val="24"/>
        </w:rPr>
        <w:t xml:space="preserve">Длина погон - от 130 мм до 180 мм, ширина - 50-55 мм.</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погоны с полем из галуна (ткани, ленты) оливкового цвета;</w:t>
      </w:r>
    </w:p>
    <w:p>
      <w:pPr>
        <w:spacing w:after="60"/>
        <w:ind w:firstLine="567"/>
        <w:jc w:val="both"/>
      </w:pPr>
      <w:r>
        <w:rPr>
          <w:rFonts w:ascii="Arial" w:cs="Arial" w:eastAsia="Arial" w:hAnsi="Arial"/>
          <w:sz w:val="24"/>
          <w:szCs w:val="24"/>
        </w:rPr>
        <w:t xml:space="preserve">для внутренних войск Министерства внутренних дел Кыргызской Республики (далее - ВВ МВД) с полем из галуна (ткани, ленты) темно-синего цвета;</w:t>
      </w:r>
    </w:p>
    <w:p>
      <w:pPr>
        <w:spacing w:after="60"/>
        <w:ind w:firstLine="567"/>
        <w:jc w:val="both"/>
      </w:pPr>
      <w:r>
        <w:rPr>
          <w:rFonts w:ascii="Arial" w:cs="Arial" w:eastAsia="Arial" w:hAnsi="Arial"/>
          <w:sz w:val="24"/>
          <w:szCs w:val="24"/>
        </w:rPr>
        <w:t xml:space="preserve">3) погоны повседневные вставные - погоны прямоугольные с зауженным верхним краем из ткани коричневого (темно-зеленого, синего) цвета. По краю погона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В нижней части погона - вышитая символика с изображением круглого солнечного диска с размещением внутри тюндюка, в обрамлении в виде венка из дубовых ветвей, вышивка золотистого цвета.</w:t>
      </w:r>
    </w:p>
    <w:p>
      <w:pPr>
        <w:spacing w:after="60"/>
        <w:ind w:firstLine="567"/>
        <w:jc w:val="both"/>
      </w:pPr>
      <w:r>
        <w:rPr>
          <w:rFonts w:ascii="Arial" w:cs="Arial" w:eastAsia="Arial" w:hAnsi="Arial"/>
          <w:sz w:val="24"/>
          <w:szCs w:val="24"/>
        </w:rPr>
        <w:t xml:space="preserve">Размеры символики:</w:t>
      </w:r>
    </w:p>
    <w:p>
      <w:pPr>
        <w:spacing w:after="60"/>
        <w:ind w:firstLine="567"/>
        <w:jc w:val="both"/>
      </w:pPr>
      <w:r>
        <w:rPr>
          <w:rFonts w:ascii="Arial" w:cs="Arial" w:eastAsia="Arial" w:hAnsi="Arial"/>
          <w:sz w:val="24"/>
          <w:szCs w:val="24"/>
        </w:rPr>
        <w:t xml:space="preserve">для старшего офицерского состава - 35x25 мм, диаметр солнечного диска - 20 мм;</w:t>
      </w:r>
    </w:p>
    <w:p>
      <w:pPr>
        <w:spacing w:after="60"/>
        <w:ind w:firstLine="567"/>
        <w:jc w:val="both"/>
      </w:pPr>
      <w:r>
        <w:rPr>
          <w:rFonts w:ascii="Arial" w:cs="Arial" w:eastAsia="Arial" w:hAnsi="Arial"/>
          <w:sz w:val="24"/>
          <w:szCs w:val="24"/>
        </w:rPr>
        <w:t xml:space="preserve">для младшего офицерского состава - 25x20 мм, диаметр солнечного диска - 15 мм.</w:t>
      </w:r>
    </w:p>
    <w:p>
      <w:pPr>
        <w:spacing w:after="60"/>
        <w:ind w:firstLine="567"/>
        <w:jc w:val="both"/>
      </w:pPr>
      <w:r>
        <w:rPr>
          <w:rFonts w:ascii="Arial" w:cs="Arial" w:eastAsia="Arial" w:hAnsi="Arial"/>
          <w:sz w:val="24"/>
          <w:szCs w:val="24"/>
        </w:rPr>
        <w:t xml:space="preserve">На погонах старшего офицерского состава размещены металлические (вышитые) звезды золотистого цвета, диаметром 20 мм, младшего офицерского состава - диаметром 13 мм.</w:t>
      </w:r>
    </w:p>
    <w:p>
      <w:pPr>
        <w:spacing w:after="60"/>
        <w:ind w:firstLine="567"/>
        <w:jc w:val="both"/>
      </w:pPr>
      <w:r>
        <w:rPr>
          <w:rFonts w:ascii="Arial" w:cs="Arial" w:eastAsia="Arial" w:hAnsi="Arial"/>
          <w:sz w:val="24"/>
          <w:szCs w:val="24"/>
        </w:rPr>
        <w:t xml:space="preserve">Длина погон - 80-100 мм, ширина - 50-55 мм.</w:t>
      </w:r>
    </w:p>
    <w:p>
      <w:pPr>
        <w:spacing w:after="60"/>
        <w:ind w:firstLine="567"/>
        <w:jc w:val="both"/>
      </w:pPr>
      <w:r>
        <w:rPr>
          <w:rFonts w:ascii="Arial" w:cs="Arial" w:eastAsia="Arial" w:hAnsi="Arial"/>
          <w:sz w:val="24"/>
          <w:szCs w:val="24"/>
        </w:rPr>
        <w:t xml:space="preserve">Звездочки металлические или вышитые золотистого цвета.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погоны из ткани оливкового цвета;</w:t>
      </w:r>
    </w:p>
    <w:p>
      <w:pPr>
        <w:spacing w:after="60"/>
        <w:ind w:firstLine="567"/>
        <w:jc w:val="both"/>
      </w:pPr>
      <w:r>
        <w:rPr>
          <w:rFonts w:ascii="Arial" w:cs="Arial" w:eastAsia="Arial" w:hAnsi="Arial"/>
          <w:sz w:val="24"/>
          <w:szCs w:val="24"/>
        </w:rPr>
        <w:t xml:space="preserve">для ВВ МВД с полем из галуна (ткани, ленты) темно-синего цвета;</w:t>
      </w:r>
    </w:p>
    <w:p>
      <w:pPr>
        <w:spacing w:after="60"/>
        <w:ind w:firstLine="567"/>
        <w:jc w:val="both"/>
      </w:pPr>
      <w:r>
        <w:rPr>
          <w:rFonts w:ascii="Arial" w:cs="Arial" w:eastAsia="Arial" w:hAnsi="Arial"/>
          <w:sz w:val="24"/>
          <w:szCs w:val="24"/>
        </w:rPr>
        <w:t xml:space="preserve">4) погоны полевые - вставные, прямоугольные с зауженным верхним краем, из ткани камуфлированной расцветки. По краю погона - кант защитного цвета.</w:t>
      </w:r>
    </w:p>
    <w:p>
      <w:pPr>
        <w:spacing w:after="60"/>
        <w:ind w:firstLine="567"/>
        <w:jc w:val="both"/>
      </w:pPr>
      <w:r>
        <w:rPr>
          <w:rFonts w:ascii="Arial" w:cs="Arial" w:eastAsia="Arial" w:hAnsi="Arial"/>
          <w:sz w:val="24"/>
          <w:szCs w:val="24"/>
        </w:rPr>
        <w:t xml:space="preserve">В нижней части погона - вышитая символика с изображением круглого солнечного диска с размещением внутри тюндюка, в обрамлении в виде венка из дубовых ветвей защитного цвета.</w:t>
      </w:r>
    </w:p>
    <w:p>
      <w:pPr>
        <w:spacing w:after="60"/>
        <w:ind w:firstLine="567"/>
        <w:jc w:val="both"/>
      </w:pPr>
      <w:r>
        <w:rPr>
          <w:rFonts w:ascii="Arial" w:cs="Arial" w:eastAsia="Arial" w:hAnsi="Arial"/>
          <w:sz w:val="24"/>
          <w:szCs w:val="24"/>
        </w:rPr>
        <w:t xml:space="preserve">Размеры символики:</w:t>
      </w:r>
    </w:p>
    <w:p>
      <w:pPr>
        <w:spacing w:after="60"/>
        <w:ind w:firstLine="567"/>
        <w:jc w:val="both"/>
      </w:pPr>
      <w:r>
        <w:rPr>
          <w:rFonts w:ascii="Arial" w:cs="Arial" w:eastAsia="Arial" w:hAnsi="Arial"/>
          <w:sz w:val="24"/>
          <w:szCs w:val="24"/>
        </w:rPr>
        <w:t xml:space="preserve">для старшего офицерского состава - 35x25 мм, диаметр солнечного диска - 20 мм;</w:t>
      </w:r>
    </w:p>
    <w:p>
      <w:pPr>
        <w:spacing w:after="60"/>
        <w:ind w:firstLine="567"/>
        <w:jc w:val="both"/>
      </w:pPr>
      <w:r>
        <w:rPr>
          <w:rFonts w:ascii="Arial" w:cs="Arial" w:eastAsia="Arial" w:hAnsi="Arial"/>
          <w:sz w:val="24"/>
          <w:szCs w:val="24"/>
        </w:rPr>
        <w:t xml:space="preserve">для младшего офицерского состава - 25x20 мм, диаметр солнечного диска - 15 мм.</w:t>
      </w:r>
    </w:p>
    <w:p>
      <w:pPr>
        <w:spacing w:after="60"/>
        <w:ind w:firstLine="567"/>
        <w:jc w:val="both"/>
      </w:pPr>
      <w:r>
        <w:rPr>
          <w:rFonts w:ascii="Arial" w:cs="Arial" w:eastAsia="Arial" w:hAnsi="Arial"/>
          <w:sz w:val="24"/>
          <w:szCs w:val="24"/>
        </w:rPr>
        <w:t xml:space="preserve">На погонах старшего офицерского состава размещены металлические (вышитые) звезды защитного цвета, диаметром 20 мм, младшего офицерского состава - диаметром 13 мм.</w:t>
      </w:r>
    </w:p>
    <w:p>
      <w:pPr>
        <w:spacing w:after="60"/>
        <w:ind w:firstLine="567"/>
        <w:jc w:val="both"/>
      </w:pPr>
      <w:r>
        <w:rPr>
          <w:rFonts w:ascii="Arial" w:cs="Arial" w:eastAsia="Arial" w:hAnsi="Arial"/>
          <w:sz w:val="24"/>
          <w:szCs w:val="24"/>
        </w:rPr>
        <w:t xml:space="preserve">Длина погон - от 80-100 мм, ширина - 50-55 мм.</w:t>
      </w:r>
    </w:p>
    <w:p>
      <w:pPr>
        <w:spacing w:after="60"/>
        <w:ind w:firstLine="567"/>
        <w:jc w:val="both"/>
      </w:pPr>
      <w:r>
        <w:rPr>
          <w:rFonts w:ascii="Arial" w:cs="Arial" w:eastAsia="Arial" w:hAnsi="Arial"/>
          <w:sz w:val="24"/>
          <w:szCs w:val="24"/>
        </w:rPr>
        <w:t xml:space="preserve">4. Погоны прапорщиков, военнослужащих контрактной службы, солдат, сержантов и старшин:</w:t>
      </w:r>
    </w:p>
    <w:p>
      <w:pPr>
        <w:spacing w:after="60"/>
        <w:ind w:firstLine="567"/>
        <w:jc w:val="both"/>
      </w:pPr>
      <w:r>
        <w:rPr>
          <w:rFonts w:ascii="Arial" w:cs="Arial" w:eastAsia="Arial" w:hAnsi="Arial"/>
          <w:sz w:val="24"/>
          <w:szCs w:val="24"/>
        </w:rPr>
        <w:t xml:space="preserve">1) погоны парадные - прямоугольные, с закругленным верхним краем, с полем из галуна (ткани) золотистого цвета (белого), по краю погона кант (цвет канта - по роду войск/ведомственной принадлежности). В верхней части погона размещена пуговица, диаметром 14 мм, с изображением Государственного герба Кыргызской Республики, на расстоянии 5 мм от пуговицы размещена эмблема золотистого цвета.</w:t>
      </w:r>
    </w:p>
    <w:p>
      <w:pPr>
        <w:spacing w:after="60"/>
        <w:ind w:firstLine="567"/>
        <w:jc w:val="both"/>
      </w:pPr>
      <w:r>
        <w:rPr>
          <w:rFonts w:ascii="Arial" w:cs="Arial" w:eastAsia="Arial" w:hAnsi="Arial"/>
          <w:sz w:val="24"/>
          <w:szCs w:val="24"/>
        </w:rPr>
        <w:t xml:space="preserve">На погоне парадной и повседневной военной формы одежды размещаются для:</w:t>
      </w:r>
    </w:p>
    <w:p>
      <w:pPr>
        <w:spacing w:after="60"/>
        <w:ind w:firstLine="567"/>
        <w:jc w:val="both"/>
      </w:pPr>
      <w:r>
        <w:rPr>
          <w:rFonts w:ascii="Arial" w:cs="Arial" w:eastAsia="Arial" w:hAnsi="Arial"/>
          <w:sz w:val="24"/>
          <w:szCs w:val="24"/>
        </w:rPr>
        <w:t xml:space="preserve">старшины - два прямоугольных галуна красного цвета, один широкий и один узкий. Ширина галунов: широкого - 30 мм, узкого - 8 мм. Узкий галун размещен над широким на расстоянии 2 мм;</w:t>
      </w:r>
    </w:p>
    <w:p>
      <w:pPr>
        <w:spacing w:after="60"/>
        <w:ind w:firstLine="567"/>
        <w:jc w:val="both"/>
      </w:pPr>
      <w:r>
        <w:rPr>
          <w:rFonts w:ascii="Arial" w:cs="Arial" w:eastAsia="Arial" w:hAnsi="Arial"/>
          <w:sz w:val="24"/>
          <w:szCs w:val="24"/>
        </w:rPr>
        <w:t xml:space="preserve">старшего сержанта - поперечный прямоугольный галун красного цвета, шириной 30 мм;</w:t>
      </w:r>
    </w:p>
    <w:p>
      <w:pPr>
        <w:spacing w:after="60"/>
        <w:ind w:firstLine="567"/>
        <w:jc w:val="both"/>
      </w:pPr>
      <w:r>
        <w:rPr>
          <w:rFonts w:ascii="Arial" w:cs="Arial" w:eastAsia="Arial" w:hAnsi="Arial"/>
          <w:sz w:val="24"/>
          <w:szCs w:val="24"/>
        </w:rPr>
        <w:t xml:space="preserve">сержанта - три прямоугольных галуна красного цвета, шириной 8 мм. Расстояние между галунами 2 мм;</w:t>
      </w:r>
    </w:p>
    <w:p>
      <w:pPr>
        <w:spacing w:after="60"/>
        <w:ind w:firstLine="567"/>
        <w:jc w:val="both"/>
      </w:pPr>
      <w:r>
        <w:rPr>
          <w:rFonts w:ascii="Arial" w:cs="Arial" w:eastAsia="Arial" w:hAnsi="Arial"/>
          <w:sz w:val="24"/>
          <w:szCs w:val="24"/>
        </w:rPr>
        <w:t xml:space="preserve">младшего сержанта - два прямоугольных галуна красного цвета, шириной 8 мм. Расстояние между галунами 2 мм;</w:t>
      </w:r>
    </w:p>
    <w:p>
      <w:pPr>
        <w:spacing w:after="60"/>
        <w:ind w:firstLine="567"/>
        <w:jc w:val="both"/>
      </w:pPr>
      <w:r>
        <w:rPr>
          <w:rFonts w:ascii="Arial" w:cs="Arial" w:eastAsia="Arial" w:hAnsi="Arial"/>
          <w:sz w:val="24"/>
          <w:szCs w:val="24"/>
        </w:rPr>
        <w:t xml:space="preserve">ефрейтора - один прямоугольный галун красного цвета, шириной 8 мм.</w:t>
      </w:r>
    </w:p>
    <w:p>
      <w:pPr>
        <w:spacing w:after="60"/>
        <w:ind w:firstLine="567"/>
        <w:jc w:val="both"/>
      </w:pPr>
      <w:r>
        <w:rPr>
          <w:rFonts w:ascii="Arial" w:cs="Arial" w:eastAsia="Arial" w:hAnsi="Arial"/>
          <w:sz w:val="24"/>
          <w:szCs w:val="24"/>
        </w:rPr>
        <w:t xml:space="preserve">Расстояние от нижнего края погона до нижнего края галуна - 45 мм.</w:t>
      </w:r>
    </w:p>
    <w:p>
      <w:pPr>
        <w:spacing w:after="60"/>
        <w:ind w:firstLine="567"/>
        <w:jc w:val="both"/>
      </w:pPr>
      <w:r>
        <w:rPr>
          <w:rFonts w:ascii="Arial" w:cs="Arial" w:eastAsia="Arial" w:hAnsi="Arial"/>
          <w:sz w:val="24"/>
          <w:szCs w:val="24"/>
        </w:rPr>
        <w:t xml:space="preserve">Длина погон - от 130 мм до 180 мм, ширина 50-55 мм;</w:t>
      </w:r>
    </w:p>
    <w:p>
      <w:pPr>
        <w:spacing w:after="60"/>
        <w:ind w:firstLine="567"/>
        <w:jc w:val="both"/>
      </w:pPr>
      <w:r>
        <w:rPr>
          <w:rFonts w:ascii="Arial" w:cs="Arial" w:eastAsia="Arial" w:hAnsi="Arial"/>
          <w:sz w:val="24"/>
          <w:szCs w:val="24"/>
        </w:rPr>
        <w:t xml:space="preserve">2) погоны повседневные съемные - погоны прямоугольные, с закругленным верхним краем из ткани коричневого (темно-зеленного, синего) цвета. В верхней части погона размещена пуговица, диаметром 14 мм, с изображением Государственного герба Кыргызской Республики, на расстоянии 5 мм от пуговицы размещена эмблема золотистого цвета. По краю погона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Длина погон - от 130 мм до 180 мм, ширина - 50-55 мм.</w:t>
      </w:r>
    </w:p>
    <w:p>
      <w:pPr>
        <w:spacing w:after="60"/>
        <w:ind w:firstLine="567"/>
        <w:jc w:val="both"/>
      </w:pPr>
      <w:r>
        <w:rPr>
          <w:rFonts w:ascii="Arial" w:cs="Arial" w:eastAsia="Arial" w:hAnsi="Arial"/>
          <w:sz w:val="24"/>
          <w:szCs w:val="24"/>
        </w:rPr>
        <w:t xml:space="preserve">Звездочки металлические (вышитые) золотистого цвета.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погоны из ткани оливкового цвета;</w:t>
      </w:r>
    </w:p>
    <w:p>
      <w:pPr>
        <w:spacing w:after="60"/>
        <w:ind w:firstLine="567"/>
        <w:jc w:val="both"/>
      </w:pPr>
      <w:r>
        <w:rPr>
          <w:rFonts w:ascii="Arial" w:cs="Arial" w:eastAsia="Arial" w:hAnsi="Arial"/>
          <w:sz w:val="24"/>
          <w:szCs w:val="24"/>
        </w:rPr>
        <w:t xml:space="preserve">для ВВ МВД - с полем из ткани темно-синего цвета;</w:t>
      </w:r>
    </w:p>
    <w:p>
      <w:pPr>
        <w:spacing w:after="60"/>
        <w:ind w:firstLine="567"/>
        <w:jc w:val="both"/>
      </w:pPr>
      <w:r>
        <w:rPr>
          <w:rFonts w:ascii="Arial" w:cs="Arial" w:eastAsia="Arial" w:hAnsi="Arial"/>
          <w:sz w:val="24"/>
          <w:szCs w:val="24"/>
        </w:rPr>
        <w:t xml:space="preserve">3) погоны повседневные вставные - погоны прямоугольные с зауженным верхним краем из ткани коричневого (темно-зеленного, синего) цвета. По краю погона кант (цвет канта - по роду войск/ведомственной принадлежности):</w:t>
      </w:r>
    </w:p>
    <w:p>
      <w:pPr>
        <w:spacing w:after="60"/>
        <w:ind w:firstLine="567"/>
        <w:jc w:val="both"/>
      </w:pPr>
      <w:r>
        <w:rPr>
          <w:rFonts w:ascii="Arial" w:cs="Arial" w:eastAsia="Arial" w:hAnsi="Arial"/>
          <w:sz w:val="24"/>
          <w:szCs w:val="24"/>
        </w:rPr>
        <w:t xml:space="preserve">для старшины - два прямоугольных галуна красного цвета - один широкий и один узкий. Ширина галунов: широкого - 20 мм, узкого - 5 мм. Узкий галун размещен над широким на расстоянии 2 мм;</w:t>
      </w:r>
    </w:p>
    <w:p>
      <w:pPr>
        <w:spacing w:after="60"/>
        <w:ind w:firstLine="567"/>
        <w:jc w:val="both"/>
      </w:pPr>
      <w:r>
        <w:rPr>
          <w:rFonts w:ascii="Arial" w:cs="Arial" w:eastAsia="Arial" w:hAnsi="Arial"/>
          <w:sz w:val="24"/>
          <w:szCs w:val="24"/>
        </w:rPr>
        <w:t xml:space="preserve">для старшего сержанта - поперечный прямоугольный галун красного цвета, шириной 20 мм;</w:t>
      </w:r>
    </w:p>
    <w:p>
      <w:pPr>
        <w:spacing w:after="60"/>
        <w:ind w:firstLine="567"/>
        <w:jc w:val="both"/>
      </w:pPr>
      <w:r>
        <w:rPr>
          <w:rFonts w:ascii="Arial" w:cs="Arial" w:eastAsia="Arial" w:hAnsi="Arial"/>
          <w:sz w:val="24"/>
          <w:szCs w:val="24"/>
        </w:rPr>
        <w:t xml:space="preserve">для сержанта - три прямоугольных галуна красного цвета, шириной 5 мм. Расстояние между галунами 2 мм;</w:t>
      </w:r>
    </w:p>
    <w:p>
      <w:pPr>
        <w:spacing w:after="60"/>
        <w:ind w:firstLine="567"/>
        <w:jc w:val="both"/>
      </w:pPr>
      <w:r>
        <w:rPr>
          <w:rFonts w:ascii="Arial" w:cs="Arial" w:eastAsia="Arial" w:hAnsi="Arial"/>
          <w:sz w:val="24"/>
          <w:szCs w:val="24"/>
        </w:rPr>
        <w:t xml:space="preserve">для младшего сержанта - два прямоугольных галуна красного цвета, шириной 5 мм. Расстояние между галунами 2 мм;</w:t>
      </w:r>
    </w:p>
    <w:p>
      <w:pPr>
        <w:spacing w:after="60"/>
        <w:ind w:firstLine="567"/>
        <w:jc w:val="both"/>
      </w:pPr>
      <w:r>
        <w:rPr>
          <w:rFonts w:ascii="Arial" w:cs="Arial" w:eastAsia="Arial" w:hAnsi="Arial"/>
          <w:sz w:val="24"/>
          <w:szCs w:val="24"/>
        </w:rPr>
        <w:t xml:space="preserve">для ефрейтора - один прямоугольный галун красного цвета, шириной 5 мм.</w:t>
      </w:r>
    </w:p>
    <w:p>
      <w:pPr>
        <w:spacing w:after="60"/>
        <w:ind w:firstLine="567"/>
        <w:jc w:val="both"/>
      </w:pPr>
      <w:r>
        <w:rPr>
          <w:rFonts w:ascii="Arial" w:cs="Arial" w:eastAsia="Arial" w:hAnsi="Arial"/>
          <w:sz w:val="24"/>
          <w:szCs w:val="24"/>
        </w:rPr>
        <w:t xml:space="preserve">Расстояние от нижнего края погона до нижнего края галуна 20 мм.</w:t>
      </w:r>
    </w:p>
    <w:p>
      <w:pPr>
        <w:spacing w:after="60"/>
        <w:ind w:firstLine="567"/>
        <w:jc w:val="both"/>
      </w:pPr>
      <w:r>
        <w:rPr>
          <w:rFonts w:ascii="Arial" w:cs="Arial" w:eastAsia="Arial" w:hAnsi="Arial"/>
          <w:sz w:val="24"/>
          <w:szCs w:val="24"/>
        </w:rPr>
        <w:t xml:space="preserve">Длина погон - 80-100 мм, ширина - 50-55 мм.</w:t>
      </w:r>
    </w:p>
    <w:p>
      <w:pPr>
        <w:spacing w:after="60"/>
        <w:ind w:firstLine="567"/>
        <w:jc w:val="both"/>
      </w:pPr>
      <w:r>
        <w:rPr>
          <w:rFonts w:ascii="Arial" w:cs="Arial" w:eastAsia="Arial" w:hAnsi="Arial"/>
          <w:sz w:val="24"/>
          <w:szCs w:val="24"/>
        </w:rPr>
        <w:t xml:space="preserve">Звездочки металлические (вышитые) золотистого цвета.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ГКНБ и ВП погоны из ткани оливкового цвета;</w:t>
      </w:r>
    </w:p>
    <w:p>
      <w:pPr>
        <w:spacing w:after="60"/>
        <w:ind w:firstLine="567"/>
        <w:jc w:val="both"/>
      </w:pPr>
      <w:r>
        <w:rPr>
          <w:rFonts w:ascii="Arial" w:cs="Arial" w:eastAsia="Arial" w:hAnsi="Arial"/>
          <w:sz w:val="24"/>
          <w:szCs w:val="24"/>
        </w:rPr>
        <w:t xml:space="preserve">для ВВ МВД - с полем из ткани темно-синего цвета;</w:t>
      </w:r>
    </w:p>
    <w:p>
      <w:pPr>
        <w:spacing w:after="60"/>
        <w:ind w:firstLine="567"/>
        <w:jc w:val="both"/>
      </w:pPr>
      <w:r>
        <w:rPr>
          <w:rFonts w:ascii="Arial" w:cs="Arial" w:eastAsia="Arial" w:hAnsi="Arial"/>
          <w:sz w:val="24"/>
          <w:szCs w:val="24"/>
        </w:rPr>
        <w:t xml:space="preserve">4) погоны полевые - погоны полевые, вставные, прямоугольные с зауженным верхним краем, из ткани камуфлированной расцветки.</w:t>
      </w:r>
    </w:p>
    <w:p>
      <w:pPr>
        <w:spacing w:after="60"/>
        <w:ind w:firstLine="567"/>
        <w:jc w:val="both"/>
      </w:pPr>
      <w:r>
        <w:rPr>
          <w:rFonts w:ascii="Arial" w:cs="Arial" w:eastAsia="Arial" w:hAnsi="Arial"/>
          <w:sz w:val="24"/>
          <w:szCs w:val="24"/>
        </w:rPr>
        <w:t xml:space="preserve">Длина погон - 80-100 мм, ширина - 50-55 мм. По краю погона кант защитного цвета. Звездочки защитного цвета.</w:t>
      </w:r>
    </w:p>
    <w:p>
      <w:pPr>
        <w:spacing w:after="60"/>
        <w:ind w:firstLine="567"/>
        <w:jc w:val="both"/>
      </w:pPr>
      <w:r>
        <w:rPr>
          <w:rFonts w:ascii="Arial" w:cs="Arial" w:eastAsia="Arial" w:hAnsi="Arial"/>
          <w:sz w:val="24"/>
          <w:szCs w:val="24"/>
        </w:rPr>
        <w:t xml:space="preserve">Размеры и размещение галунов аналогично погонам повседневным вставным. Галуны на погонах старшин и сержантов контрактной службы могут быть металлические, вышитые или из вискозной ленты защитного цвета.</w:t>
      </w:r>
    </w:p>
    <w:p>
      <w:pPr>
        <w:spacing w:after="60"/>
        <w:ind w:firstLine="567"/>
        <w:jc w:val="both"/>
      </w:pPr>
      <w:r>
        <w:rPr>
          <w:rFonts w:ascii="Arial" w:cs="Arial" w:eastAsia="Arial" w:hAnsi="Arial"/>
          <w:sz w:val="24"/>
          <w:szCs w:val="24"/>
        </w:rPr>
        <w:t xml:space="preserve">Звездочки металлические (вышитые) золотистого цвета.</w:t>
      </w:r>
    </w:p>
    <w:p>
      <w:pPr>
        <w:spacing w:after="60"/>
        <w:ind w:firstLine="567"/>
        <w:jc w:val="both"/>
      </w:pPr>
      <w:r>
        <w:rPr>
          <w:rFonts w:ascii="Arial" w:cs="Arial" w:eastAsia="Arial" w:hAnsi="Arial"/>
          <w:sz w:val="24"/>
          <w:szCs w:val="24"/>
        </w:rPr>
        <w:t xml:space="preserve">5. Погоны военнослужащих срочной службы и курсантов военных учебных заведений:</w:t>
      </w:r>
    </w:p>
    <w:p>
      <w:pPr>
        <w:spacing w:after="60"/>
        <w:ind w:firstLine="567"/>
        <w:jc w:val="both"/>
      </w:pPr>
      <w:r>
        <w:rPr>
          <w:rFonts w:ascii="Arial" w:cs="Arial" w:eastAsia="Arial" w:hAnsi="Arial"/>
          <w:sz w:val="24"/>
          <w:szCs w:val="24"/>
        </w:rPr>
        <w:t xml:space="preserve">1) погоны повседневные (парадные) - прямоугольные, с закругленным верхним краем, с полем ткани коричневого (темно-зеленого, синего, белого) цвета (для воспитанников национального военного лицея - красного цвета). По краю погона кант (цвет в зависимости от рода войск/ведомственной принадлежности). В верхней части погона размещена пуговица, диаметром 14 мм, с изображением Государственного герба Кыргызской Республики, на расстоянии 5 мм от пуговицы размещена эмблема золотистого цвета. Для парадных погон курсантов, (по краю погон - два продольных просвета золотистого цвета, шириной 8 мм). В нижней части погона размещены буквы золотистого цвета:</w:t>
      </w:r>
    </w:p>
    <w:p>
      <w:pPr>
        <w:spacing w:after="60"/>
        <w:ind w:firstLine="567"/>
        <w:jc w:val="both"/>
      </w:pPr>
      <w:r>
        <w:rPr>
          <w:rFonts w:ascii="Arial" w:cs="Arial" w:eastAsia="Arial" w:hAnsi="Arial"/>
          <w:sz w:val="24"/>
          <w:szCs w:val="24"/>
        </w:rPr>
        <w:t xml:space="preserve">для курсантов военно-учебных заведений - "К" (курсант), высотой 20 мм;</w:t>
      </w:r>
    </w:p>
    <w:p>
      <w:pPr>
        <w:spacing w:after="60"/>
        <w:ind w:firstLine="567"/>
        <w:jc w:val="both"/>
      </w:pPr>
      <w:r>
        <w:rPr>
          <w:rFonts w:ascii="Arial" w:cs="Arial" w:eastAsia="Arial" w:hAnsi="Arial"/>
          <w:sz w:val="24"/>
          <w:szCs w:val="24"/>
        </w:rPr>
        <w:t xml:space="preserve">для воспитанников национального военного лицея - "КНВЛ";</w:t>
      </w:r>
    </w:p>
    <w:p>
      <w:pPr>
        <w:spacing w:after="60"/>
        <w:ind w:firstLine="567"/>
        <w:jc w:val="both"/>
      </w:pPr>
      <w:r>
        <w:rPr>
          <w:rFonts w:ascii="Arial" w:cs="Arial" w:eastAsia="Arial" w:hAnsi="Arial"/>
          <w:sz w:val="24"/>
          <w:szCs w:val="24"/>
        </w:rPr>
        <w:t xml:space="preserve">для военнослужащих срочной службы МО - "КА" (Коргоо аскерлери);</w:t>
      </w:r>
    </w:p>
    <w:p>
      <w:pPr>
        <w:spacing w:after="60"/>
        <w:ind w:firstLine="567"/>
        <w:jc w:val="both"/>
      </w:pPr>
      <w:r>
        <w:rPr>
          <w:rFonts w:ascii="Arial" w:cs="Arial" w:eastAsia="Arial" w:hAnsi="Arial"/>
          <w:sz w:val="24"/>
          <w:szCs w:val="24"/>
        </w:rPr>
        <w:t xml:space="preserve">для военнослужащих срочной службы Министерство чрезвычайных ситуаций Кыргызской Республики - "ЖК" (Жарандык коргонуу);</w:t>
      </w:r>
    </w:p>
    <w:p>
      <w:pPr>
        <w:spacing w:after="60"/>
        <w:ind w:firstLine="567"/>
        <w:jc w:val="both"/>
      </w:pPr>
      <w:r>
        <w:rPr>
          <w:rFonts w:ascii="Arial" w:cs="Arial" w:eastAsia="Arial" w:hAnsi="Arial"/>
          <w:sz w:val="24"/>
          <w:szCs w:val="24"/>
        </w:rPr>
        <w:t xml:space="preserve">для военнослужащих срочной службы Национальной Гвардии Вооруженных Сил Кыргызской Республики - "УГ" (Улуттук гвардия);</w:t>
      </w:r>
    </w:p>
    <w:p>
      <w:pPr>
        <w:spacing w:after="60"/>
        <w:ind w:firstLine="567"/>
        <w:jc w:val="both"/>
      </w:pPr>
      <w:r>
        <w:rPr>
          <w:rFonts w:ascii="Arial" w:cs="Arial" w:eastAsia="Arial" w:hAnsi="Arial"/>
          <w:sz w:val="24"/>
          <w:szCs w:val="24"/>
        </w:rPr>
        <w:t xml:space="preserve">для военнослужащих срочной службы </w:t>
      </w:r>
      <w:r>
        <w:rPr>
          <w:rFonts w:ascii="Arial" w:cs="Arial" w:eastAsia="Arial" w:hAnsi="Arial"/>
          <w:sz w:val="24"/>
          <w:szCs w:val="24"/>
        </w:rPr>
        <w:t xml:space="preserve">ГПС</w:t>
      </w:r>
      <w:r>
        <w:rPr>
          <w:rFonts w:ascii="Arial" w:cs="Arial" w:eastAsia="Arial" w:hAnsi="Arial"/>
          <w:sz w:val="24"/>
          <w:szCs w:val="24"/>
        </w:rPr>
        <w:t xml:space="preserve"> - "ЧА" (Чегара аскерлери);</w:t>
      </w:r>
    </w:p>
    <w:p>
      <w:pPr>
        <w:spacing w:after="60"/>
        <w:ind w:firstLine="567"/>
        <w:jc w:val="both"/>
      </w:pPr>
      <w:r>
        <w:rPr>
          <w:rFonts w:ascii="Arial" w:cs="Arial" w:eastAsia="Arial" w:hAnsi="Arial"/>
          <w:sz w:val="24"/>
          <w:szCs w:val="24"/>
        </w:rPr>
        <w:t xml:space="preserve">для военнослужащих срочной службы ГКНБ - "КК" (Коопсуздук комитети);</w:t>
      </w:r>
    </w:p>
    <w:p>
      <w:pPr>
        <w:spacing w:after="60"/>
        <w:ind w:firstLine="567"/>
        <w:jc w:val="both"/>
      </w:pPr>
      <w:r>
        <w:rPr>
          <w:rFonts w:ascii="Arial" w:cs="Arial" w:eastAsia="Arial" w:hAnsi="Arial"/>
          <w:sz w:val="24"/>
          <w:szCs w:val="24"/>
        </w:rPr>
        <w:t xml:space="preserve">для военнослужащих срочной службы ДОК СИН МЮ КР - "КД" (Кайтаруу департаменти);</w:t>
      </w:r>
    </w:p>
    <w:p>
      <w:pPr>
        <w:spacing w:after="60"/>
        <w:ind w:firstLine="567"/>
        <w:jc w:val="both"/>
      </w:pPr>
      <w:r>
        <w:rPr>
          <w:rFonts w:ascii="Arial" w:cs="Arial" w:eastAsia="Arial" w:hAnsi="Arial"/>
          <w:sz w:val="24"/>
          <w:szCs w:val="24"/>
        </w:rPr>
        <w:t xml:space="preserve">для военнослужащих срочной службы ВВ МВД - "АТ" (Аскердик тузулушу).</w:t>
      </w:r>
    </w:p>
    <w:p>
      <w:pPr>
        <w:spacing w:after="60"/>
        <w:ind w:firstLine="567"/>
        <w:jc w:val="both"/>
      </w:pPr>
      <w:r>
        <w:rPr>
          <w:rFonts w:ascii="Arial" w:cs="Arial" w:eastAsia="Arial" w:hAnsi="Arial"/>
          <w:sz w:val="24"/>
          <w:szCs w:val="24"/>
        </w:rPr>
        <w:t xml:space="preserve">Высота букв - 20 мм. Расстояние от нижнего края погон до надписи - 15 мм.</w:t>
      </w:r>
    </w:p>
    <w:p>
      <w:pPr>
        <w:spacing w:after="60"/>
        <w:ind w:firstLine="567"/>
        <w:jc w:val="both"/>
      </w:pPr>
      <w:r>
        <w:rPr>
          <w:rFonts w:ascii="Arial" w:cs="Arial" w:eastAsia="Arial" w:hAnsi="Arial"/>
          <w:sz w:val="24"/>
          <w:szCs w:val="24"/>
        </w:rPr>
        <w:t xml:space="preserve">На погонах парадной и повседневной военной формы одежды размещается для:</w:t>
      </w:r>
    </w:p>
    <w:p>
      <w:pPr>
        <w:spacing w:after="60"/>
        <w:ind w:firstLine="567"/>
        <w:jc w:val="both"/>
      </w:pPr>
      <w:r>
        <w:rPr>
          <w:rFonts w:ascii="Arial" w:cs="Arial" w:eastAsia="Arial" w:hAnsi="Arial"/>
          <w:sz w:val="24"/>
          <w:szCs w:val="24"/>
        </w:rPr>
        <w:t xml:space="preserve">старшины - два прямоугольных галуна золотистого цвета: один широкий и один узкий. Ширина галунов: широкого - 30 мм, узкого - 8 мм. Узкий галун размещен над широким на расстоянии 2 мм;</w:t>
      </w:r>
    </w:p>
    <w:p>
      <w:pPr>
        <w:spacing w:after="60"/>
        <w:ind w:firstLine="567"/>
        <w:jc w:val="both"/>
      </w:pPr>
      <w:r>
        <w:rPr>
          <w:rFonts w:ascii="Arial" w:cs="Arial" w:eastAsia="Arial" w:hAnsi="Arial"/>
          <w:sz w:val="24"/>
          <w:szCs w:val="24"/>
        </w:rPr>
        <w:t xml:space="preserve">старшего сержанта - поперечный прямоугольный галун золотистого цвета, шириной 30 мм;</w:t>
      </w:r>
    </w:p>
    <w:p>
      <w:pPr>
        <w:spacing w:after="60"/>
        <w:ind w:firstLine="567"/>
        <w:jc w:val="both"/>
      </w:pPr>
      <w:r>
        <w:rPr>
          <w:rFonts w:ascii="Arial" w:cs="Arial" w:eastAsia="Arial" w:hAnsi="Arial"/>
          <w:sz w:val="24"/>
          <w:szCs w:val="24"/>
        </w:rPr>
        <w:t xml:space="preserve">сержанта - три прямоугольных галуна золотистого цвета, шириной 8 мм. Расстояние между галунами 2 мм;</w:t>
      </w:r>
    </w:p>
    <w:p>
      <w:pPr>
        <w:spacing w:after="60"/>
        <w:ind w:firstLine="567"/>
        <w:jc w:val="both"/>
      </w:pPr>
      <w:r>
        <w:rPr>
          <w:rFonts w:ascii="Arial" w:cs="Arial" w:eastAsia="Arial" w:hAnsi="Arial"/>
          <w:sz w:val="24"/>
          <w:szCs w:val="24"/>
        </w:rPr>
        <w:t xml:space="preserve">младшего сержанта - два прямоугольных галуна золотистого цвета, шириной 8 мм. Расстояние между галунами 2 мм;</w:t>
      </w:r>
    </w:p>
    <w:p>
      <w:pPr>
        <w:spacing w:after="60"/>
        <w:ind w:firstLine="567"/>
        <w:jc w:val="both"/>
      </w:pPr>
      <w:r>
        <w:rPr>
          <w:rFonts w:ascii="Arial" w:cs="Arial" w:eastAsia="Arial" w:hAnsi="Arial"/>
          <w:sz w:val="24"/>
          <w:szCs w:val="24"/>
        </w:rPr>
        <w:t xml:space="preserve">ефрейтора - один прямоугольный галун золотистого цвета, шириной 8 мм.</w:t>
      </w:r>
    </w:p>
    <w:p>
      <w:pPr>
        <w:spacing w:after="60"/>
        <w:ind w:firstLine="567"/>
        <w:jc w:val="both"/>
      </w:pPr>
      <w:r>
        <w:rPr>
          <w:rFonts w:ascii="Arial" w:cs="Arial" w:eastAsia="Arial" w:hAnsi="Arial"/>
          <w:sz w:val="24"/>
          <w:szCs w:val="24"/>
        </w:rPr>
        <w:t xml:space="preserve">Расстояние от нижнего края погона до нижнего края галуна 45 мм;</w:t>
      </w:r>
    </w:p>
    <w:p>
      <w:pPr>
        <w:spacing w:after="60"/>
        <w:ind w:firstLine="567"/>
        <w:jc w:val="both"/>
      </w:pPr>
      <w:r>
        <w:rPr>
          <w:rFonts w:ascii="Arial" w:cs="Arial" w:eastAsia="Arial" w:hAnsi="Arial"/>
          <w:sz w:val="24"/>
          <w:szCs w:val="24"/>
        </w:rPr>
        <w:t xml:space="preserve">2) погоны полевые - погоны полевые, вставные, прямоугольные с зауженным верхним краем, из ткани камуфлированной расцветки. Длина погон - 80-100 мм, ширина - 50-55 мм.</w:t>
      </w:r>
    </w:p>
    <w:p>
      <w:pPr>
        <w:spacing w:after="60"/>
        <w:ind w:firstLine="567"/>
        <w:jc w:val="both"/>
      </w:pPr>
      <w:r>
        <w:rPr>
          <w:rFonts w:ascii="Arial" w:cs="Arial" w:eastAsia="Arial" w:hAnsi="Arial"/>
          <w:sz w:val="24"/>
          <w:szCs w:val="24"/>
        </w:rPr>
        <w:t xml:space="preserve">В нижней части погона размещены буквы защитного цвета: для курсантов военно-учебных заведений - "К" (курсант), высотой 20 мм; для воспитанников военного лицея - "КНВЛ".</w:t>
      </w:r>
    </w:p>
    <w:p>
      <w:pPr>
        <w:spacing w:after="60"/>
        <w:ind w:firstLine="567"/>
        <w:jc w:val="both"/>
      </w:pPr>
      <w:r>
        <w:rPr>
          <w:rFonts w:ascii="Arial" w:cs="Arial" w:eastAsia="Arial" w:hAnsi="Arial"/>
          <w:sz w:val="24"/>
          <w:szCs w:val="24"/>
        </w:rPr>
        <w:t xml:space="preserve">Галуны на погонах старшин и сержантского состава, курсантов и военнослужащих срочной службы - могут выполняться вышивкой, вискозной лентой или могут быть металлическими защитного цвета.</w:t>
      </w:r>
    </w:p>
    <w:p>
      <w:pPr>
        <w:spacing w:after="60"/>
        <w:ind w:firstLine="567"/>
        <w:jc w:val="both"/>
      </w:pPr>
      <w:r>
        <w:rPr>
          <w:rFonts w:ascii="Arial" w:cs="Arial" w:eastAsia="Arial" w:hAnsi="Arial"/>
          <w:sz w:val="24"/>
          <w:szCs w:val="24"/>
        </w:rPr>
        <w:t xml:space="preserve">Высота букв 20 мм.</w:t>
      </w:r>
    </w:p>
    <w:p>
      <w:pPr>
        <w:spacing w:after="60"/>
        <w:ind w:firstLine="567"/>
        <w:jc w:val="both"/>
      </w:pPr>
      <w:r>
        <w:rPr>
          <w:rFonts w:ascii="Arial" w:cs="Arial" w:eastAsia="Arial" w:hAnsi="Arial"/>
          <w:sz w:val="24"/>
          <w:szCs w:val="24"/>
        </w:rPr>
        <w:t xml:space="preserve">Расстояние от нижнего края погона до нижнего края галуна - 20 мм. Последующие галуны размещаются с промежутком в 2 мм, ширина галуна: для старшин и старших сержантов - 20 мм, для сержантов, младших сержантов и ефрейторов - 5 мм.</w:t>
      </w:r>
    </w:p>
    <w:p>
      <w:pPr>
        <w:spacing w:after="60"/>
        <w:ind w:firstLine="567"/>
        <w:jc w:val="both"/>
      </w:pPr>
      <w:r>
        <w:rPr>
          <w:rFonts w:ascii="Arial" w:cs="Arial" w:eastAsia="Arial" w:hAnsi="Arial"/>
          <w:sz w:val="24"/>
          <w:szCs w:val="24"/>
        </w:rPr>
        <w:t xml:space="preserve">Примечание: цвет канта на погонах военнослужащих Вооруженных Сил Кыргызской Республики определен для: МО, ВП, ВВ МВД и МЧС - красного цвета; авиации СВО - голубого цвета; НГ - голубого цвета; </w:t>
      </w:r>
      <w:r>
        <w:rPr>
          <w:rFonts w:ascii="Arial" w:cs="Arial" w:eastAsia="Arial" w:hAnsi="Arial"/>
          <w:sz w:val="24"/>
          <w:szCs w:val="24"/>
        </w:rPr>
        <w:t xml:space="preserve">ГПС</w:t>
      </w:r>
      <w:r>
        <w:rPr>
          <w:rFonts w:ascii="Arial" w:cs="Arial" w:eastAsia="Arial" w:hAnsi="Arial"/>
          <w:sz w:val="24"/>
          <w:szCs w:val="24"/>
        </w:rPr>
        <w:t xml:space="preserve"> - зеленого цвета; Департамент по охране исправительных учреждений и конвоированию осужденных и лиц, заключенных под стражу Службы исполнения наказаний при Министерстве юстиции Кыргызской Республики - крапового цвета; ГКНБ - василькового цвета;</w:t>
      </w:r>
    </w:p>
    <w:p>
      <w:pPr>
        <w:spacing w:after="60"/>
        <w:ind w:firstLine="567"/>
        <w:jc w:val="both"/>
      </w:pPr>
      <w:r>
        <w:rPr>
          <w:rFonts w:ascii="Arial" w:cs="Arial" w:eastAsia="Arial" w:hAnsi="Arial"/>
          <w:sz w:val="24"/>
          <w:szCs w:val="24"/>
        </w:rPr>
        <w:t xml:space="preserve">3) при повседневной военной форме одежды цвет галуна на погонах определен для: военнослужащих контрактной службы - красного цвета; военнослужащих срочной службы - желтого цвета.</w:t>
      </w:r>
    </w:p>
    <w:p>
      <w:pPr>
        <w:spacing w:after="60"/>
        <w:ind w:firstLine="567"/>
        <w:jc w:val="both"/>
      </w:pPr>
      <w:r>
        <w:rPr>
          <w:rFonts w:ascii="Arial" w:cs="Arial" w:eastAsia="Arial" w:hAnsi="Arial"/>
          <w:sz w:val="24"/>
          <w:szCs w:val="24"/>
        </w:rPr>
        <w:t xml:space="preserve">В полевых условиях знаки различия на погонах для всех военнослужащих - защитного цвета.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государственных органов (воинских формирований)</w:t>
      </w:r>
    </w:p>
    <w:p>
      <w:pPr>
        <w:spacing w:after="240" w:before="200"/>
        <w:jc w:val="center"/>
      </w:pPr>
      <w:r>
        <w:rPr>
          <w:rFonts w:ascii="Arial" w:cs="Arial" w:eastAsia="Arial" w:hAnsi="Arial"/>
          <w:b/>
          <w:bCs/>
          <w:sz w:val="32"/>
          <w:szCs w:val="32"/>
        </w:rPr>
        <w:t xml:space="preserve">на которых распространяется действие Указа Президента</w:t>
      </w:r>
    </w:p>
    <w:p>
      <w:pPr>
        <w:spacing w:after="240" w:before="200"/>
        <w:jc w:val="center"/>
      </w:pPr>
      <w:r>
        <w:rPr>
          <w:rFonts w:ascii="Arial" w:cs="Arial" w:eastAsia="Arial" w:hAnsi="Arial"/>
          <w:b/>
          <w:bCs/>
          <w:sz w:val="32"/>
          <w:szCs w:val="32"/>
        </w:rPr>
        <w:t xml:space="preserve">Кыргызской Республики "О военной форме одежды и знаках</w:t>
      </w:r>
    </w:p>
    <w:p>
      <w:pPr>
        <w:spacing w:after="240" w:before="200"/>
        <w:jc w:val="center"/>
      </w:pPr>
      <w:r>
        <w:rPr>
          <w:rFonts w:ascii="Arial" w:cs="Arial" w:eastAsia="Arial" w:hAnsi="Arial"/>
          <w:b/>
          <w:bCs/>
          <w:sz w:val="32"/>
          <w:szCs w:val="32"/>
        </w:rPr>
        <w:t xml:space="preserve">различия военнослужащих Вооруженных Сил, других воинских</w:t>
      </w:r>
    </w:p>
    <w:p>
      <w:pPr>
        <w:spacing w:after="240" w:before="200"/>
        <w:jc w:val="center"/>
      </w:pPr>
      <w:r>
        <w:rPr>
          <w:rFonts w:ascii="Arial" w:cs="Arial" w:eastAsia="Arial" w:hAnsi="Arial"/>
          <w:b/>
          <w:bCs/>
          <w:sz w:val="32"/>
          <w:szCs w:val="32"/>
        </w:rPr>
        <w:t xml:space="preserve">формирований и государственных органов Кыргызской</w:t>
      </w:r>
    </w:p>
    <w:p>
      <w:pPr>
        <w:spacing w:after="240" w:before="200"/>
        <w:jc w:val="center"/>
      </w:pPr>
      <w:r>
        <w:rPr>
          <w:rFonts w:ascii="Arial" w:cs="Arial" w:eastAsia="Arial" w:hAnsi="Arial"/>
          <w:b/>
          <w:bCs/>
          <w:sz w:val="32"/>
          <w:szCs w:val="32"/>
        </w:rPr>
        <w:t xml:space="preserve">Республики, в которых законом предусмотрена военная служба"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Министерство обороны Кыргызской Республики.</w:t>
      </w:r>
    </w:p>
    <w:p>
      <w:pPr>
        <w:spacing w:after="60"/>
        <w:ind w:firstLine="567"/>
        <w:jc w:val="both"/>
      </w:pPr>
      <w:r>
        <w:rPr>
          <w:rFonts w:ascii="Arial" w:cs="Arial" w:eastAsia="Arial" w:hAnsi="Arial"/>
          <w:sz w:val="24"/>
          <w:szCs w:val="24"/>
        </w:rPr>
        <w:t xml:space="preserve">2. Министерство чрезвычайных ситуаций Кыргызской Республики.</w:t>
      </w:r>
    </w:p>
    <w:p>
      <w:pPr>
        <w:spacing w:after="60"/>
        <w:ind w:firstLine="567"/>
        <w:jc w:val="both"/>
      </w:pPr>
      <w:r>
        <w:rPr>
          <w:rFonts w:ascii="Arial" w:cs="Arial" w:eastAsia="Arial" w:hAnsi="Arial"/>
          <w:sz w:val="24"/>
          <w:szCs w:val="24"/>
        </w:rPr>
        <w:t xml:space="preserve">3. Государственный комитет национальной безопасности Кыргызской Республики.</w:t>
      </w:r>
    </w:p>
    <w:p>
      <w:pPr>
        <w:spacing w:after="60"/>
        <w:ind w:firstLine="567"/>
        <w:jc w:val="both"/>
      </w:pPr>
      <w:r>
        <w:rPr>
          <w:rFonts w:ascii="Arial" w:cs="Arial" w:eastAsia="Arial" w:hAnsi="Arial"/>
          <w:sz w:val="24"/>
          <w:szCs w:val="24"/>
        </w:rPr>
        <w:t xml:space="preserve">4. Государственная пограничная служба Кыргызской Республики.</w:t>
      </w:r>
    </w:p>
    <w:p>
      <w:pPr>
        <w:spacing w:after="60"/>
        <w:ind w:firstLine="567"/>
        <w:jc w:val="both"/>
      </w:pPr>
      <w:r>
        <w:rPr>
          <w:rFonts w:ascii="Arial" w:cs="Arial" w:eastAsia="Arial" w:hAnsi="Arial"/>
          <w:sz w:val="24"/>
          <w:szCs w:val="24"/>
        </w:rPr>
        <w:t xml:space="preserve">5. Национальная гвардия Вооруженных Сил Кыргызской Республики.</w:t>
      </w:r>
    </w:p>
    <w:p>
      <w:pPr>
        <w:spacing w:after="60"/>
        <w:ind w:firstLine="567"/>
        <w:jc w:val="both"/>
      </w:pPr>
      <w:r>
        <w:rPr>
          <w:rFonts w:ascii="Arial" w:cs="Arial" w:eastAsia="Arial" w:hAnsi="Arial"/>
          <w:sz w:val="24"/>
          <w:szCs w:val="24"/>
        </w:rPr>
        <w:t xml:space="preserve">6. Департамент по охране исправительных учреждений и конвоированию осужденных и лиц, заключенных под стражу, Службы исполнения наказаний при Министерстве юстиции Кыргызской Республики.</w:t>
      </w:r>
    </w:p>
    <w:p>
      <w:pPr>
        <w:spacing w:after="60"/>
        <w:ind w:firstLine="567"/>
        <w:jc w:val="both"/>
      </w:pPr>
      <w:r>
        <w:rPr>
          <w:rFonts w:ascii="Arial" w:cs="Arial" w:eastAsia="Arial" w:hAnsi="Arial"/>
          <w:sz w:val="24"/>
          <w:szCs w:val="24"/>
        </w:rPr>
        <w:t xml:space="preserve">7. Внутренние войска Министерства внутренних дел Кыргызской Республики.</w:t>
      </w:r>
    </w:p>
    <w:p>
      <w:pPr>
        <w:spacing w:after="60"/>
        <w:ind w:firstLine="567"/>
        <w:jc w:val="both"/>
      </w:pPr>
      <w:r>
        <w:rPr>
          <w:rFonts w:ascii="Arial" w:cs="Arial" w:eastAsia="Arial" w:hAnsi="Arial"/>
          <w:sz w:val="24"/>
          <w:szCs w:val="24"/>
        </w:rPr>
        <w:t xml:space="preserve">8. Военная прокуратура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xczfeyjzd6vpjsxpetmu" Type="http://schemas.openxmlformats.org/officeDocument/2006/relationships/hyperlink" Target="http://kodeks.duckdns.org/document/230037968" TargetMode="External"/><Relationship Id="rIdcircl1leynhamanpiu3i9" Type="http://schemas.openxmlformats.org/officeDocument/2006/relationships/hyperlink" Target="http://kodeks.duckdns.org/document/230049249" TargetMode="External"/><Relationship Id="rIdsc-hn-g3lolyaopggpckf" Type="http://schemas.openxmlformats.org/officeDocument/2006/relationships/hyperlink" Target="http://kodeks.duckdns.org/document/202668#st_11" TargetMode="External"/><Relationship Id="rIdrq30ykmhf1193utrpdww1" Type="http://schemas.openxmlformats.org/officeDocument/2006/relationships/hyperlink" Target="http://kodeks.duckdns.org/document/430944#pr1" TargetMode="External"/><Relationship Id="rIdzas8rj_dpop7yhs7ojv7z" Type="http://schemas.openxmlformats.org/officeDocument/2006/relationships/hyperlink" Target="http://kodeks.duckdns.org/document/430944#pr2" TargetMode="External"/><Relationship Id="rIdosiptkt7e3n2z32udxwmk" Type="http://schemas.openxmlformats.org/officeDocument/2006/relationships/hyperlink" Target="http://kodeks.duckdns.org/document/430944#pr3" TargetMode="External"/><Relationship Id="rIds-ihnw-evaenkuzrne83g" Type="http://schemas.openxmlformats.org/officeDocument/2006/relationships/hyperlink" Target="http://kodeks.duckdns.org/document/430944#pr4" TargetMode="External"/><Relationship Id="rIdtizn8fxvhioixrptbyvtw" Type="http://schemas.openxmlformats.org/officeDocument/2006/relationships/hyperlink" Target="http://kodeks.duckdns.org/document/68815" TargetMode="External"/><Relationship Id="rIdmghowtaqil7ocr7mamzph" Type="http://schemas.openxmlformats.org/officeDocument/2006/relationships/hyperlink" Target="http://kodeks.duckdns.org/document/69318" TargetMode="External"/><Relationship Id="rIdzvllki9dakhddrqnqp9k4" Type="http://schemas.openxmlformats.org/officeDocument/2006/relationships/hyperlink" Target="http://kodeks.duckdns.org/document/68815" TargetMode="External"/><Relationship Id="rIdsiugsnpjksdsiz0as-xxc" Type="http://schemas.openxmlformats.org/officeDocument/2006/relationships/hyperlink" Target="http://kodeks.duckdns.org/document/230037968" TargetMode="External"/><Relationship Id="rId2gmgfg6mcmrsoeh_goyjq" Type="http://schemas.openxmlformats.org/officeDocument/2006/relationships/hyperlink" Target="http://kodeks.duckdns.org/document/230049249" TargetMode="External"/><Relationship Id="rIdsxifrcwha93udhsglqaou" Type="http://schemas.openxmlformats.org/officeDocument/2006/relationships/hyperlink" Target="http://kodeks.duckdns.org/document/230037968" TargetMode="External"/><Relationship Id="rIdxkgjrw9eoxsqlxm2a4vmx" Type="http://schemas.openxmlformats.org/officeDocument/2006/relationships/hyperlink" Target="http://kodeks.duckdns.org/document/230037968" TargetMode="External"/><Relationship Id="rIdgo04eejooefierys_r92r" Type="http://schemas.openxmlformats.org/officeDocument/2006/relationships/hyperlink" Target="http://kodeks.duckdns.org/document/230037968" TargetMode="External"/><Relationship Id="rIdj1vdcuhlus8hnwkhkomla" Type="http://schemas.openxmlformats.org/officeDocument/2006/relationships/hyperlink" Target="http://kodeks.duckdns.org/document/230037968" TargetMode="External"/><Relationship Id="rIdh3mphavkg6en8ek1xofu2" Type="http://schemas.openxmlformats.org/officeDocument/2006/relationships/hyperlink" Target="http://kodeks.duckdns.org/document/230049249" TargetMode="External"/><Relationship Id="rIdhmefpzcfzv304kv-ob36g" Type="http://schemas.openxmlformats.org/officeDocument/2006/relationships/hyperlink" Target="http://kodeks.duckdns.org/document/230049249" TargetMode="External"/><Relationship Id="rId7" Type="http://schemas.openxmlformats.org/officeDocument/2006/relationships/image" Target="media/93bec1c1538034512fe33c1434ae0ea86b639d33.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2026-09-23T09:23:24.156Z</dcterms:created>
  <dcterms:modified xsi:type="dcterms:W3CDTF">2026-09-23T09:23:24.156Z</dcterms:modified>
</cp:coreProperties>
</file>

<file path=docProps/custom.xml><?xml version="1.0" encoding="utf-8"?>
<Properties xmlns="http://schemas.openxmlformats.org/officeDocument/2006/custom-properties" xmlns:vt="http://schemas.openxmlformats.org/officeDocument/2006/docPropsVTypes"/>
</file>