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УТРАТИЛО СИЛУ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Указом Президента КР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11 ноября 2010 года УП № 282</w:t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Утверждено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ПОЛОЖЕНИЕ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Национальной гвардии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Руководство Национальной гвардией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Взаимоотношения Национальной гвардии с Правительством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Служба в Национальной гвардии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Гарантии правовой и социальной защиты военнослужащих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Национальной гвардии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Финансирование и материально-техническое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Надзор за соблюдением законности в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Национальной гвардии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Реорганизация Национальной гвардии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Национальная гвардия Кыргызской Республики (далее - Национальная гвардия) самостоятельное воинское формирование, являющееся составной частью Вооруженных Сил Кыргызской Республики и находящееся в непосредственном подчинении Президента Кыргызской Республики - Главнокомандующего Вооруженными Силами Кыргызской Республики, а в военное время представляющее собой резерв Главнокомандующего Вооруженными Силами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Правовую основу деятельности Национальной гвардии составляют </w:t>
      </w:r>
      <w:hyperlink w:history="1" r:id="rIdtnn2fzyqkmrry9mquo9v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Конституция</w:t>
        </w:r>
      </w:hyperlink>
      <w:r>
        <w:rPr>
          <w:rFonts w:ascii="Arial" w:cs="Arial" w:eastAsia="Arial" w:hAnsi="Arial"/>
          <w:sz w:val="24"/>
          <w:szCs w:val="24"/>
        </w:rPr>
        <w:t xml:space="preserve"> и законы Кыргызской Республики, нормативные акты Президента Кыргызской Республики, постановления и распоряжения Правительства Кыргызской Республики, а также настоящее Положение.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своей деятельности Национальная гвардия руководствуется принципами законности, гуманизма, соблюдения прав личности и единоначалия.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Задачами Национальной гвардии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отдельных задач по защите суверенитета и территориальной целостности государства;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охрана важнейших государственных объектов, определяемых Правительством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обеспечение совместно с Министерством внутренних дел Кыргызской Республики, Службой национальной безопасности Кыргызской Республики безопасности в местах проведения заседаний, совещаний глав иностранных государств и правительств зарубежных стран на период их пребывания на территории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принятие участия в ритуале встреч и проводов глав иностранных государств;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совместное с Министерством по чрезвычайным ситуациям Кыргызской Республики участив в ликвидации последствий стихийных бедствий, аварий и катастроф;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 установленном порядке участие в: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борьбе с терроризмом;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миротворческих мероприятиях в рамках вступивших в силу в установленном законом порядке международных договоров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выполнение других задач, поставленных Президентом - Главнокомандующим Вооруженными Силами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Национальная гвардия имеет свою символику, Боевое Знамя, печать с изображением Государственного герба Кыргызской Республики, свое наименование на государственном и официальном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Знаки различия частей, подразделений и военнослужащих Национальной гвардии утверждаются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Жилые и служебные помещения, другие строения частей и подразделений и управления Национальной гвардии, учебные объекты, учебно-материальная база, а также табельное имущество, средства связи, боевая и другая техника используются Национальной гвардией для выполнения учебно-боевых задач, являются государственной собственностью.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Управление, делопроизводство и служебная переписка в Национальной гвардии осуществляются на кыргызском и русском языках.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II. Руководство Национальной гвардией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7. Президент - Главнокомандующий Вооруженными Силами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формирует Национальную гвардию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назначает и освобождает от должности командующего Национальной гвардией и его заместителей по представлению начальника Службы государственной охраны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командующего Национальной гвардией согласованного со Службой государственной охраны Кыргызской Республики, утверждает структуру, штатную численность частей и подразделений Национальной гвардии, а также изменения к ним.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8. Командующий Национальной гвардией несет персональную ответственность за выполнение задач, возложенных на Национальную гвардию, осуществляет свои полномочия в соответствии с законами Кыргызской Республики, нормативными актами Президента и Правительства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9. Командующий Национальной гвардией: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является прямым начальником всего личного состава и осуществляет непосредственное руководство частями и подразделениями Национальной гвардии;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 начальником Службы государственной охраны Кыргызской Республики определяет задачи повседневной деятельности Национальной гвардии;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начальнику Службы государственной охраны Кыргызской Республики на утверждение планы дислокации и передислокации частей и подразделений Национальной гвардии;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начальнику Службы государственной охраны Кыргызской Республики на утверждение планы и программы боевой и мобилизационной подготовки Национальной гвардии, ее частей и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со Службой государственной охраны Кыргызской Республики разрабатывает предложения по совершенствованию организационно-штатной структуры, численности частей и подразделений Национальной гвардии и представляет их на утверждение Президенту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со Службой государственной охраны Кыргызской Республики планирует комплектование частей и подразделений военнослужащими срочной службы по призыву, производит их увольнение в запас с военной службы в соответствии с Указом Президента Кыргызской Республики и постановлением Правительства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согласованию со Службой государственной охраны Кыргызской Республики издает приказы, директивы, инструкции, положения и организует проверку их исполнения;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поддерживает постоянную боевую и мобилизационную готовность частей и подразделений;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руководит боевой деятельностью частей и подразделений в военное время, боевой подготовкой частей и подразделений в мирное время, внедрением передового опыта, развитием учебно-материальной базы и созданием необходимых социально-бытовых условий для личного состава;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решает вопросы прохождения военной службы офицерами, прапорщиками, военнослужащими сверхсрочной службы, лицами, проходящими службу по контракту в соответствии с законодательством;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представляет особо отличившихся военнослужащих, рабочих и служащих Национальной гвардии к награждению государственными наградами Кыргызской Республики;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представлению соответствующих командиров и начальников Национальной гвардии присваивает воинские звания и увольняет с воинской службы военнослужащих в воинском звании до "полковника" включительно;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предложению соответствующих начальников назначает и освобождает от должности офицеров, прапорщиков, военнослужащих рядового и сержантского состава, рабочих и служащих;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по решению Правительства Кыргызской Республики принимает на вооружение частей и подразделений боевую и другую технику;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списывает пришедшее в негодное состояние имущество или утраченные материальные ценности и денежные средства войскового (бюджетного) учета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Командующий Национальной гвардией имеет право в пределах выделенных средств изменять установленную численность до 10%.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III. Взаимоотношения Национальной гвардии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 Правительством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10. Правительство Кыргызской Республики: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определяет и устанавливает порядок и нормы материально-технического обеспечения Национальной гвардии, осуществляет снабжение вооружением, авиационной, автомобильной, бронетанковой и другой техникой, а также материальными средствами, необходимыми для выполнения возложенных задач;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обеспечивает содержание Национальной гвардии финансовыми средствами;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- организует работу подведомственных органов по социальному и пенсионному обеспечению военнослужащих Национальной гвардии, лиц, уволенных в запас, и членов их семей.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IV. Служба в Национальной гвардии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11. Кадры Национальной гвардии формируются из военнослужащих, служащих и рабочих. Военнослужащие Национальной гвардии имеют воинские звания, а также установленные для них Правительством Кыргызской Республики знаки отличия и форму одежды. На них распространяются действие нормативных актов, регламентирующих условия прохождения службы в Вооруженных Силах Кыргызской Республики, и требования общевоинских уставов.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Трудовая деятельность служащих и рабочих Национальной гвардии регулируется законодательством о труде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12. На воинскую службу в Национальную гвардию принимаются граждане Кыргызской Республики независимо от их национальной принадлежности, достигшие восемнадцатилетнего возраста, годные по состоянию здоровья к военной службе в воздушно-десантных войсках, имеющие среднее образование.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Должности солдат и сержантов Национальной гвардии могут комплектоваться также гражданами Кыргызской Республики на добровольной основе и по контракту.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Зачисленные на воинскую службу в Национальную гвардию военнослужащие принимают военную присягу на верность народу Кыргызской Республики и ее Президенту.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 окончании срока службы в Национальной гвардии военнослужащие в установленном порядке увольняются в запас и становятся на воинский учет в военные комиссариаты по месту жительства.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Порядок прохождения воинской службы военнослужащими Национальной гвардии определяется существующими нормативными актами в Вооруженных Силах Кыргызской Республики и настоящим Положением.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13. Подготовка кадров Национальной гвардии и повышение их профессионального уровня осуществляется в военно-учебных заведениях, на военных кафедрах высших учебных заведений Кыргызской Республики, а также других государств.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Подготовка прапорщиков, сержантов и младших специалистов осуществляется в учебной части Национальной гвардии.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14. Комплектование военнослужащими срочной службы, прапорщиками и офицерами осуществляется Министерством обороны Кыргызской Республики по заявке Национальной гвардии.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V. Гарантии правовой и социальной защиты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военнослужащих Национальной гвардии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15. Военнослужащие Национальной гвардии пользуются правами и свободами граждан Кыргызской Республики, установленными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16. Все военнослужащие Национальной гвардии подлежат обязательному государственному личному страхованию за счет средств республиканского бюджета. В случаях, порядке и размерах, предусмотренных законодательством Кыргызской Республики, им или их семьям выплачиваются пособия.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17. Военнослужащим Национальной гвардии (кроме военнослужащих срочной службы) один месяц службы в Национальной гвардии исчисляется за полтора месяца.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18. Правительство Кыргызской Республики, местная государственная администрация могут устанавливать и иные, не предусмотренные настоящим Положением, дополнительные гарантии социальной защиты военнослужащим Национальной гвардии.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VI. Финансирование и материально-техническое обеспечение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19. Национальная гвардия финансируется за счет средств республиканского бюджета Кыргызской Республики отдельной строкой, а также средств, поступающих от выполненных услуг и работ.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Национальная гвардия имеет счета в банке, в том числе валютные.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20. Порядок и нормы материально-технического и финансового обеспечения устанавливаются Правительством Кыргызской Республики с учетом предназначения частей и подразделений Национальной гвардии.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VII. Надзор за соблюдением законности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деятельности Национальной гвардии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21. Надзор за соблюдением законности в деятельности Национальной гвардии осуществляется Генеральной прокуратурой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VIII. Реорганизация Национальной гвардии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22. Решение о реорганизации Национальной гвардии Кыргызской Республики принимает Президент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k_bzetlmjm98-weiieof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dalil.kg/document/4411</w:t>
      </w:r>
    </w:hyperlink>
  </w:p>
  <w:p>
    <w:pPr>
      <w:spacing w:after="0" w:before="40"/>
      <w:jc w:val="center"/>
    </w:pPr>
    <w:hyperlink w:history="1" r:id="rIdvbq_mery-k7k1oipn44g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tnn2fzyqkmrry9mquo9va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k_bzetlmjm98-weiieofb" Type="http://schemas.openxmlformats.org/officeDocument/2006/relationships/hyperlink" Target="https://dalil.kg/document/4411" TargetMode="External"/><Relationship Id="rIdvbq_mery-k7k1oipn44g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2026-09-28T02:08:03.993Z</dcterms:created>
  <dcterms:modified xsi:type="dcterms:W3CDTF">2026-09-28T02:08:03.993Z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