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6 февраля 2000 года </w:t>
      </w:r>
      <w:hyperlink w:history="1" r:id="rIdbzsateq-jqaq24ev0ob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 октября 1996 года N УП-291                  УКАЗ ПРЕЗИДЕНТА КЫРГЫЗСКОЙ РЕСПУБЛИКИ                 О внесении дополнения в Указ Президента         Кыргызской Республики "Об образовании Государственной      комиссии Кыргызской Республики по реорганизации финансовой            и банковской системы" от 3 мая 1996 года </w:t>
      </w:r>
      <w:hyperlink w:history="1" r:id="rIdghz6t5axg43xkayeczl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160</w:t>
        </w:r>
      </w:hyperlink>
      <w:r>
        <w:rPr>
          <w:rFonts w:ascii="Arial" w:cs="Arial" w:eastAsia="Arial" w:hAnsi="Arial"/>
          <w:sz w:val="24"/>
          <w:szCs w:val="24"/>
        </w:rPr>
        <w:t xml:space="preserve">      В целях оперативного решения  вопросов  реорганизации  банковскогосектора и реструктуризации долгов постановляю:     1. Внести в </w:t>
      </w:r>
      <w:hyperlink w:history="1" r:id="rIdcynk63vadunb_ym1pa_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образованииГосударственной  комиссии Кыргызской Республики по реорганизации финан-совой и банковской системы" от 3 мая 1996 года N 160 следующее дополне-ние:     - пункт 1 дополнить словами "Директора Агентства по  реорганизациибанков и реструктуризации долгов при Национальном банке Кыргызской Рес-публики".     2. Настоящий Указ вступает в силу с момента подписания.      Президент Кыргызской Республики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pdvs5lsgpdredsf7_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dalil.kg/document/46610</w:t>
      </w:r>
    </w:hyperlink>
  </w:p>
  <w:p>
    <w:pPr>
      <w:spacing w:after="0" w:before="40"/>
      <w:jc w:val="center"/>
    </w:pPr>
    <w:hyperlink w:history="1" r:id="rIdwmbyujahpedfmckoyqs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sateq-jqaq24ev0obke" Type="http://schemas.openxmlformats.org/officeDocument/2006/relationships/hyperlink" Target="https://dalil.kg/document/2189" TargetMode="External"/><Relationship Id="rIdghz6t5axg43xkayeczlg3" Type="http://schemas.openxmlformats.org/officeDocument/2006/relationships/hyperlink" Target="https://dalil.kg/document/46493" TargetMode="External"/><Relationship Id="rIdcynk63vadunb_ym1pa_4g" Type="http://schemas.openxmlformats.org/officeDocument/2006/relationships/hyperlink" Target="https://dalil.kg/document/464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pdvs5lsgpdredsf7_ra" Type="http://schemas.openxmlformats.org/officeDocument/2006/relationships/hyperlink" Target="https://dalil.kg/document/46610" TargetMode="External"/><Relationship Id="rIdwmbyujahpedfmckoyqs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2026-09-23T16:41:39.690Z</dcterms:created>
  <dcterms:modified xsi:type="dcterms:W3CDTF">2026-09-23T16:41:39.690Z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