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</w:t>
      </w:r>
    </w:p>
    <w:p>
      <w:r>
        <w:rPr>
          <w:rFonts w:ascii="Arial" w:cs="Arial" w:eastAsia="Arial" w:hAnsi="Arial"/>
          <w:sz w:val="24"/>
          <w:szCs w:val="24"/>
        </w:rPr>
        <w:t xml:space="preserve">в соответствии с</w:t>
      </w:r>
    </w:p>
    <w:p>
      <w:r>
        <w:rPr>
          <w:rFonts w:ascii="Arial" w:cs="Arial" w:eastAsia="Arial" w:hAnsi="Arial"/>
          <w:sz w:val="24"/>
          <w:szCs w:val="24"/>
        </w:rPr>
        <w:t xml:space="preserve">Указом</w:t>
      </w:r>
    </w:p>
    <w:p>
      <w:r>
        <w:rPr>
          <w:rFonts w:ascii="Arial" w:cs="Arial" w:eastAsia="Arial" w:hAnsi="Arial"/>
          <w:sz w:val="24"/>
          <w:szCs w:val="24"/>
        </w:rPr>
        <w:t xml:space="preserve">Президента КР от 8 сентября 2023 года УП № 228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16 декабря 1994 года N УП-328                  УКАЗ ПРЕЗИДЕНТА КЫРГЫЗСКОЙ РЕСПУБЛИКИ                 О вопросах, связанных с финансированием                государственным концерном "Кыргызалтын"                мероприятий по празднованию 1000-летия                             эпоса "Манас"     Учитывая важное значение 1000-летия эпоса "Манас" в общественной икультурной жизни Кыргызстана, постановляю:    1.   Одобрить    и  поддержать  инициативу  трудовых   коллективовуправления государственного концерна "Кыргызалтын" и золотодобывающегорудника  "Солтон-Сары"  по  выделению  из средств,   остающихся  в  ихраспоряжении  после  выплаты всех налогов и  обязательных  платежей  вбюджет,  1,5  миллиона долларов США на финансирование  мероприятий  попразднованию 1000-летия эпоса "Манас".    2.    Государственному    концерну   "Кыргызалтын"    организоватьстроительные и другие работы на сумму, названную в пункте 1 настоящегоУказа, на юбилейных объектах, расположенных в Таласской области.    Координацию  и  общее  руководство  этими  работами  возложить  напрезидента   государственного концерна "Кыргызалтын"  Сарыгулова  Д.И.(на общественных началах).    3. Национальному  организационному  комитету Кыргызской Республикипо  подготовке  и  проведению 1000-летия  эпоса  "Манас"  совместно  сТаласской   областной государственной администрацией до 1 января  1995года  определить и представить государственному концерну "Кыргызалтын"перечень  работ  в объеме 1,5 миллиона долларов США,  предусмотрев  ихконцентрацию на важнейших объектах.    4.   Правительству   Кыргызской  Республики  решить   вопросы   пооформлению   государственных   концерном  "Кыргызалтын"   иностранногокредита на 1,5 миллиона долларов США.     Президент Кыргызской Республики                   А.Акаев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image" Target="media/93bec1c1538034512fe33c1434ae0ea86b639d33.png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2026-09-23T10:28:06.197Z</dcterms:created>
  <dcterms:modified xsi:type="dcterms:W3CDTF">2026-09-23T10:28:06.197Z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