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ddxp_erqnszju3dtzn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21 января 2002 года N 37            ПОСТАНОВЛЕНИЕ ПРАВИТЕЛЬСТВА КЫРГЫЗСКОЙ РЕСПУБЛИКИ               Об одобрении проекта Национальной стратегии            и Плана действий по устойчивому развитию горных                   территорий Кыргызской Республики     Во исполнение </w:t>
      </w:r>
      <w:hyperlink w:history="1" r:id="rIdcvko4k0bkeanr0tr7r8f1">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29 декабря2001   года  "Об  объявлении  2002  года  -  Годом  гор  в  КыргызскойРеспублике" Правительство Кыргызской Республики постановляет:    1.  Одобрить  проект Национальной стратегии и  Плана  действий  поустойчивому   развитию   горных территорий Кыргызской  Республики  какоснову  для разработки долгосрочной политики в области развития горныхтерриторий Кыргызской Республики.    2.  Внести  проект  Национальной стратегии  и  Плана  действий  поустойчивому   развитию  горных  территорий  Кыргызской  Республики  наутверждение Президента Кыргызской Республики.    3. Контроль  за  выполнением настоящего постановления возложить наотдел   социально-культурного   развития   Аппарата   Премьер-министраКыргызской Республики.     Первый вице-премьер-министр    Кыргызской Республики                             Н.Танаев                                 Одобрена                     постановлением Правительства                         Кыргызской Республики                      от 21 января 2002 года N 37                         НАЦИОНАЛЬНАЯ СТРАТЕГИЯ               по устойчивому развитию горных территорий                         Кыргызской Республики                         Анализ основных проблем     Национальная стратегия и План  действий  по  устойчивому  развитиюгорных   территорий   Кыргызстана (НСиПД) были  разработаны  в  рамкахЦентрально-Азиатской горной информационной сети (ЦАГИС).   Аналогичныедокументы  разрабатывались  одновременно  в  Кыргызстане,  Казахстане,Таджикистане, Синьцзян - Уйгурском Автономном Округе Китая.  В  рамкахЦАГИС была также разработана Региональная стратегия и План действий поустойчивому   развитию  горных  территорий  РСиПД  Средней   Азии.   Восуществлении  этой  работы  ЦАГИС была оказана  помощь  Международныминститутом    гор   (располагается   в   Международном    университетеКыргызстана),   а   также   проектом  по оказанию  технической  помощи"Региональное сотрудничество по устойчивому развитию горных территорийв  Средней  Азии"  (ADB TA RETA 5878-REG)  Азиатского Банка  Развития.Наряду  с  разработкой НСиПД и РСиПД осуществлялось  также  проведениеряда семинаров.    Предполагается,  что  пять  документов на  национальном  уровне  идокумент  регионального значения станут отправной точкой  непрерывногопланирования,  в  которое в будущем будут вовлечены не только  научныекруги,  но  и,   постепенно, политики, и что  более  важно,  населениегорных  территорий,   а  также  другие  стороны,  заинтересованные   врациональном использовании горных ресурсов.    Недостаточная степень  сотрудничества между странами - соседями повопросам  решения  трансграничных проблем  отрицательно   складываетсяна экономике страны.    На   юге   Кыргызстана   существует  этническая   и    религиознаянапряженность   как   внутри страны,  так и на  границах  с  соседнимигосударствами    Таджикистаном,    Узбекистаном.     Противоречие    взаконодательстве  стран  не  всегда  обеспечивает  юридическую  защитугосударств,  в  Кыргызстане недостаточно благоприятный  инвестиционныйклимат.   Одной  из  причин   является  неадекватная  административнаясистема,    которая   пока   полностью  не  может   приспособиться   кэкономическим условиям рынка.    Продолжают существовать  некоторые структуры местного управления исистема  управления  природными  ресурсами,   однако  нет  юридическойосновы   для   более   высокой  степени  участия  местных   сообществ.Способность  сообществ  брать  на  себя  большую  ответственность   посамоуправлению и  управлению природными ресурсами все еще недостаточноразвита.   Ранее существовавшие системы мониторинга защиты  окружающейсреды  и  контроля  в  настоящее время не работают и  не  заменены  нановые,    более   соответствующие  рыночным   экономическим   условиямразвития.    Высокий уровень бедности в стране тормозит развитие всех секторов.А   в  горных  районах  уровень  бедности  крайне  высок.   Отсутствиеальтернативных  возможностей  в  области занятости населения  ведет  ктому,   что  большинство населения горных районов вынуждено заниматьсясельским   хозяйством,  чтобы  обеспечить себе минимальный прожиточныйуровень.  Это положение дел еще более усугубляется в районах с высокойплотностью населения и маленькими индивидуальными земельными наделами,что особенно характерно для юга страны.    Человеческие   ресурсы  Кыргызстана  страдают   из-за   кризисногосостояния  системы  образования и особенно  системы  профессиональногообразования,   что  в  большей  степени  касается  местных  сообществ,проживающих  на горных территориях.  Крайне отрицательное  воздействиена    развитие    человеческих   ресурсов   оказывает   также    слабофункционирующая система здравоохранения.    Необходимо  отметить  и положительные моменты:  земельная  реформаявляется   одной  из  самых  продвинутых  в  Средней  Азии.    Однако,прекращение   своего  существования  в  большинстве  случаев   крупныхколлективных крестьянских хозяйств привело к появлению проблем во всехобластях   сельского хозяйства (оборудование,  обеспечение, маркетинг,ветеринарная служба и система кредитования),  а также проблем на болеевысоком   экономическом  уровне, но тем не менее,  с  другой  стороны,повысило  социальную  безопасность населения,  обеспечиваемую  частнойсобственностью на землю.    В   последние  три  года,   после  резкого  спада  в  первые  годынезависимости,   отмечается  рост сельскохозяйственного  производства.Но  в  большинстве  своем прогресс в сельскохозяйственном производственаблюдается   на   равнинных  территориях   Кыргызстана,   на   горныхтерриториях прогресс не значителен.    Государство  с  ограниченными  финансовыми  ресурсами   не   имеетвозможности   предпринять  адекватные  меры  по  защите  населения  отпоследствий  стихийных  бедствий (землетрясения,  наводнения,  лавины,оползни),  предпринимаемые меры ограничены  и  зачастую  неэффективны.Жители   горных   районов   не   соблюдают    правила    безопасности,запрещающие   строительство  жилья в районах,  подверженных  опасностивозможных  наводнений, что делает население горных районов  еще  болееуязвимым.    Сельскохозяйственные ресурсы  не используются устойчивым образом сцелью  получения  максимальной  выгоды  для  населения  Кыргызстана  иСредней Азии:    - это прежде всего касается населения горных  территорий,  котороеиз-за  неправильного  управления  пастбищами,   значительно  сократилопоголовье  крупного  рогатого  скота, распределенного  среди  большогоколичества  мелких  владельцев.  Высокогорные пастбища не используютсяв  полной  мере,  а зачастую не используются вообще, в  то  время  какзимние пастбища в  долинах и предгорьях используются круглый год,  чтоиз-за   перевыпаса  наносится  им  серьезный  ущерб,   включая  лесныетерритории. Разные породы скота  содержатся  вместе,  что привело к ихсмешиванию    и    значительному   понижению    качества    продукции.Искусственное осеменение практически  не проводится во многих районах,что  привело к замедлению развития животноводства,  а зачастую  к  егоупадку.   Техника  животноводства  ухудшилась,  так  как   большинствофермеров  не  имеет достаточного уровня подготовки по  этим  вопросам.Зимние  корма  очень  низкого  качества. Состояние  здоровья  животныхоставлет   желать   лучшего,    что  в  первую   очередь   связано   снеквалифицированной   работой  ветеринарной  службы.    И,    наконец,отсутствие  адекватных  рыночных структур  является  препятствием  дляпродажи молока и мяса, особенно мяса яков;    - на  орошаемых  землях в горах ухудшается плодородие почв,  в томчисле    из-за    недостаточного   количества   внесения    удобрений.Отрицательно   сказывается  на  производительности   пахотных   земельнеправильный  севооборот или его отсутствие. Вследствие  недостаточнойинформированности фермеров,  уход за сельскохозяйственными  культурамиявляется  неправильным. Применяемые методы ирригации ведут к частичнойэрозии  почв  и  вымыванию жизненно важных компонентов при  чрезмерномполиве;    - фермеры переезжают в долины;    - негативные  рамочные  условия,  такие  как ограниченный доступ ккредитным  ресурсам,   недостаточная  профессиональная  подготовка   иконсультативная   служба,   а   также   отсутствие   маркетинговых   ивспомогательных служб еще более тормозят развитие сельского хозяйства.    Ограниченные водные  ресурсы  в  горах используются расточительно,уменьшается   их   количество,   ухудшается   качество   нет   полногопредставления   о  том,  какое влияние в краткосрочной и среднесрочнойперспективе оказывает глобальное потепление на водные ресурсы  (таяниеледников   и  вечных снегов в горных районах Средней Азии).  Если  всепрогнозы  относительно повышения температуры во всем  мире   сбудутся,то,   вне   всякого сомнения, объемы воды из этого источника  в  концеконцов сократятся:    - в настоящее время в силу недостаточно бережного отношения к водеи  ее  распределению,  потери воды, еще  до  того,  как  она  попадаетпотребителю, огромны;    - Токтогульское  водохранилище,  одной из главных функций которогодолжно  быть  накопление воды для ирригации,  все в  большей   степенииспользуется для получения электроэнергии. Это приводит  к  тому,  чтообъем  воды  для  полива будет постоянно уменьшатся  в  летнее  время,особенно  в низинах.  Эта  ситуация  является потенциальным источникомрегиональных конфликтов;    -  хотя  запасы  воды в регионе ограничены,  за нее  платят  не  всоответствии   с   потребляемым  количеством,   а  в  соответствии   сустановленной  ставкой,   что ведет к потерям воды  в  промышленности,домашнем  хозяйстве и при орошении. Вышеупомянутая практика полива  вомногом  определяет тот факт, что вода, как важнейший  производственныйфактор равнинного земледелия в Средней Азии, неэффективно используетсяв сельском хозяйстве.    Энергетический потенциал  горных территорий либо используется не вполной мере, либо используется расточительно:    -  энергетическая  ситуация  Кыргызстана  очень  тесно  связана  срегиональными    водными   проблемами.   Сократившееся    производствоэнергоносителей  вынуждает  страну импортировать  их  из  Узбекистана,Казахстана и России, что ставит  перед  Кыргызстаном  проблемы  поисканеобходимых   объемов иностранной валюты.  Этот недостаток  Кыргызстанпытается   компенсировать  за  счет  выработки   большого   количестваэлектроэнергии   на   Токтогульской ГЭС.  Эта   высоко   субсидируемаяформа  энергии  особенно  в больших количествах  требуется  зимой  длявыработки тепла;    - серьезные  потери  происходят  при  распределении  электрическойэнергии;    - приспособленные к низкой покупательской способности бедных слоевнаселения,    цены   на   электричество   поддерживаются   за     счетзначительных    субсидий,    что    ведет    к     недоброкачественнойэксплуатации ГЭС и систем распределения;    - потенциал  возобновляемых  источников энергии (приватизированныегидроэлектростанции,  солнечные, ветряные,  биогазовые,  геотермальныеисточники)    практически  не  используется  из-за   экономических   июридических   проблем,    что  дает  государственным   энергокомпанияммонопольное   право   на  энергоснабжение   и  делает   инвестиции   вальтернативные  источники энергии нерентабельными.   Из-за  недостаткаэнергии  (распределительная  сеть  не достигает горных  районов  и  несовсем надежна) местное население занимается незаконной вырубкой  лесаи тем самым содействует исчезновению  лесов.    Лесные   и  кустарниковые  ресурсы  сокращаются,  уменьшается   ихкачество и продуктивность:    - основные проблемы использования лесных ресурсов -  неэффективнаясистема  управления  лесным  хозяйством. С одной  стороны,  существуетГосударственная  система  управления,  которая  все   еще   продолжаетпрактику  руководства  "сверху вниз",  а  с  другой  стороны  -  оченьнезначительный  уровень  ответственности  на  более  низких   уровнях.Местные  сообщества не обладают ни опытом, ни стимулами, чтобы активноучаствовать в защите лесных территорий:    - чрезмерный  выпас  скота в лесах мешает естественной регенерациилесов,  и  подобная  практика  практически  никак  не  контролируется.Регенерация  замедляется также из-за неадекватных методов лесоводства,применяемых  лесниками. Неблагоприятные окружающие  условия  на  ранеевырубленных  лесных территориях также снижают возможности естественнойрегенерации;    - все  возрастающий  уровень  бедности населения горных территорийприводит к чрезмерному сбору дров для топлива.  Высокие цены  на   леси  неэффективное   использование  лесов ведут к возрастанию  масштабовнезаконной вырубки и, следовательно, сокращению лесных ресурсов;    -   управление   лесными   ресурсами   затрудняется  недостаточнымколичеством  предприятий  по переработке   ресурсов   леса.   Созданиеподобных предприятий могло бы увеличить занятость местного населения итем  самым  способствовать защите лесных территорий. Но для  поддержкисоздания  этих  предприятий  не существует подходящей  законодательнойбазы.    Потенциал туризма и отдыха в горной местности либо используется неполностью,    либо    осуществляется    без    соблюдения    принциповустойчивого развития и экологической безопасности:    - рекреационные, оздоровительные, реабилитационные и туристическиересурсы  горных  территорий  Кыргызстана  не  инвентаризированы  и  неотслеживаются     должным    образом,     недостаточно    развиты    иразрекламированы  для  привлечения  местных  и  иностранных  клиентов.Местные  сообщества, которые очень  плохо связаны с  размещающимися  вгороде туристскими агентствами, не до конца осознают всю ценность этихресурсов.  Инфраструктура отдыха и  туризма  не  развита и практическине получает инвестиций - частично из-за юридических и административныхпроблем;    - трудно преодолеваемые административные проблемы, несогласованныепроцедуры  получения  виз  и  пересечения границ  центрально-азиатскихстран требуют срочного решения на национальном и региональном уровнях;    - коммерческая охота, как разновидность туризма, не организована врасчете   на  длительную перспективу из-за недостаточного  мониторингаживотного  мира,  отсутствия отчислений из доходов этого источника  насохранение биоразнообразия и развитие туристического потенциала, крометого,    очень  ограниченное  участие  в  этой  деятельности  местногонаселения.   Последнее  замечание  означает,  что  местное   населениеполучает   очень   незначительные  доходы  от  этой  деятельности   и,следовательно, не заинтересовано в активной защите диких животных.    Месторождения   минеральных  ресурсов  в   горах   не   достаточноиспользуются, а их эксплуатация одновременно подвергает опасности  всеэкосистемы гор:    -  экологический  риск  возникает как  от  предшествующей,  так  исегодняшней   практики   добычи   минеральных   ресурсов.   Мониторингокружающей  среды  и  контроль неэффективны,  что ведет  к  недостаткуинформации, которая к тому же рассеяна по многочисленным учреждениям;    -  минеральные  ресурсы  пока еще остаются непривлекательными  дляинвесторов  из-за  неблагоприятных законодательных и  административныхусловий.   Дополнительным  бременем  является  необходимость   большихинвестиций   для  создания  подходящей  инфраструктуры  и   обновленияосновных данных геологической разведки.    Для визуализации и уточнения описанных выше проблем были построенысхемы проблем, которые представлены ниже.                Национальные цели и стратегия устойчивого                      развития горных территорий     Национальные цели устойчивого развития     Защита и рациональное использование биологического и  ландшафтногоразнообразия  и других природных ресурсов для устойчивого  социальногои экономического развития Кыргызской Республики.     Цель - устойчивое развитие горных регионов     Природные  ресурсы  горных  территорий используются  экологически,социально   и  экономически устойчивым образом для оптимальной  выгодынаселения Кыргызстана и Средней Азии.    Настоящая цель является обширной и включает все виды использованияили  потенциального  использования природных ресурсов  гор,  например,развитие  сельского хозяйства и туризма, а также защита биологическогоразнообразия.    Особое  внимание  уделяется  также  на  невозможностьрассмотрения  вопросов, связанных с использованием природных  ресурсовгор  отдельно  от  вопросов,  связанных с  населением,  проживающим  внизине.     Стратегия устойчивого развития горных регионов     Стратегия  представляет  собой способ,   который  показывает,  какдостичь  упомянутой  цели устойчивого развития горных  регионов.   Онасостоит из следующих компонентов:    - Секторальные цели определяют то,  что должно быть достигнуто длякаждого  отдельного  ресурса  гор.  Они  являются  частью   стратегии,более  точно   определяют  в  каком направлении  должны  быть  найденырешения для устойчивого использования конкретных видов ресурсов.    - Кроме  того,  стратегия определяет пути,  являющиеся важными длявсех  секторов или определяет важные направления в пределах   сектора,и таким образом способствуют тому "как достичь цели".    -  Рабочие  принципы  определяют пути,   как  выполнить  некоторыедействия.  Рабочие принципы имеют специфический характер для  отдельновзятого  действия  в зависимости от целевых групп  и  целей  действия.Однако  существуют  также общие рабочие принципы,  которые  определяютхарактер плана действий и способы достижения целей.    -   Критерии    для  определения  приоритетности  действий   такжеспособствуют  решению вопроса,  как достичь цели.  Этот компонент,   вконечном счете, является основой для разработки Плана действия.     Секторальные цели устойчивого развития горных регионов     Предполагается,  что секторальные цели,  после того  как  все  онибудут   достигнуты,   в  целом  приведут  к  достижению  общей    целиустойчивого развития гор.    - Сельскохозяйственные ресурсы  в  горах  используются  устойчиво,непрерывно, для оптимальной выгоды населения.    -   Эффективность   использования  водных   ресурсов   существенноповысилась   в Средней Азии при уменьшении отрицательного  воздействияна окружающую среду.    - Использование  энергетического потенциала гор оптимизировано приминимальном отрицательном воздействии на окружающую среду.    -  Ресурсы  лесов  и  кустарников  поддерживаются  и  используютсяустойчивым образом для оптимальной выгоды населения.    - Население Кыргызстана защищено на самом высоком возможном уровнеот последствий стихийных бедствий в горах.    -   Охраняемые  территории  в  горах  используются  оптимально   иустойчиво и территории,  необозначенные как охраняемые, защищаются  отзлоупотреблений  при  охоте, ловле рыбы, сборе  и  предпринимательскойдеятельности в сфере туризма.    - Потенциал  для туризма и отдыха в горах реализуется устойчивым иэкологически здоровым образом.    - Устойчивая  и  экологически чувствительная эксплуатация полезныхископаемых приносит доходы местным сообществам.    Эти  цели  будут достигнуты действиями,  предложенными  ниже.  Ряддополнительных  целей,   которые  касаются  условий   структуры    дляразвития  горных   регионов  и  которые  не являются  непосредственнойчастью  плана действия,  будут иметь частично поддерживающий характер,как только они будут достигнуты:    - Правовая и административная  система  приспособлена  к  условиямрынка.    - Политические и экономические устойчивые состояния достигнуты  наоснове хорошего сотрудничества с соседними странами.    -   Административная   реформа,   нацеленная  на   децентрализациюответственности  и  полномочий по принятию решений, позволила  местнымсообществам и деревням управлять ресурсами своих регионов.    - Бедность сокращена и смягчает давление, оказываемые на природныересурсы в горах.     Стратегические вопросы     Стратегия, направленная на человека     Проблемы, возникающие в горах,  взаимосвязаны  и  главным  образомвызваны людьми, использующими ресурсы гор.    1. Население,  проживающее в горах, не заинтересовано в разрушенииего    собственной   среды,   но  должно  реагировать   на   механизмыстеснения,  ограничения и давления, которые вынуждают  их  действоватьразрушительным   способом.   Все   быстрее   меняются   экономические,социальные   условия,  окружающая  среда  и  технические  возможности.Необходима  поддержка  для ускорения процесса  адаптации  населения  кновым  условиям.   Требуется целостный подход для  проведения  анализапотребностей, ограничений, возможностей и пожеланий населения.    2. Организаторы экономики и эксплуатации ресурсов,  проживающие запределами  горных  регионов,   значительно  меньше  заинтересованы   вподдержании  здоровой  окружающей среды в  горах.   Однако  они  имеютинтересы   в  эксплуатации   определенных ресурсов  гор.   В  качествепримера  можно привести добывающие компании,  охотников и  рыбаков  изгородов   или   из-за  границы.   Нет  никаких  сомнений  в  том,  чтонеобходимо  вынуждать их пользоваться ресурсами гор,   поддерживая  ихустойчивое  развитие.  В этих целях необходимо внедрение  регулирующихмеханизмов - в интересах местного населения и в сотрудничестве с ним.     Общественное управление ресурсами (на уровне местных сообществ)     Достижение  целей  не будет успешным,  если местное  население  необладает  правами принимать решения относительно ресурсов, и не  имеютправа   собственности  на  местные  ресурсы  или,   по  крайней  мере,долгосрочные  права   пользователя.   Такая  ситуация  делает  местныхжителей  неправоспособными,  и решения принимаются в  соседнем  районеили  даже   в   столице.  Это ведет к тому,  что население  больше  нечувствует  себя  ответственным за окружающую среду и,   следовательно,злоупотребляет ее  благами  или позволяет злоупотребления постороннимилицами.     Следовательно,   укрепление   децентрализованной   власти,принимающей  решение,  является  важным инструментом.    Вопрос, связанный с правом собственности  на  ресурсы  гор,  тесносвязан  и  с  вопросом  собственности  на  землю.  Фермеры  не   будутуничтожать   свою   собственную  землю,  но   они   будут   "чрезмерноэксплуатировать"  землю, которая им не принадлежит,  что,  в  конечномсчете, приведет к ее уничтожению.  В настоящее время вопрос, связанныйс правом собственности фермера  на  пахотную землю,  является наиболееактуальным  вопросом  в Кыргызстане. Ситуация с  правом  собственностиотдельных  лиц  или  местных сообществ  на  горные  пастбища,   лесныемассивы,  охотничьи ресурсы и т.д. Все еще не совсем четко определена,не  решены  соответствующим  образом вопросы  обеспечения  устойчивогодлительного и поддерживающего пользования этими ресурсами,   посколькуони  все  еще находятся  в  собственности государства.  Эта   проблемадолжна  быть  включена  в  разработку проектов  или  исследовательскихпрограмм  и  должна  быть  доведена до   сведения   лиц  политическогоуровня.    Власти не могут больше быть единственными арбитрами  при  принятииуправленческих  решений.  Необходимо  новое  видение   управления,   итребуются  новые навыки у тех, кому поручено основное  управление  илимандат  защиты.   Первый шаг в сторону перемещения фокуса  на  уровеньместных сообществ был сделан в Кыргызстане с введением местных органоввласти.  Но необходимо задействовать и укреплять эти структуры.     Сбалансированное развитие     Долгосрочная эксплуатация  горных  ресурсов  состоит  из следующихкомпонентов:    1.  Экологический  компонент:  естественное,  то  есть  физическоесостояние   окружающей  среды  не  должно  нарушаться.  Это   означаетпредотвращение:   эрозии  почв, возрастающей  неустойчивости  склонов,потери   плодородия  почв,  увеличения  химических   осадков,   потерибиологического   разнообразия,   чрезмерной  рубки   леса,   выбивания(истощения) пастбищ, загрязнения почв, воды, воздуха и злоупотребленийпри эксплуатации ресурсов.    2.  Экономический  компонент:   производительная  экономика,   приподдержке  технологического  знания,  современной   инфраструктуры   идругих  факторов,   должна   быть  конкурентоспособной,   предоставитьудовлетворительную  оплату  труда  и гарантировать  прекращение  ростабезработицы.    3. Социальный  компонент:  хорошо сбалансированные демографическиеструктуры,     соответствующие   реальные   доходы    с    достаточнойпокупательной  способностью,  безопасная  работа.  Частью  социальногокомпонента также являются условия структуры, гарантирующие  жизнь  безвойн, притеснения и устойчивости местной культуры и языка.    Эти компоненты тесно взаимосвязаны,  и  стабильного  использованияприродных     ресурсов    можно   достичь   только   при   комплексномположительном воздействии на них.     Компенсация за вододеление и услуги     Кыргызская Республика все еще переживает последствия экономическихпреобразований   и   реформ,   и   концентрирует   свое  внимание   наразвитии  сельского хозяйства, главным образом, на равнинных землях  ина  развитии центров  промышленности  в городах с относительно хорошейинфраструктурой.    Но  так  как  горные  ресурсы   -   это   основнойнациональный резерв Кыргызстана, развитие горных районов  должно  бытьприоритетной национальной задачей.    Необходим переход  на распределение ресурсов с привлечением горныхсообществ,  для  определения и реализации действий по развитию  горнойобласти.    Выделение горных водоразделов как охраняемых водных районов  можетвыполнять   различные  защитные  и  социальные  функции.    Необходимоизбежать разрушения и раздробления водных районов,  как и поддерживатьвоспроизводство   водных  ресурсов и обеспечивать  требуемое  качествоводы.     Программы    финансовой   помощи,   спонсируемые    надежнымводопользователем,  могут  также  существенно  улучшить  экономическуюситуацию некоторых водосборных районов и в дальнейшем привести к болееблагоприятному развитию равнин.    В  Центральной  Азии  есть  трансграничные/региональные  проблемы,которые   обсуждаются  и  понуждают  Кыргызстан  к  сотрудничеству   сравнинными районами соседних стран.     Выгода     Население  гор  сможет  улучшить свое благосостояние  за  короткийпромежуток   времени и в то же самое время улучшить  состояние  горныхресурсов.  Для этого необходимо определить собственную нишу товаров  иуслуг,   их   конкурентоспособность   (туризм   и   рекреация,    сборлекарственных  трав,  горное  сельское хозяйство,  лесные  и  нелесныепродукты  и  горнодобывающая промышленность). Это поможет использоватьпотенциал природных ресурсов, который не найти больше нигде.     Оптимизация использования отдельных видов ресурсов     Горы, в  связи с их труднодоступностью и маргинальностью населениябудут  проигрывать  в сравнении с равнинами,  если  на  их  территориибудут  применяться  равнинные  методы  использования  ресурсов.  Из-заглобализации  и  либерализации силы рынка на мировом уровне  усилятся,что ускорит деградацию горных ресурсов.    Необходимо организовать лучшее управление и использование принципаниши,  остановить  деградацию горных ресурсов. Многосторонняя  системаиспользования  ресурсов  в различных высотных поясах  уменьшат  риски,характерные для гор.     Участие в планировании и реализации действий     Ключевым стратегическим элементом для внедрения отдельных действийявляется   объединение  основных  участников  в  управлении,  открытаядискуссия  для  выработки  конкретных планов  и  реализации  действий.Первым  шагом должно быть тщательное планирование с четко определеннойцелью.  Затем этот шаг должен быть внедрен,  подвергаясь коррекции,  всоответствии  с  требованиями  реальности.   Такой  подход  мотивируетучастников  продолжать  работу  и одновременно изучать  следующий  шагпланирования  и  реализации. Следующий шаг -  это  маленький  пилотныйпроект,   затем  расширение  деятельности,  как только будет проверенавесомость  и  успешность пилотного проекта. Это не  исключает  научно-исследовательскую деятельность по планированию и реализации,  а  такжеобмена информацией между наукой и практикой.     Ограничения к эксплуатации горных ресурсов     Кыргызстан имеет достаточно большой уровень миграции  населения  сгор  на  равнины. Но в будущем может быть обратное - рост населения  вгорах.    И   тогда  необходимо  будет  принять  меры   для   сниженияантропогенного давления на горные ресурсы.  В сельском  хозяйстве  этокасается  в  основном пастбищ.  Такие меры могут затрагивать  политикуценообразования   на  горные   ресурсы,  физическую   компенсацию   занеиспользование   ресурсов,   разграничение   структуры   доходов   отвнефермерской   деятельности,  контроля   за   численностью   местногонаселения и животного мира.    Для иллюстрации вышеуказанных стратегических целей по  обеспечениюустойчивого    развития   горных  территорий   Кыргызской   Республикипостроены нижеследующие схемы.                                  Одобрен                     постановлением Правительства                         Кыргызской Республики                      от 21 января 2002 года N 37                                  ПЛАН                действий по устойчивому развитию горных                   территорий Кыргызской Республики                  Разработка и осуществление совместных                проектов по устойчивому развитию горных                   территорий Кыргызской Республики   -----------------------------------------------------------------------|  N  |   Сектор   |   Ожидаемые    |Настоящие|Про- |Факти-|Примечания||     |деятельности|   результаты   |потен-   |дол- |ческий| стратеги-||     |(Программа),|                |циальные |жи-  |статус|  ческие  ||     |   проект   |                |доноры,  |тель-|испол-|  вопросы ||     |            |                |Исполняю-|ность|нения |          ||     |            |                |щие      |про- |      |          ||     |            |                |агентства|екта |      |          ||-----|------------|----------------|---------|-----|------|----------||1    |Общие виды  |                |         |     |      |          ||     |деятельности|                |         |     |      |          ||     |по развитию |                |         |     |      |          ||     |горных      |                |         |     |      |          ||     |территорий  |                |         |     |      |          ||1.1  |Программа   |                |         |     |      |          ||     |поддержки   |                |         |     |      |          ||     |развития    |                |         |     |      |          ||     |горных      |                |         |     |      |          ||     |территорий  |                |         |     |      |          ||1.1.1|Централь-   |- Укрепление    |Швейцарс-|10-15|Начат |Региональ-||     |но-Азиатская|индивидуальной и|кое      |лет  |в     |ный       ||     |программа   |институциональ- |агентство|     |январе|проект,   ||     |партнерства |ной компетенции |развития |     |2000  |действую- ||     |по развитию |- Проверка/тес- |и сотруд-|     |года  |щий в     ||     |горных      |тирование и     |ничества |     |      |настоящее ||     |регионов    |продвижение     |(ШКО)    |     |      |время в   ||     |(CAMP) -    |методов развития|         |     |      |Кыргызста-||     |кыргызская  |- Обеспечение   |         |     |      |не,       ||     |часть       |участия         |         |     |      |Казахстане||     |Программы   |заинтересованных|         |     |      |и Таджи-  ||     |            |сторон          |         |     |      |кистане   ||     |            |- Обеспечение   |         |     |      |          ||     |            |устойчивого     |         |     |      |          ||     |            |доступа к       |         |     |      |          ||     |            |информации      |         |     |      |          ||-----|------------|----------------|---------|-----|------|----------||1.2  |Программа по|                |         |     |      |          ||     |сообществу  |                |         |     |      |          ||     |(Создание   |                |         |     |      |          ||     |сельского   |                |         |     |      |          ||     |потенциала) |                |         |     |      |          ||1.2.1|Программа   |- Выявление     |ПРООН    |3    |Начат |          ||     |смягчения   |сельской бедноты|         |года |в     |          ||     |бедности на |- Поддержка     |         |     |1998  |          ||     |основе      |создания        |         |     |году  |          ||     |участия -   |организаций     |         |     |      |          ||     |часть II    |самопомощи      |         |     |      |          ||     |            |- Поддержка     |         |     |      |          ||     |            |деятельности,   |         |     |      |          ||     |            |помогающей      |         |     |      |          ||     |            |получать доходы |         |     |      |          ||     |            |- Поддержка     |         |     |      |          ||     |            |доступа к       |         |     |      |          ||     |            |кредитам        |         |     |      |          ||-----|------------|----------------|---------|-----|------|----------||1.2.2|Проект      |- Поддержка     |Хелветас |5 лет|Начат |          ||     |поддержки   |туристической   |         |     |в     |          ||     |предпринима-|деятельности    |         |     |1996  |          ||     |тельства    |деревенских     |         |     |году  |          ||     |            |жителей гор     |         |     |      |          ||     |            |- Поддержка     |         |     |      |          ||     |            |производства и  |         |     |      |          ||     |            |маркетинг       |         |     |      |          ||     |            |предметов       |         |     |      |          ||     |            |кустарного      |         |     |      |          ||     |            |производства    |         |     |      |          ||-----|------------|----------------|---------|-----|------|----------||1.2.3|Устойчивые  |- Поддержка     |ДИФИД    |4    |Пилот-|          ||     |источники   |развития        |(DFID)   |года |ная   |          ||     |существова- |стратегии горных|(Британ- |     |фаза  |          ||     |ния по      |общин           |ские     |     |11    |          ||     |проекту     |- Поддержка их  |двусто-  |     |(2000 |          ||     |общины (со- |деятельности по |ронние)  |     |- 6.  |          ||     |общества),  |получению       |         |     |2001) |          ||     |производящие|доходов         |         |     |Фаза  |          ||     |продукцию   |- Поддержка     |         |     |осу-  |          ||     |животно-    |устойчивого     |         |     |щест- |          ||     |водства     |использования   |         |     |вления|          ||     |(SLLPC)     |ресурсов        |         |     |9/2001|          ||     |            |- Поддержка и   |         |     |      |          ||     |            |поиск источников|         |     |      |          ||     |            |и средств       |         |     |      |          ||     |            |существования   |         |     |      |          ||-----|------------|----------------|---------|-----|------|----------||1.2.4|Трансгранич-|Планирование и  |ТАСИС    |2    |Начат |Региональ-||     |ный проект  |создание        |(ЕС);    |года |в     |ный проект||     |по биоразно-|концепции       |Министер-|     |марте |          ||     |образию     |буферной зоны   |ство     |     |2001  |          ||     |Западного   |для охраняемых  |экологии |     |года  |          ||     |Тянь-Шаня   |зон Западного   |и ЧС     |     |      |          ||     |            |Тянь-Шаня:      |         |     |      |          ||     |            |- Производство  |         |     |      |          ||     |            |продукции       |         |     |      |          ||     |            |животноводства  |         |     |      |          ||     |            |- Производство  |         |     |      |          ||     |            |сельско-хозяйст-|         |     |      |          ||     |            |венных культур  |         |     |      |          ||     |            |- Туризм        |         |     |      |          ||     |            |- Отдых         |         |     |      |          ||     |            |- Участие в     |         |     |      |          ||     |            |процессе        |         |     |      |          ||     |            |принятия решений|         |     |      |          ||     |            |и управления    |         |     |      |          ||     |            |охраняемыми     |         |     |      |          ||     |            |местностями     |         |     |      |          ||-----|------------|----------------|---------|-----|------|----------||2    |Деятельность|                |         |     |      |          ||     |по развитию |                |         |     |      |          ||     |сельского   |                |         |     |      |          ||     |хозяйства в |                |         |     |      |          ||     |горных      |                |         |     |      |          ||     |районах     |                |         |     |      |          ||2.1  |Сельскохо-  |                |         |     |      |          ||     |зяйственная |                |         |     |      |          ||     |консультаци-|                |         |     |      |          ||     |онная       |                |         |     |      |          ||     |программа   |                |         |     |      |          ||2.1.1|Кыргызс-    |- Предоставление|ШКО      |5 лет|Начат |          ||     |ко-Швейцарс-|консультаций    |         |     |в     |          ||     |кая         |фермерам по     |         |     |1998  |          ||     |сельскохо-  |техническим     |         |     |году  |          ||     |зяйственная |вопросам        |         |     |      |          ||     |программа   |- Предоставление|         |     |      |          ||     |(КШАП)      |консультаций    |         |     |      |          ||     |            |фермерам по     |         |     |      |          ||     |            |экономике       |         |     |      |          ||     |            |фермерского     |         |     |      |          ||     |            |хозяйства       |         |     |      |          ||     |            |- Поддержка     |         |     |      |          ||     |            |развития        |         |     |      |          ||     |            |фермерских служб|         |     |      |          ||-----|------------|----------------|---------|-----|------|----------||2.1.2|Поддержка   |- Обучение      |GTZ      |5 лет|Начат |Ожидается ||     |частных     |фермеров и      |(Герман- |     |в     |продление ||     |фермеров -  |консультантов   |ский     |     |июле  |          ||     |обучающая и |- Развитие      |двусто-  |     |1996  |          ||     |консультаци-|коммерчески     |ронний)  |     |года  |          ||     |онная       |ориентированных |         |     |      |          ||     |система -   |фермерских      |         |     |      |          ||     |Ошский центр|консультационных|         |     |      |          ||     |(TES)       |служб           |         |     |      |          ||     |            |- Создание      |         |     |      |          ||     |            |фермерских служб|         |     |      |          ||     |            |благодаря       |         |     |      |          ||     |            |самопомощи      |         |     |      |          ||     |            |фермеров        |         |     |      |          ||-----|------------|----------------|---------|-----|------|----------||2.1.3|Национальная|- Предоставление|Всемирный|5 лет|Начат |В         ||     |консультаци-|консультаций    |Банк     |     |в     |настоящее ||     |онная служба|фермерам по     |         |     |1998  |время     ||     |(РАДС)      |техническим     |         |     |году  |приоста-  ||     |            |вопросам        |         |     |      |новлен    ||     |            |- Предоставление|         |     |      |          ||     |            |консультаций    |         |     |      |          ||     |            |фермерам по     |         |     |      |          ||     |            |экономике       |         |     |      |          ||     |            |фермерского     |         |     |      |          ||     |            |хозяйства       |         |     |      |          ||     |            |- Поддержка     |         |     |      |          ||     |            |развития        |         |     |      |          ||     |            |фермерских служб|         |     |      |          ||-----|------------|----------------|---------|-----|------|----------||2.1.4|Проект      |- Создание      |Всемирный|5 лет|Начат |В         ||     |развития    |фермерских      |Банк     |     |в     |настоящее ||     |овцеводства |ассоциаций      |         |     |1996  |время     ||     |            |- Ветеринарные  |         |     |году  |приоста-  ||     |            |услуги для      |         |     |      |новлен и  ||     |            |сектора         |         |     |      |реструкту-||     |            |животноводства  |         |     |      |рируется  ||     |            |- Маркетинг     |         |     |      |          ||     |            |шерсти          |         |     |      |          ||-----|------------|----------------|---------|-----|------|----------||2.1.5|Проект      |- Производство  |Германс- |5 лет|      |          ||     |специализи- |семенного       |кий      |     |      |          ||     |рованных    |материала       |агропро- |     |      |          ||     |предприятий |картофеля       |ект      |     |      |          ||     |по          |- Сбор и        |(карто-  |     |      |          ||     |выращиванию |выращивание     |фель) в  |     |      |          ||     |горных      |лекарственных   |основном |     |      |          ||     |культур     |трав и т.д.     |в Оше,   |     |      |          ||     |            |                |голландс-|     |      |          ||     |            |                |кий      |     |      |          ||     |            |                |проект   |     |      |          ||     |            |                |сельско- |     |      |          ||     |            |                |хозяйст- |     |      |          ||     |            |                |венного  |     |      |          ||     |            |                |развития |     |      |          ||     |            |                |в Ноокате|     |      |          ||-----|------------|----------------|---------|-----|------|----------||2.2  |Программа   |                |         |     |      |          ||     |развития    |                |         |     |      |          ||     |фермерских  |                |         |     |      |          ||     |хозяйств в  |                |         |     |      |          ||     |горных      |                |         |     |      |          ||     |районах     |                |         |     |      |          ||2.2.1|Проект      |- Предоставление|Швейцарс-|4    |      |          ||     |развития    |консультационных|ко-Кыр-  |года |      |          ||     |предприятий,|услуг           |гызская  |     |      |          ||     |занимающихся|предпринимателям|сельско- |     |      |          ||     |переработкой|- Улучшение     |хозяйст- |     |      |          ||     |и продажей  |системы         |венная   |     |      |          ||     |сельскохо-  |маркетинга      |програм- |     |      |          ||     |зяйственной |животноводства в|ма)      |     |      |          ||     |продукции в |горных районах  |         |     |      |          ||     |горных      |(например,      |         |     |      |          ||     |районах     |организация     |         |     |      |          ||     |            |рынков скота)   |         |     |      |          ||     |            |- Управление    |         |     |      |          ||     |            |кредитными      |         |     |      |          ||     |            |фондами         |         |     |      |          ||-----|------------|----------------|---------|-----|------|----------||2.2.2|Проект      |- Предоставление|Всемирный|2    |Начат |Приоста-  ||     |сельскохо-  |займов на       |Банк;    |года |в     |новлена   ||     |зяйственного|фермерскую      |Кыргызс- |Фаза |1998  |на 6      ||     |финансирова-|деятельность в  |кая      |I;   |году  |месяцев в ||     |ния         |горных районах  |сельско- |2    |      |2000 году ||     |            |- Предоставление|хозяйст- |года |      |          ||     |            |займов на       |венная   |Фаза |      |          ||     |            |создание        |финансо- |II   |      |          ||     |            |фермерских      |вая      |     |      |          ||     |            |хозяйств        |корпора- |     |      |          ||     |            |                |ция      |     |      |          ||-----|------------|----------------|---------|-----|------|----------||2.2.3|Проект      |- Поддержка     |Азиатский|5 лет|Начат |При тех-  ||     |развития    |создания        |Банк     |     |в     |нической  ||     |кредитных   |сберегательной  |Развития |     |1996  |помощи    ||     |союзов      |системы и       |         |     |году  |GTS/Raif- ||     |            |кредитных       |         |     |      |feisen    ||     |            |союзов/коопера- |         |     |      |          ||     |            |тивов           |         |     |      |          ||     |            |- Предоставление|         |     |      |          ||     |            |кредитов        |         |     |      |          ||     |            |кредитным союзам|         |     |      |          ||-----|------------|----------------|---------|-----|------|----------||2.2.4|Частные     |Предоставление  |ADCI     |Дол- |Начат |          ||     |кредитные   |кредитов        |         |го-  |в     |          ||     |организации |фермерам        |         |сроч-|1996  |          ||     |            |                |         |ный  |году  |          ||-----|------------|----------------|---------|-----|------|----------||2.2.5|Кредитная   |Предоставление  |FINCA    |Дол- |      |          ||     |Программа   |кредитов группам|         |го-  |      |          ||     |ФИНКА       |самопомощи      |         |сроч-|      |          ||     |(FINCA)     |                |         |ный  |      |          ||-----|------------|----------------|---------|-----|------|----------||2.2.6|Кредитная   |- Предоставление|Междуна- |Дол- |Начат |          ||     |программа   |кредитных услуг |родный   |го-  |в     |          ||     |Международ- |фермерским      |корпус   |сроч-|2001  |          ||     |ного Корпуса|ассоциациям     |милосер- |ный  |году  |          ||     |Милосердия  |- Предоставление|дия      |     |      |          ||     |            |кредитных услуг |         |     |      |          ||     |            |женским группам |         |     |      |          ||-----|------------|----------------|---------|-----|------|----------||3    |Деятельность|                |         |     |      |          ||     |по развитию |                |         |     |      |          ||     |горного     |                |         |     |      |          ||     |туризма и   |                |         |     |      |          ||     |отдыха      |                |         |     |      |          ||3.1  |Устойчивое  |- Выполнение    |Универси-|     |Начат |          ||     |развитие    |пилотных        |тет      |     |в     |          ||     |туризма в   |проектов        |Лапландии|     |2001  |          ||     |Кыргызстане |- Разработка    |         |     |году  |          ||     |            |стратегии       |         |     |      |          ||     |            |регионального   |         |     |      |          ||     |            |туризма для     |         |     |      |          ||     |            |озера           |         |     |      |          ||     |            |Иссык-Куль,     |         |     |      |          ||     |            |города Бишкека  |         |     |      |          ||     |            |(Ала-Арча)      |         |     |      |          ||-----|------------|----------------|---------|-----|------|----------||3.2  |Развитие    |- Поддержка     |ГТЦ      |7 лет|Начат |          ||     |туризма в   |профессиональных|         |     |в     |          ||     |Кыргызстане |туроператоров   |         |     |1995  |          ||     |(Интегриро- |- Поддержка     |         |     |году  |          ||     |ванная      |маркетинга      |         |     |      |          ||     |программа   |туризма для     |         |     |      |          ||     |для         |Кыргызстана     |         |     |      |          ||     |экспертов)  |- Консультации  |         |     |      |          ||     |            |Президенту      |         |     |      |          ||     |            |Кыргызстана по  |         |     |      |          ||     |            |туризму         |         |     |      |          ||-----|------------|----------------|---------|-----|------|----------||3.3  |Проект      |Анализ и        |ЮСАИД    |     |Начат |          ||     |контроль-   |предложения по  |         |     |в     |          ||     |но-распоря- |реформе         |         |     |2000  |          ||     |дительной   |законодательства|         |     |году  |          ||     |реформы в   |по туризму      |         |     |      |          ||     |Кыргызстане |                |         |     |      |          ||-----|------------|----------------|---------|-----|------|----------||3.4  |Маркетинг   |- Разработка    |ЮСАИД/   |     |Начат |          ||     |туризма в   |региональных    |Прагма   |     |в     |          ||     |Кыргызстане |стратегий       |         |     |2000  |          ||     |            |туризма         |         |     |году  |          ||     |            |- Развитие услуг|         |     |      |          ||     |            |по приему       |         |     |      |          ||     |            |туристов        |         |     |      |          ||     |            |- Предоставление|         |     |      |          ||     |            |обучения        |         |     |      |          ||     |            |- Поддержка     |         |     |      |          ||     |            |административной|         |     |      |          ||     |            |реформы         |         |     |      |          ||-----|------------|----------------|---------|-----|------|----------||4    |Деятельность|                |         |     |      |          ||     |по развитию |                |         |     |      |          ||     |лесоводства |                |         |     |      |          ||4.1  |Государст-  |                |         |     |      |          ||     |венная      |                |         |     |      |          ||     |программа   |                |         |     |      |          ||     |управления  |                |         |     |      |          ||     |лесхозами   |                |         |     |      |          ||4.1.1|Проект      |- Реформирование|ЛЕСИК;   |Дол- |Начат |          ||     |реформы     |структуры       |Гослес-  |го-  |в     |          ||     |государст-  |лесхозов для    |служба   |сроч-|1995  |          ||     |венного     |более           |         |ный  |году  |          ||     |управления  |децентрализован-|         |     |      |          ||     |лесхозами   |ного управления |         |     |      |          ||     |            |- Реформирование|         |     |      |          ||     |            |Департамента    |         |     |      |          ||     |            |лесхозов при    |         |     |      |          ||     |            |Министерстве    |         |     |      |          ||     |            |экологии и ЧС   |         |     |      |          ||     |            |- Пересмотр     |         |     |      |          ||     |            |существующей    |         |     |      |          ||     |            |юридической     |         |     |      |          ||     |            |основы и        |         |     |      |          ||     |            |предложения по  |         |     |      |          ||     |            |ее улучшению    |         |     |      |          ||-----|------------|----------------|---------|-----|------|----------||4.1.2|Проект      |- Выявление     |ЛЕСИК;   |Дол- |Начат |          ||     |улучшения   |несоответствую- |Гослес-  |го-  |в     |          ||     |методов     |щих технологий  |служба   |сроч-|1995  |          ||     |управления  |лесных культур  |         |ный  |году  |          ||     |лесхозами   |- Предложение и |         |     |      |          ||     |            |внедрение       |         |     |      |          ||     |            |улучшенных      |         |     |      |          ||     |            |технологий      |         |     |      |          ||-----|------------|----------------|---------|-----|------|----------||4.2  |Программа по|                |         |     |      |          ||     |вовлечению  |                |         |     |      |          ||     |местного    |                |         |     |      |          ||     |самоуправле-|                |         |     |      |          ||     |ния в       |                |         |     |      |          ||     |управление  |                |         |     |      |          ||     |лесами      |                |         |     |      |          ||4.2.1|Проект по   |- Поддержка     |ЛЕСИК;   |Дол- |Начат |          ||     |переработке |частного        |Гослес-  |го-  |в     |          ||     |и маркетингу|предприниматель-|служба   |сроч-|1995  |          ||     |лесоматериа-|ства в области  |         |ный  |году  |          ||     |лов         |производства    |         |     |      |          ||     |            |лесоматериалов  |         |     |      |          ||     |            |- Внедрение     |         |     |      |          ||     |            |усовершенство-  |         |     |      |          ||     |            |ванных методов  |         |     |      |          ||     |            |производства    |         |     |      |          ||     |            |лесоматериалов  |         |     |      |          ||     |            |- Поддержка     |         |     |      |          ||     |            |маркетинга      |         |     |      |          ||     |            |лесоматериалов  |         |     |      |          ||-----|------------|----------------|---------|-----|------|----------||4.2.2|Проект по   |- Поддержка     |ЛЕСИК;   |Дол- |Начат |          ||     |производству|частных         |Гослес-  |го-  |в     |          ||     |и маркетингу|предпринимате-  |служба   |сроч-|1995  |          ||     |недревесных |лей,            |         |ный  |году  |          ||     |лесных      |занимающихся    |         |     |      |          ||     |продуктов   |переработкой    |         |     |      |          ||     |            |недревесных     |         |     |      |          ||     |            |продуктов леса  |         |     |      |          ||     |            |- Внедрение     |         |     |      |          ||     |            |адекватных      |         |     |      |          ||     |            |методов         |         |     |      |          ||     |            |переработки     |         |     |      |          ||     |            |- Поддержка     |         |     |      |          ||     |            |маркетинга      |         |     |      |          ||     |            |недревесных     |         |     |      |          ||     |            |продуктов леса  |         |     |      |          ||-----|------------|----------------|---------|-----|------|----------||5    |Программа   |                |         |     |      |          ||     |улучшения   |                |         |     |      |          ||     |охраняемых  |                |         |     |      |          ||     |территорий  |                |         |     |      |          ||5.1  |Трансгранич-|Планирование и  |ТАСИС    |     |      |Региональ-||     |ный проект  |создание        |(ЕС);    |     |      |ный проект||     |по биоразно-|концепции       |Минис-   |     |      |          ||     |образию     |буферной зоны   |терство  |     |      |          ||     |Западного   |для охраняемых  |экологии |     |      |          ||     |Тянь-Шаня   |зон Западного   |и по     |     |      |          ||     |            |Тянь-Шаня:      |Чрезвы-  |     |      |          ||     |            |- Производство  |чайным   |     |      |          ||     |            |продукции       |ситуациям|     |      |          ||     |            |животноводства  |         |     |      |          ||     |            |- Производство  |         |     |      |          ||     |            |сельско-хозяйст-|         |     |      |          ||     |            |венных культур  |         |     |      |          ||     |            |- Туризм        |         |     |      |          ||     |            |- Отдых         |         |     |      |          ||     |            |- Участие в     |         |     |      |          ||     |            |процессе        |         |     |      |          ||     |            |принятия решений|         |     |      |          ||     |            |и управления    |         |     |      |          ||     |            |охраняемыми     |         |     |      |          ||     |            |местностями     |         |     |      |          ||-----|------------|----------------|---------|-----|------|----------||5.2  |Трансгранич-|- Реформирование|GEF/Все- |4    |Начат |Региональ-||     |ный проект  |управления      |мирный   |года |в     |ный проект||     |по биоразно-|заповедниками   |Банк;    |     |2000  |          ||     |образию     |- Улучшение     |Министер-|     |году  |          ||     |Западного   |структуры       |ство     |     |      |          ||     |Тянь-Шаня   |заповедников    |экологии |     |      |          ||     |            |- Гармонизация  |и по     |     |      |          ||     |            |законодательства|чрезвы-  |     |      |          ||     |            |Кыргызстана,    |чайным   |     |      |          ||     |            |Казахстана и    |ситуациям|     |      |          ||     |            |Узбекистана по  |         |     |      |          ||     |            |биоразнообразию |         |     |      |          ||-----|------------|----------------|---------|-----|------|----------||6    |Деятельность|                |         |     |      |          ||     |по улучшению|                |         |     |      |          ||     |управления  |                |         |     |      |          ||     |вододелением|                |         |     |      |          ||6.1  |Программа   |                |         |     |      |          ||     |сбалансиро- |                |         |     |      |          ||     |ванного     |                |         |     |      |          ||     |развития    |                |         |     |      |          ||     |вододеления |                |         |     |      |          ||6.1.1|Проект      |- Оценка        |Институт |3    |      |Региональ-||     |исследования|состояния       |водных   |года |      |ный проект||     |и           |существующих    |проблем и|     |      |при       ||     |мониторинга |измерительных   |гидро-   |     |      |сотрудни- ||     |водных      |станций и       |энергии  |     |      |честве с  ||     |ресурсов и  |требуемых       |(Нацио-  |     |      |Фондом    ||     |прогнозов   |дополнительных  |нальная  |     |      |спасения  ||     |потоков     |измерительных   |академия |     |      |Аральского||     |воды в горах|станций         |наук);   |     |      |моря,     ||     |Кыргызстана |- Планирование  |Науч-    |     |      |Межгосу-  ||     |            |инвестиций в    |но-иссле-|     |      |дарствен- ||     |            |реконструкцию и |дователь-|     |      |ная       ||     |            |строительство   |ский     |     |      |координа- ||     |            |измерительных   |институт |     |      |ционная   ||     |            |станций и       |ирригации|     |      |комиссия  ||     |            |претворение в   |(МСВХ и  |     |      |по воде в ||     |            |жизнь           |ПП);     |     |      |Централь- ||     |            |- Создание      |Государ- |     |      |но-Азиат- ||     |            |системы         |ственное |     |      |ском      ||     |            |мониторинга     |агентство|     |      |регионе,  ||     |            |водных ресурсов |по       |     |      |Проект    ||     |            |и потоков       |геологии |     |      |GEF/ВБ    ||     |            |- Предоставление|и мине-  |     |      |"Улучшение||     |            |соответствующим |ральным  |     |      |управления||     |            |институтам и    |ресурсам |     |      |водными   ||     |            |организациям    |         |     |      |ресурсами ||     |            |своевременной   |         |     |      |и         ||     |            |информации      |         |     |      |окружающей||     |            |                |         |     |      |средой    ||     |            |                |         |     |      |в бассейне||     |            |                |         |     |      |Аральского||     |            |                |         |     |      |моря и др.||-----|------------|----------------|---------|-----|------|----------||6.1.2|Поддерживаю-|- Пересмотр/об- |Институт |2    |      |Националь-||     |щий проект  |зор всех        |водных   |года |      |ный проект||     |по Регио-   |существующих    |проблем и|     |      |поддержки ||     |нальному    |концепций,      |гидро-   |     |      |региональ-||     |соглашению  |положений и     |энергии  |     |      |ной       ||     |распределе- |договоров       |(Нацио-  |     |      |деятель-  ||     |ния,        |- Содействие    |нальная  |     |      |ности     ||     |ценообразо- |подготовке и    |Академия |     |      |          ||     |вания на    |обновлению      |наук);   |     |      |          ||     |воду и      |документации по |Науч-    |     |      |          ||     |поставке    |кыргызской      |но-иссле-|     |      |          ||     |энергии     |позиции         |дователь-|     |      |          ||     |            |- Поддержка     |ский     |     |      |          ||     |            |региональных    |институт |     |      |          ||     |            |институтов в    |ирригации|     |      |          ||     |            |разработке      |(МСВХ и  |     |      |          ||     |            |частных         |ПП);     |     |      |          ||     |            |предложений по  |Департа- |     |      |          ||     |            |этим вопросам   |мент     |     |      |          ||     |            |вододеления в   |водного  |     |      |          ||     |            |горных регионах |хозяйства|     |      |          ||     |            |- Продвижение   |(МСВХ и  |     |      |          ||     |            |совместно       |ПП)      |     |      |          ||     |            |определенных    |         |     |      |          ||     |            |концепций для их|         |     |      |          ||     |            |принятия на     |         |     |      |          ||     |            |политическом    |         |     |      |          ||     |            |уровне          |         |     |      |          ||-----|------------|----------------|---------|-----|------|----------||6.2  |Программа   |                |         |     |      |          ||     |усиления эф-|                |         |     |      |          ||     |фективности |                |         |     |      |          ||     |использова- |                |         |     |      |          ||     |ния водных  |                |         |     |      |          ||     |ресурсов    |                |         |     |      |          ||6.2.1|Поддерживаю-|- Обзор         |Всемирный|     |      |Националь-||     |щий проект  |препятствий для |Банк,    |     |      |ные       ||     |по улучшению|управления      |Азиатский|     |      |проекты   ||     |ирригацион- |ресурсами       |Банк     |     |      |          ||     |ной системы |поливной воды   |Развития |     |      |          ||     |            |- Поддержка/ре- |         |     |      |          ||     |            |формирование    |         |     |      |          ||     |            |государственной |         |     |      |          ||     |            |системы         |         |     |      |          ||     |            |управления      |         |     |      |          ||     |            |водными         |         |     |      |          ||     |            |ресурсами для   |         |     |      |          ||     |            |ирригации       |         |     |      |          ||     |            |- Планирование и|         |     |      |          ||     |            |внедрение       |         |     |      |          ||     |            |реконструкции   |         |     |      |          ||     |            |ирригационных   |         |     |      |          ||     |            |систем и        |         |     |      |          ||     |            |улучшение       |         |     |      |          ||     |            |программы       |         |     |      |          ||     |            |инвестиций      |         |     |      |          ||     |            |- Улучшение     |         |     |      |          ||     |            |содержания и    |         |     |      |          ||     |            |текущего ремонта|         |     |      |          ||     |            |ирригационных   |         |     |      |          ||     |            |систем          |         |     |      |          ||     |            |- Улучшение     |         |     |      |          ||     |            |системы         |         |     |      |          ||     |            |ценообразования |         |     |      |          ||     |            |на воду и       |         |     |      |          ||     |            |системы оплаты  |         |     |      |          ||     |            |за пользование с|         |     |      |          ||     |            |целью погашения |         |     |      |          ||     |            |затрат и        |         |     |      |          ||     |            |экономии водных |         |     |      |          ||     |            |ресурсов        |         |     |      |          ||-----|------------|----------------|---------|-----|------|----------||6.2.2|Проект      |- Разработка и  |Голландс-|5-10 |      |          ||     |поддержки   |тестирование    |кий      |лет  |      |          ||     |управления  |концепций по    |проект   |     |      |          ||     |ирригацион- |управлению      |сельско- |     |      |          ||     |ными        |ирригационными  |хозяйст- |     |      |          ||     |системами   |системами на    |венного  |     |      |          ||     |на уровне   |уровне сообществ|развития |     |      |          ||     |местных     |- Выполнение    |в        |     |      |          ||     |сообществ   |пилотных схем на|Ноокате, |     |      |          ||     |            |уровне местных  |Ошской   |     |      |          ||     |            |сообществ на    |области  |     |      |          ||     |            |основе          |(карто-  |     |      |          ||     |            |ассоциаций      |фель);   |     |      |          ||     |            |водопользова-   |Науч-    |     |      |          ||     |            |телей           |но-иссле-|     |      |          ||     |            |- Разработка и  |дователь-|     |      |          ||     |            |внедрение       |ский     |     |      |          ||     |            |улучшенных      |институт |     |      |          ||     |            |методов экономии|ирригации|     |      |          ||     |            |воды            |(МСВХ и  |     |      |          ||     |            |(водосбережения)|ПП);     |     |      |          ||     |            |и жизненных в   |Департа- |     |      |          ||     |            |финансовом      |мент     |     |      |          ||     |            |отношении       |водного  |     |      |          ||     |            |методов         |хозяйства|     |      |          ||     |            |ирригации       |(МСВХ и  |     |      |          ||     |            |фермерских      |ПП)      |     |      |          ||     |            |хозяйств        |         |     |      |          ||     |            |- Пересмотр     |         |     |      |          ||     |            |законодательства|         |     |      |          ||     |            |Кыргызской      |         |     |      |          ||     |            |Республики,     |         |     |      |          ||     |            |положений и     |         |     |      |          ||     |            |внесение        |         |     |      |          ||     |            |предложений по  |         |     |      |          ||     |            |изменению       |         |     |      |          ||     |            |согласно        |         |     |      |          ||     |            |потребностям    |         |     |      |          ||-----|------------|----------------|---------|-----|------|----------||6.2.3|Проект вос- |- Анализ        |ВБ и АБР |     |      |          ||     |становления |организации     |в рамках |     |      |          ||     |и улучшения |государственной |их       |     |      |          ||     |государст-  |поставки воды   |проектов |     |      |          ||     |венной      |- Поддержка     |по пос-  |     |      |          ||     |поставки    |реформы системы |тавкам   |     |      |          ||     |воды и      |ценообразования,|воды в   |     |      |          ||     |канализаци- |сбора оплаты, с |сельской |     |      |          ||     |онной       |целью достижения|местности|     |      |          ||     |системы     |экономии воды   |и по     |     |      |          ||     |            |- Определение и |санитарии|     |      |          ||     |            |планирование    |         |     |      |          ||     |            |требуемых       |         |     |      |          ||     |            |инвестиций и    |         |     |      |          ||     |            |поддержка       |         |     |      |          ||     |            |внедрения этих  |         |     |      |          ||     |            |инвестиций      |         |     |      |          ||     |            |- Создание      |         |     |      |          ||     |            |системы водного |         |     |      |          ||     |            |мониторинга с   |         |     |      |          ||     |            |целью           |         |     |      |          ||     |            |прогнозирования |         |     |      |          ||     |            |водных ресурсов |         |     |      |          ||     |            |и качества воды |         |     |      |          ||-----|------------|----------------|---------|-----|------|----------||7    |Программа   |                |         |     |      |          ||     |реформирова-|                |         |     |      |          ||     |ния         |                |         |     |      |          ||     |государст-  |                |         |     |      |          ||     |венного     |                |         |     |      |          ||     |энергоснаб- |                |         |     |      |          ||     |жения       |                |         |     |      |          ||7.1  |Проект по   |- Исследование  |Институт |1 год|      |          ||     |исследованию|низкозатратных  |физики и |     |      |          ||     |возможностей|технологий      |механики |     |      |          ||     |использова- |горных          |горных   |     |      |          ||     |ния запасов |разработок угля |пород    |     |      |          ||     |кыргызского |- Исследование  |НАН КР   |     |      |          ||     |угля        |эффективного и  |         |     |      |          ||     |            |правильного в   |         |     |      |          ||     |            |природоохранном |         |     |      |          ||     |            |отношении       |         |     |      |          ||     |            |использования   |         |     |      |          ||     |            |угля для        |         |     |      |          ||     |            |производства    |         |     |      |          ||     |            |энергии         |         |     |      |          ||-----|------------|----------------|---------|-----|------|----------||8    |Программа   |                |         |     |      |          ||     |содействия  |                |         |     |      |          ||     |разработке  |                |         |     |      |          ||     |горных недр |                |         |     |      |          ||     |в горных    |                |         |     |      |          ||     |районах     |                |         |     |      |          ||8.1  |Программа   |                |         |     |      |          ||     |сведения к  |                |         |     |      |          ||     |минимуму    |                |         |     |      |          ||     |урона от    |                |         |     |      |          ||     |горнодобы-  |                |         |     |      |          ||     |вающей      |                |         |     |      |          ||     |деятельности|                |         |     |      |          ||8.1.1|Проект по   |- Создание      |Институт |3    |      |Региональ-||     |созданию    |независимого    |физики и |года |      |ные       ||     |мониторинга |органа по       |механики |     |      |элементы, ||     |и контроля  |мониторингу и   |горных   |     |      |в         ||     |природных и |контролю        |пород    |     |      |частности,||     |антропоген- |антропогенных   |         |     |      |с Узбеки- ||     |ных рисков  |рисков          |         |     |      |станом в  ||     |в связи с   |- Создание      |         |     |      |отношении ||     |горнодобы-  |системы         |         |     |      |обмена    ||     |вающей      |мониторинга и   |         |     |      |информа-  ||     |деятель-    |контроля рисков |         |     |      |цией      ||     |ностью      |в связи с       |         |     |      |          ||     |            |горнодобывающей |         |     |      |          ||     |            |деятельностью.  |         |     |      |          ||     |            |Всесторонняя    |         |     |      |          ||     |            |оценка          |         |     |      |          ||     |            |природоохранных |         |     |      |          ||     |            |мероприятий на  |         |     |      |          ||     |            |местах старых и |         |     |      |          ||     |            |действующих     |         |     |      |          ||     |            |разработок,     |         |     |      |          ||     |            |степени риска и |         |     |      |          ||     |            |воздействия на  |         |     |      |          ||     |            |окружающую среду|         |     |      |          ||     |            |- Подготовка    |         |     |      |          ||     |            |карт            |         |     |      |          ||     |            |природоохранных |         |     |      |          ||     |            |рисков          |         |     |      |          ||     |            |- Информирование|         |     |      |          ||     |            |местного        |         |     |      |          ||     |            |населения о     |         |     |      |          ||     |            |рекомендациях по|         |     |      |          ||     |            |предупреждению  |         |     |      |          ||     |            |рисков          |         |     |      |          ||-----|------------|----------------|---------|-----|------|----------||9    |Деятельность|                |         |     |      |          ||     |по усовер-  |                |         |     |      |          ||     |шенствованию|                |         |     |      |          ||     |общих       |                |         |     |      |          ||     |(основопо-  |                |         |     |      |          ||     |лагающих)   |                |         |     |      |          ||     |условий в   |                |         |     |      |          ||     |горных      |                |         |     |      |          ||     |районах     |                |         |     |      |          ||9.1  |Проект      |- Разработка    |Компью-  |1 год|      |          ||     |поддержки   |концепции       |терный   |     |      |          ||     |современной |наиболее        |центр    |     |      |          ||     |системы     |рентабельной и  |Юнеско   |     |      |          ||     |коммуникаций|финансово       |Высшая   |     |      |          ||     |в удаленных |жизнеспособной  |школа    |     |      |          ||     |горных      |системы         |новых    |     |      |          ||     |регионах    |коммуникаций    |информа- |     |      |          ||     |            |- Внедрение     |ционных  |     |      |          ||     |            |системы         |техноло- |     |      |          ||     |            |коммуникаций в  |гий;     |     |      |          ||     |            |пилотных        |Междуна- |     |      |          ||     |            |местностях      |родный   |     |      |          ||     |            |                |универ-  |     |      |          ||     |            |                |ситет    |     |      |          ||     |            |                |Кыргыз-  |     |      |          ||     |            |                |стана    |     |      |          ||-----|------------|----------------|---------|-----|------|----------||9.2  |Проект по   |- Развитие      |Институт |2    |      |          ||     |созданию    |системы, для    |мультиме-|года |      |          ||     |системы     |которой будет   |диа;     |     |      |          ||     |дистанцион- |изыскано        |(Междуна-|     |      |          ||     |ного        |долгосрочное    |родный   |     |      |          ||     |обучения    |финансирование  |универси-|     |      |          ||     |для         |- Внедрение этой|тет      |     |      |          ||     |удаленных   |системы на      |Кыргыз-  |     |      |          ||     |горных      |пилотной основе |стана)   |     |      |          ||     |регионов    |                |НПО "Адал|     |      |          ||     |            |                |Иш"      |     |      |          ||-----|------------|----------------|---------|-----|------|----------||9.3  |Проект      |- Создание      |Институт |2    |      |          ||     |создания    |ресурсных       |мультиме-|года |      |          ||     |ресурсных   |центров в       |диа;     |     |      |          ||     |центров в   |городах         |(Междуна-|     |      |          ||     |городах     |областного и    |родный   |     |      |          ||     |областного и|районного       |универси-|     |      |          ||     |районного   |подчинения:     |тет      |     |      |          ||     |подчинения  |Бишкеке,        |Кыргыз-  |     |      |          ||     |            |Караколе,       |стана)   |     |      |          ||     |            |Нарыне, Баткене,|НПО "Адал|     |      |          ||     |            |Оше,            |Иш"      |     |      |          ||     |            |Джалал-Абаде и  |         |     |      |          ||     |            |Таласе          |         |     |      |          ||     |            |- Проведение    |         |     |      |          ||     |            |обучения и      |         |     |      |          ||     |            |курсов повышения|         |     |      |          ||     |            |квалификации для|         |     |      |          ||     |            |учителей,       |         |     |      |          ||     |            |представителей  |         |     |      |          ||     |            |местных общин   |         |     |      |          ||     |            |(сообществ),    |         |     |      |          ||     |            |распространение |         |     |      |          ||     |            |экологических   |         |     |      |          ||     |            |знаний, новых   |         |     |      |          ||     |            |методов ведения |         |     |      |          ||     |            |фермерского     |         |     |      |          ||     |            |хозяйства и     |         |     |      |          ||     |            |юридической     |         |     |      |          ||     |            |информации      |         |     |      |          ||-----|------------|----------------|---------|-----|------|----------||9.4  |Проект      |- Создание      |Институт |1 год|      |          ||     |мониторинга |системы         |физики и |     |      |          ||     |миграции и  |мониторинга     |экспери- |     |      |          ||     |демографи-  |совместно со    |менталь- |     |      |          ||     |ческого     |статическими    |ной      |     |      |          ||     |развития    |комитетами      |патологии|     |      |          ||     |            |- Оценка данных |высоко-  |     |      |          ||     |            |и своевременное |горья НАН|     |      |          ||     |            |предоставление  |КР, НПО  |     |      |          ||     |            |информации      |"Адал Иш"|     |      |          ||     |            |местному        |         |     |      |          ||     |            |населению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w-6cspawarcwvm5qvx">
      <w:r>
        <w:rPr>
          <w:rFonts w:ascii="Arial" w:cs="Arial" w:eastAsia="Arial" w:hAnsi="Arial"/>
          <w:color w:val="132D3F"/>
          <w:sz w:val="16"/>
          <w:szCs w:val="16"/>
          <w:u w:val="single"/>
        </w:rPr>
        <w:t xml:space="preserve">dalil.kg/document/53132</w:t>
      </w:r>
    </w:hyperlink>
  </w:p>
  <w:p>
    <w:pPr>
      <w:spacing w:after="0" w:before="40"/>
      <w:jc w:val="center"/>
    </w:pPr>
    <w:hyperlink w:history="1" r:id="rIdnu-o-xuwpmf-gie9-ig_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dxp_erqnszju3dtzni7" Type="http://schemas.openxmlformats.org/officeDocument/2006/relationships/hyperlink" Target="https://dalil.kg/document/158975" TargetMode="External"/><Relationship Id="rIdcvko4k0bkeanr0tr7r8f1" Type="http://schemas.openxmlformats.org/officeDocument/2006/relationships/hyperlink" Target="https://dalil.kg/document/36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w-6cspawarcwvm5qvx" Type="http://schemas.openxmlformats.org/officeDocument/2006/relationships/hyperlink" Target="https://dalil.kg/document/53132" TargetMode="External"/><Relationship Id="rIdnu-o-xuwpmf-gie9-ig_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2026-09-25T18:28:08.247Z</dcterms:created>
  <dcterms:modified xsi:type="dcterms:W3CDTF">2026-09-25T18:28:08.247Z</dcterms:modified>
</cp:coreProperties>
</file>

<file path=docProps/custom.xml><?xml version="1.0" encoding="utf-8"?>
<Properties xmlns="http://schemas.openxmlformats.org/officeDocument/2006/custom-properties" xmlns:vt="http://schemas.openxmlformats.org/officeDocument/2006/docPropsVTypes"/>
</file>