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fmap7lmb9qore7j4xjwlm">
        <w:r>
          <w:rPr>
            <w:rFonts w:ascii="Arial" w:cs="Arial" w:eastAsia="Arial" w:hAnsi="Arial"/>
            <w:color w:val="1D4ED8"/>
            <w:sz w:val="24"/>
            <w:szCs w:val="24"/>
            <w:u w:val="single"/>
          </w:rPr>
          <w:t xml:space="preserve"> от 3 февраля 2004 года №53</w:t>
        </w:r>
      </w:hyperlink>
      <w:r>
        <w:rPr>
          <w:rFonts w:ascii="Arial" w:cs="Arial" w:eastAsia="Arial" w:hAnsi="Arial"/>
          <w:sz w:val="24"/>
          <w:szCs w:val="24"/>
        </w:rPr>
        <w:t xml:space="preserve">                                   Утверждено                     </w:t>
      </w:r>
      <w:hyperlink w:history="1" r:id="rIdf7dojl9zepmh0th0hnp0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2002 года N 142                                ПОЛОЖЕНИЕ            о документах среднего, высшего, дополнительного            и послевузовского профессионального образования     1. Положение  о  документах среднего,  высшего,  дополнительного ипослевузовского  профессионального  образования  (далее  -  Положение)устанавливает   статус,    виды   документов   о   среднем,    высшем,дополнительном    и   послевузовском   профессиональном    образованииКыргызской  Республики   (далее  - "документы  об  образовании"),   ихсодержание,  порядок  разработки и утверждения форм,  обеспечения  имивыпускников учебных заведений.    2.  Документ   об   образовании  установленного  образца  являетсягосударственным  свидетельством,  подтверждающим  успешное  завершениеобучения  и  освоение его владельцем одной из основных образовательныхпрофессиональных  программ,  является основанием  для  занятия  им   вустановленном   законодательством    Кыргызской   Республики   порядкеопределенной  должности в государственных учреждениях,   организациях,предприятиях,  получения должностного оклада (и надбавок  к  нему),  атакже  для  продолжения  обучения  по программам  последующих  уровнейобразования.    Для  лиц,   успешно  завершивших обучение  по  программам  высшегомедицинского  или  высшего фармацевтического образования,   основаниемдля  занятия  должностей является, кроме диплома о высшем образовании,сертификат  (удостоверение)  о прохождении  первичной   послевузовскойподготовки  установленного   Министерством здравоохранения  КыргызскойРеспублики образца.    3.   В    Кыргызской   Республике  устанавливаются   нижеследующиедокументы,     которыми    удостоверяется    завершение    образованиясоответствующих уровней:    - диплом о среднем профессиональном образовании по специальности;    - диплом  о  неполном высшем образовании по направлению подготовкиили специальности;    - диплом  о  базовом  высшем образовании по направлению подготовки(бакалавр);    - диплом  о  полном  высшем  образовании по направлению подготовки(магистр);    -  диплом   о  полном  высшем  образовании  по  специальности  илинаправлению подготовки дипломированного специалиста;    -   документ    о   дополнительном  профессиональном   образовании(удостоверение, свидетельство, диплом);    - академическая справка;    - сертификат (удостоверение) о первичной послевузовской подготовкеспециалистов с высшим медицинским и фармацевтическим образованием;    - удостоверение о послевузовском профессиональном образовании;    - диплом кандидата наук;    - диплом доктора наук.    4. В Кыргызской Республике учреждаются две категории документов обобразовании:   дипломы  "общего образца" и дипломы  "с  отличием"  длявсех   видов    документов   о  среднем  профессиональном   и   высшемпрофессиональном   образовании,    кроме   академических   справок   исертификатов  (удостоверений).    Порядок  выдачи  диплома  общего образца и  диплома  "с  отличием"устанавливается   центральным   органом  государственного   управленияобразованием Кыргызской Республики.    5.  В   документе  об образовании государственного образца  должнасодержаться  информация,  позволяющая в полной  мере  идентифицироватьсодержание   и   качество  полученного  его  владельцем   образования,нормативные  и фактические сроки обучения,  полученная по  результатамитоговой  государственной  аттестации  квалификация  (квалификационнаяакадемическая   степень)   с   указанием  специальности   (направленияподготовки)  и  специализации, полные наименования учебных  заведений,где обучался владелец документа.    6.   Документы  об  образовании  государственного  образца  должнысодержать   официальную  символику  Кыргызской  Республики   (названиегосударства   и   государственный  герб).  Использование   официальнойсимволики   Кыргызской  Республики  при  оформлении  негосударственныхдокументов  об  образовании не разрешается.    7.   Форма   документов   о  среднем  и  высшем   профессиональномобразовании государственного образца утверждается центральным  органомгосударственного управления образованием.    Форма  документов  об  ученых степенях и званиях  государственногообразца    утверждается    Национальной    аттестационной    комиссиейКыргызской Республики.    8.  Документы  об  образовании государственного  образца  выдаютсялицам,  освоившим одну из образовательных профессиональных программ  ивыдержавшим   итоговую   государственную   аттестацию    в    порядке,установленном   центральным   органом   государственного    управленияобразованием.    Дипломы кандидата наук или доктора наук выдаются лицам, защитившимдиссертации  на соискание соответствующих ученых степеней  в  порядке,установленном   Национальной   аттестационной   комиссией   КыргызскойРеспублики.    9. Решение государственной аттестационной  комиссии  о  присвоениивыпускнику   квалификации (квалификационной академической  степени)  ивыдаче  ему  документа об образовании государственного образца   можетбыть   отменено   центральным   органом  государственного   управленияобразованием и только в том случае,  если по вине вуза нарушен порядокгосударственной  аттестации  и  (или)  порядок  выдачи  документов  обобразовании.    Решение  специализированного  совета  по  защите  диссертации   насоискание ученой степени кандидата (доктора) наук может быть  отмененоНациональной аттестационной комиссией Кыргызской Республики в  случаяхи   в порядке,  установленном Положением о Национальной аттестационнойкомиссии Кыргызской Республики.    10. Право  на  выдачу документов государственного образца о высшемпрофессиональном  образовании  имеют  учебные  заведения,    прошедшиегосударственную    аттестацию    по    соответствующему    направлениюподготовки   и  (или)  специальности  и  государственную  аккредитациюучебного заведения.    Право  на  выдачу  документов государственного образца  о  среднемпрофессиональном  образовании  имеют  учебные  заведения,    прошедшиегосударственную аттестацию по соответствующей специальности.    Документы   об  образовании  выдаются  строго  в  соответствии   срезультатами   государственной  аттестации  выпускников и аккредитацииучебных заведений (аттестации).    Документы  об  образовании, выдаваемые  учебными  заведениями,  неимеющими  сертификата о государственной аттестации и  свидетельства  огосударственной    аккредитации,    не   имеют   статуса    документовгосударственного образца.    Лица,    обучившиеся    в   учебных   заведениях   не    прошедшихгосударственную  аттестацию (аккредитацию),  имеют право   подтвердитьсвой   уровень  знаний   на  итоговой  государственной   аттестации  вучебных  заведениях, имеющих право на выдачу документа об  образованиигосударственного  образца.    Порядок    предоставления   выпускникам   права   на   прохождениегосударственной   аттестации в другом учебном  заведении  определяетсяцентральным органом государственного управления образованием.    11. Документы об образовании государственного образца действуют навсей  территории  Кыргызской Республики и в государствах,  с  которымизаключены   международные договора о взаимном признании документов  обобразовании.    Документы   об    образовании,   выданные   высшими   и   среднимипрофессиональными  учебными заведениями других государств,  признаютсяна   территории   Кыргызской  Республики  на  основе   соответствующихмеждународных  договоров о признании или после  аккредитации  учебногозаведенияв  Кыргызской Республике.    В   случае   отсутствия   международных  договоров   о   признаниицентральным   органом   государственного  управления  образованием   виндивидуальном порядке проводится экспертиза документов об образованииотдельных    зарубежных     государств    на    соответствие    уровняпрофессионального образования и выдается справка об их признании.    12.   Документы   об   образовании  являются  документами  строгойотчетности.    Право   на   их  изготовление,   установление   порядкаобеспечения ими выпускников  учебных заведений,  учета и хранения,   атакже ответственность за обеспечение необходимой  защиты  от  подделоквозлагается    на  центральный   орган   государственного   управленияобразованием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map7lmb9qore7j4xjwlm" Type="http://schemas.openxmlformats.org/officeDocument/2006/relationships/hyperlink" Target="http://kodeks.duckdns.org/document/55038" TargetMode="External"/><Relationship Id="rIdf7dojl9zepmh0th0hnp0v" Type="http://schemas.openxmlformats.org/officeDocument/2006/relationships/hyperlink" Target="http://kodeks.duckdns.org/document/5326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2026-09-23T04:00:13.882Z</dcterms:created>
  <dcterms:modified xsi:type="dcterms:W3CDTF">2026-09-23T04:00:13.883Z</dcterms:modified>
</cp:coreProperties>
</file>

<file path=docProps/custom.xml><?xml version="1.0" encoding="utf-8"?>
<Properties xmlns="http://schemas.openxmlformats.org/officeDocument/2006/custom-properties" xmlns:vt="http://schemas.openxmlformats.org/officeDocument/2006/docPropsVTypes"/>
</file>