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КР                  от 10 апреля 2003 года № 202    г.Бишкек, Дом Правительстваот 21 июня 2002 года N 398            ПОСТАНОВЛЕНИЕ ПРАВИТЕЛЬСТВА КЫРГЫЗСКОЙ РЕСПУБЛИКИ                 О мерах по упорядочению и использованию             служебного автотранспорта в подведомственных          учреждениях министерств, государственных комитетов,              административных ведомств и государственных                    комиссий Кыргызской Республики     В целях рационального использования бюджетных средств и сокращениярасходов   на   содержание  служебного  автотранспорта   ПравительствоКыргызской Республики постановляет:    1. Установить лимит служебных автомобилей:    -  для  подведомственных  учреждений министерств,  государственныхкомитетов,   административных ведомств,   государственных  комиссий  ифондов Кыргызской Республики согласно приложению 1;    -  для  районных  государственных администраций и  мэрий  городов,городских  и районных кенешей, городских управ и айыл окмоту  согласноприложению 2.    2.   Министерству   финансов  Кыргызской  Республики   производитьвыделение  средств на содержание служебных автомашин вышеперечисленныхучреждений  по  фактическому  наличию  автотранспортных  средств,    впределах    установленного    лимита    на    количество    служебногоавтотранспорта.    3.    Руководителям   министерств,   государственных    комитетов,административных   ведомств,   государственных   комиссий   и   фондовКыргызской Республики:    -  обеспечить  строгий  контроль  за  эффективным   использованиемслужебных автомобилей;    - в двухмесячный срок по  согласованию  с  Министерством  финансовКыргызской  Республики  утвердить лимит на легковые  и  на  иные  видытранспортных средств для других подведомственных учреждений в  разрезеучреждений  и объектов и о проделанной работе представить информацию вАппарат Премьер-министра Кыргызской Республики;    - в  месячный срок передать находящиеся на балансе по состоянию на1  апреля  2002 года служебные автотранспортные средства,  не вошедшиев   установленные   лимиты  в  ведение  Управления  делами  ПрезидентаКыргызской Республики;    -  Управлению   делами  Президента  Кыргызской  Республики  внестипредложение  в  Правительство Кыргызской Республики  о  дальнейшем  ихиспользовании.    4. Контроль за выполнением настоящего постановления  возложить  наМинистерство    финансов  Кыргызской  Республики   и   соответствующиеуправление и отделы Аппарата Премьер-министра Кыргызской Республики.     Премьер-министр Кыргызской Республики             Н.Танаев                                                   Приложение 1                                          к постановлению Правительства                                              Кыргызской Республики                                           от 21 июня 2002 года N 398                                  ЛИМИТ           количества служебного автотранспорта для судебных               органов, органов прокуратуры и учреждений             подведомственных министерствам, госкомитетам,               административным ведомствам, госкомиссиям                    и фондам Кыргызской Республики -----------------------------------------------------------------------|   |                                                |      Лимит     ||   |                                                |   количества   ||   |                                                |   служебного   ||   |                                                | автотранспорта ||   |                                                |служебные/в т.ч.||   |                                                |   спецмашины   ||---|------------------------------------------------|----------------||1  |Генеральная прокуратура                         |       8        ||2  |Подведомственные и территориальные органы       |      76        ||   |прокуратуры                                     |                ||3  |Территориальные Управления и отделы внутренних  |     730/608    ||   |дел                                             |                ||4  |УГАИ МВД                                        |      43/40     ||5  |Территориальные управления и отделы УГАИ МВД    |     347/322    ||6  |Управление охраны МВД                           |     184/142    ||7  |Управление государственной пожарной службы МВД  |      40/35     ||   |(центр. аппарат)                                |                ||8  |Управление государственной пожарной службы МВД  |     461/446    ||   |(подв. учреждения)                              |                ||9  |Академия МВД                                    |      24/20     ||10 |Главное управление исполнения наказаний (центр, |      17/10     ||   |аппарат)                                        |                ||11 |Главное управление исполнения наказаний (подв.  |     180/149    ||   |учреждения)                                     |                ||12 |Главное управление уголовного розыска           |      25/19     ||13 |Главное следственное управление                 |       8/5      ||14 |Управление по борьбе с наркобизнесом            |       8/6      ||15 |Главное управление по борьбе с экономическими   |       9/5      ||   |преступлениями                                  |                ||16 |Управление внутренних дел на транспорте         |      11/7      ||17 |ООС                                             |       4/3      ||18 |ССШМ                                            |       6/3      ||19 |ОМСН                                            |      16/14     ||20 |АТХ                                             |     136/110    ||21 |Управление внутренних войск МВД (центр. аппарат)|      20/15     ||22 |Управление внутренних войск МВД (подв.          |     181/165    ||   |учреждения)                                     |                ||23 |Министерство обороны                            |      94        ||24 |Дипломатические учреждения в странах СНГ        |      32        ||25 |Дипломатические учреждения в странах дальнего   |      53        ||   |зарубежья                                       |                ||26 |Департамент миграционной службы при МИД         |       2        ||27 |Территориальные органы департамента миграционной|       1        ||   |службы                                          |                ||28 |Представительство Кыргызской Республики в       |       1        ||   |г.Женева по ВТО                                 |                ||29 |Территориальные управления Министерства юстиции |       8        ||30 |Залоговая регистрационная контора               |       1        ||31 |Государственный центр судебных экспертиз        |       2        ||32 |Территориальные центры судебных экспертиз       |       3        ||33 |Судебный департамент при Министерстве юстиции   |       4        ||34 |Территориальные органы судебного департамента   |       7        ||35 |Областные суды и суд г.Бишкек                   |      16        ||36 |Областные арбитражные суды и арбитражный суд    |       8        ||   |г.Бишкек                                        |                ||37 |Районные и городские суды                       |      53        ||38 |Территориальные органы Министерства             |       1        ||   |здравоохранения                                 |                ||39 |Фонд обязательного медицинского страхования     |       1        ||40 |Департамент лекарственного обеспечения          |       1        ||41 |Департамент санитарно-эпидемического надзора    |       1        ||42 |Территориальные органы Министерства образования |      61        ||   |и культуры                                      |                ||43 |Госинспекция по лицензированию и аттестации     |       1        ||   |учреждений образования при Министерстве         |                ||   |образования и культуры                          |                ||44 |Департамент архива при Министерстве образования |       1        ||   |и культуры                                      |                ||45 |Штаб гражданской обороны (ГО) при Министерстве  |       2        ||   |экологии и чрезвычайных ситуаций                |                ||46 |Территориальные штабы ГО                        |      20        ||47 |Областные управления охраны окружающей среды    |      39/31     ||48 |Департамент по предупреждению и ликвидации      |       7        ||   |последствий чрезвычайных ситуаций (с учетом     |                ||   |южного департамента)                            |                ||49 |Департамент мониторинга, прогнозирования и      |       2        ||   |предупреждения чрезвычайных ситуаций            |                ||50 |Департамент госэкологического контроля и        |       9/7      ||   |природопользования                              |                ||51 |Департамент экологии и мониторинга окружающей   |       1        ||   |среды                                           |                ||52 |Генеральная дирекция биосферной территории      |       1        ||   |Ыссык-Куль                                      |                ||53 |Республиканский фонд охраны природы             |       1        ||54 |Главное управление по гидрометеорологии         |      25/22     ||55 |Госинспекция по надзору за безопасным ведением  |       4/3      ||   |работ и горному надзору                         |                ||56 |Государственная лесная служба (аппарат)         |       2        ||57 |Управление лесоохотоустройства                  |       1        ||58 |Главное управление охотохозяйства               |       2        ||59 |Территориальные органы охотохозяйства           |      28        ||60 |Лесные хозяйства                                |      60        ||61 |Государственные заповедники                     |       6        ||62 |Служба госконтроля и охраны растительного и     |       2        ||   |животного мира                                  |                ||63 |Областные управления службы госконтроля         |      20        ||64 |Управление государственных предприятий          |       2        ||65 |Лесоустроительные партии                        |       6        ||66 |Территориальные органы Министерства сельского,  |      40        ||   |водного хозяйства и перерабатывающей            |                ||   |промышленности                                  |                ||67 |Департамент водного хозяйства при Министерстве  |       5/2      ||   |сельского, водного хозяйства и перерабатывающей |                ||   |промышленности                                  |                ||68 |Территориальные органы департамента водного     |      99/43     ||   |хозяйства                                       |                ||69 |Центр по земельной и аграрной реформе           |       3        ||70 |Территориальные органы Центра по земельной и    |      51        ||   |аграрной реформе                                |                ||71 |Департамент ветеринарии                         |      14/8      ||72 |Территориальные органы департамента ветеринарии |     224/223    ||73 |Ветеринарная лаборатория                        |       5/5      ||74 |Территориальные ветеринарные лаборатории        |      34        ||75 |Департамент химизации и защиты растений         |       2        ||76 |Территориальные органы департамента химизации и |      35/33     ||   |защиты растений                                 |                ||77 |Госинспекция по карантину растений              |       1        ||78 |Территориальные органы Госинспекции по карантину|       9        ||   |растений                                        |                ||79 |Государственная семенная инспекция              |       2        ||80 |Территориальные органы государственной семенной |       4        ||   |инспекции                                       |                ||81 |Главная государственная техническая инспекция   |       1        ||82 |Республиканское объединение "Кыргыз-Айыл-Суу"   |       1        ||83 |Территориальные объединения "Кыргыз-Айыл-Суу"   |      33/32     ||84 |Госкомиссия по сортоиспытанию                   |       1        ||   |сельскохозяйственных культур                    |                ||85 |Инспекция по хлебным злакам                     |       1        ||86 |Республиканское объединение по капитальному     |       1        ||   |строительству                                   |                ||87 |Департамент "Сельводоснабжение"                 |       2        ||88 |Территориальные органы департамента             |       5        ||   |"Сельводоснабжение"                             |                ||89 |Республиканская специальная                     |       2/2      ||   |контрольно-токсикологическая лаборатория        |                ||90 |Ошская специальная контрольно-токсикологическая |       2/2      ||   |лаборатория                                     |                ||91 |Республиканское пастбищно-мелиоративное         |       1        ||   |строительное объединение                        |                ||92 |Центр по производству биосредств и защиты       |       1        ||   |растений                                        |                ||93 |Территориальные органы центра по производству   |       6/5      ||   |биосредств и защиты растений                    |                ||94 |Республиканская хлопковая станция               |       1        ||95 |Карантинная служба МВД                          |       2        ||96 |Территориальные органы карантинной службы МВД   |       1        ||97 |ГАО "Элита"                                     |       1        ||98 |Тонский рыбзавод                                |       4        ||99 |Кыргызская транспортная инспекция               |       3/2      ||100|Территориальные органы КТИ                      |      17/17     ||101|Департамент воздушного транспорта               |       2        ||102|Госдирекция по проектированию и строительству   |       2        ||   |магистральных железных дорог                    |                ||103|Государственная фельдъегерская служба           |       9        ||104|Управление автодороги "Бишкек-Ош"               |      14        ||105|Производственно-линейные управления             |      86        ||   |автомобильных дорог                             |                ||106|МСЭК (медико-социальная экспертная комиссия) при|       1        ||   |Министерстве труда и социальной защиты          |                ||107|Департамент социальной защиты                   |       1        ||108|Территориальные органы департамента социальной  |      61        ||   |защиты                                          |                ||109|Госдепартамент занятости                        |       1        ||110|Лестные органы департамента занятости           |      61        ||111|Управление внутреннего аудита                   |       1        ||112|Управление информационных технологий            |       1        ||113|Департамент координации национальных программ и |       1        ||   |содействия привлечения гуманитарной помощи      |                ||114|Государственная инспекция труда                 |       1        ||115|Главное управление профтехобразования           |       1        ||116|Территориальные органы Министерства финансов    |      77        ||117|Центр экономических и социальных реформ         |       3        ||118|Управление драгоценных металлов                 |       2        ||119|Госналоговая инспекция                          |       7        ||120|Территориальные органы Госналоговой инспекции   |     104        ||121|Гостаможенная инспекция                         |      23/18     ||122|Территориальные органы гостаможенной инспекции  |     101/83     ||123|Управление финансовой полиции                   |       8/5      ||124|Территориальные органы финансовой полиции       |      20/20     ||125|Госфонд развития экономики                      |       5        ||126|Территориальные органы госфонда развития        |      10        ||   |экономики                                       |                ||127|Территориальные органы ГК по управлению         |       8        ||   |госимуществом и привлечению прямых инвестиций   |                ||128|Фонд госимущества                               |       1        ||129|Центр привлечения прямых инвестиций             |       2        ||130|Управление по делам банкротства                 |       2        ||131|Национальный статистический комитет             |       4        ||132|Местные органы Нацстаткомитета                  |      69        ||133|Территориальные органы ГА по регистрации прав   |      61        ||   |на недвижимое имущество                         |                ||134|Государственный проектный институт              |      11/10     ||   |"Кыргызгипрозем"                                |                ||135|Республиканская почвенно-агрохимическая станция |      14/13     ||136|Государственная земельная инспекция при ГА по   |       1        ||   |регистрации прав на недвижимое имущества        |                ||137|Центральный аппарат ГА связи                    |       2/2      ||138|Территориальные органы ГА связи                 |       2/2      ||139|Служебно-экспедиционные автомашины геологических|       6        ||   |экспедиций ГА по геологии и минеральным ресурсам|                ||140|Госинспекция по энергетике и газу при           |       1        ||   |Госагентстве по энергетике                      |                ||141|Территориальные органы Госкомиссии по           |       8        ||   |антимонопольной политике                        |                ||142|Территориальные органы Госкомиссии по           |       8        ||   |архитектуре и строительству                     |                ||143|Государственный архитектурно-строительный       |       1        ||   |контроль                                        |                ||144|Госцентр стандартизации, сертификации и         |       1        ||   |лицензирования в строительстве                  |                ||145|Центр охраны труда и техники безопасности       |       1        ||   |в строительстве                                 |                ||146|Госдепартамент жилищного строительства          |       1        ||147|Госдепартамент по внешним связям и инвестициям  |       1        ||   |в строительстве                                 |                ||148|Кыргызский научно-исследовательский проектный   |       2        ||   |институт строительства                          |                ||149|Кыргызский научно-исследовательский проектный   |       2        ||   |институт градостроительства                     |                ||150|Территориальные органы Госкомиссии по рынку     |       7        ||   |ценных бумаг                                    |                ||151|Учебно-информационный центр Госкомиссии по рынку|       1        ||   |ценных бумаг                                    |                ||152|Территориальные органы Госкомиссии по закупкам  |       8        ||   |и материальным резервам                         |                ||153|Фонд госматрезервов (с учетом южного управления)|       5        ||154|Территориальные органы ГК по развитию           |       8        ||   |предпринимательства                             |                |-----------------------------------------------------------------------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21 июня 2002 года N 398                                  ЛИМИТ                 количества служебного автотранспорта                для районных, городских государственных               администраций, кенешей, городским управам                             и айыл окмоту -----------------------------------------------------------------------|  |        Наименование областей         |   Районные и   |Районные и||  |                                      |    городские   |городские ||  |                                      |госадминистрации|  Кенеши  ||--|--------------------------------------|----------------|----------||  |Ошская область                        |        21      |     8    ||  |Джалал-Абадская область               |        28      |    12    ||  |Чуйская область                       |        21      |     8    ||  |Ыссык-Кульская область                |        13      |     6    ||  |Нарынская область                     |        10      |     5    ||  |Таласская область                     |        10      |     5    ||  |Баткенская область                    |        12      |     5    ||  |г.Бишкек                              |        12      |     4    ||  |Итого                                 |       127      |    53    |-----------------------------------------------------------------------     Примечание:     - Лимит  количества  служебного автотранспорта городским управам иайыл окмоту предусматривается по 1 служебной автомашине;     - Обслуживание областных учреждений, которые не имеют вертикальнуюструктуру осуществляется за счет гаража областных государственных адми-нистраций  и  Мэрии г.Бишкек в пределах утвержденного лимита служебногоавтотранспорта.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shzkxpeigldc7jy88wh">
      <w:r>
        <w:rPr>
          <w:rFonts w:ascii="Arial" w:cs="Arial" w:eastAsia="Arial" w:hAnsi="Arial"/>
          <w:color w:val="132D3F"/>
          <w:sz w:val="16"/>
          <w:szCs w:val="16"/>
          <w:u w:val="single"/>
        </w:rPr>
        <w:t xml:space="preserve">dalil.kg/document/53566</w:t>
      </w:r>
    </w:hyperlink>
  </w:p>
  <w:p>
    <w:pPr>
      <w:spacing w:after="0" w:before="40"/>
      <w:jc w:val="center"/>
    </w:pPr>
    <w:hyperlink w:history="1" r:id="rIdysaxqznkcohaig-dkpd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shzkxpeigldc7jy88wh" Type="http://schemas.openxmlformats.org/officeDocument/2006/relationships/hyperlink" Target="https://dalil.kg/document/53566" TargetMode="External"/><Relationship Id="rIdysaxqznkcohaig-dkpd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2026-09-24T03:11:48.463Z</dcterms:created>
  <dcterms:modified xsi:type="dcterms:W3CDTF">2026-09-24T03:11:48.463Z</dcterms:modified>
</cp:coreProperties>
</file>

<file path=docProps/custom.xml><?xml version="1.0" encoding="utf-8"?>
<Properties xmlns="http://schemas.openxmlformats.org/officeDocument/2006/custom-properties" xmlns:vt="http://schemas.openxmlformats.org/officeDocument/2006/docPropsVTypes"/>
</file>