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от </w:t>
      </w:r>
      <w:hyperlink w:history="1" r:id="rIddm4enthp0_zukxcui9hl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3 декабря 2015 года № 829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1998 года № 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упорядочении ношения военной, специальной и ведомственной формы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w3mwhpxp6i4hngme__w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октября 1998 года № 676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moscnn6wtb-cb9ro0p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декабря 2001 года № 751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3fdx57jzphj3iukyb3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2002 года № 523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dukvr74ebzo8fkdr-q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2003 года № 444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h853iklmm2jap3d6gi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2004 года № 738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jewm_tpfvvcujgf1sa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3s-4zvmychv8u_ugnv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2008 года № 528</w:t>
        </w:r>
      </w:hyperlink>
      <w:r>
        <w:rPr>
          <w:rFonts w:ascii="Arial" w:cs="Arial" w:eastAsia="Arial" w:hAnsi="Arial"/>
          <w:sz w:val="24"/>
          <w:szCs w:val="24"/>
        </w:rPr>
        <w:t xml:space="preserve">, 30 декабря 2008 года № 746, </w:t>
      </w:r>
      <w:hyperlink w:history="1" r:id="rIdfyiddgjoihqvgualdug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февраля 2010 года № 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sk9ij0fklr6rpt96oz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февраля 2010 года № 108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n49elksqxuv3pkvjno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da5krxg1rd23mk4ikx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2013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6a6xtfry8v-bp5bkkf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2014 года № 683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gtsmxpmeka1f40lazn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августа 2015 года № 592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предложениями и выводами рабочей комиссии, созданной распоряжением Правительства Кыргызской Республики от 8 мая 1998 года № 200-р, и в целях упорядочения ношения военной, специальной и ведомственной формы одежды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временный перечень государственных органов, сотрудники которых имеют право на ношение военной, специальной и ведомственной формы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kwcwh0n2sfxsud-qdns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2008 года № 528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sbkhcc1liws5bducmc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декабря 1998 года представить на рассмотрение Правительства Кыргызской Республики проект постановления Правительства Кыргызской Республики, предусматривающее описание и порядок ношения военной, специальной и ведомственной формы одежды, а также символики, знаков различия и фурнитуры.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Правительство Кыргызской Республики предложение предусматривающие разрешительный порядок на изготовление и продажу предметов обмундирования, фурнитуры и спецснаряжения.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 до 31 октября 1998 года разработать и представить на рассмотрение рабочей комиссии описание предметов обмундирования, обуви и снаряжения, символики, знаков отличия, кокарды, эмблемы, а также сроки ношения, нормы обеспечения военной, специальной и ведомственной формы одежды, определить сочетание цветов одежды и знаков отличия сотрудников, имеющих специальные звания и классные чины для последующего утверждения постановлением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-sxy8bygs_m0zja2ke7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24 августа 1998 года № 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ВРЕМЕННЫЙ ПЕРЕЧЕНЬ
 государственных органов Кыргызской Республики, сотрудники которых имеют право на ношение военной, специальной и ведомственной формы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zlsh0hzzhzeez91h9wc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2002 года № 523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a6ggf7ndcegt5dl3gk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2003 года № 444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2bswmpav2esh_onq9a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2004 года № 738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kf91cetqzqcj4xngmc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5hljsvbg6nrpadhnal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2008 года № 528</w:t>
        </w:r>
      </w:hyperlink>
      <w:r>
        <w:rPr>
          <w:rFonts w:ascii="Arial" w:cs="Arial" w:eastAsia="Arial" w:hAnsi="Arial"/>
          <w:sz w:val="24"/>
          <w:szCs w:val="24"/>
        </w:rPr>
        <w:t xml:space="preserve">, 30 декабря 2008 года № 746, </w:t>
      </w:r>
      <w:hyperlink w:history="1" r:id="rIdgzy3bogy2-x0fld9iwq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февраля 2010 года № 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j1domcgvrafefrk-2t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февраля 2010 года № 108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3x7iy9tmhdcajeej8rc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kaawapmmca9071qklx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2013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mpv4aemau_loyblpn4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2014 года № 683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8l4hu4kflsfttnl9qd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августа 2015 года № 592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Военная форма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Внутренние войска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(Позиция исключена в соответствии с постановлением Правительства КР от </w:t>
      </w:r>
      <w:hyperlink w:history="1" r:id="rIdmmaj-ummybghxx7a3nj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февраля 2010 года № 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государственной охраны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Министерства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Военная прокуратура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Военный суд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Пограничная служба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Главное управление исполнения наказаний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по охране исправительных учреждений и конвоированию осужденных и лиц, заключенных под стражу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0etq4qm_78rqzrkzveo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30 декабря 2008 года № 746, </w:t>
      </w:r>
      <w:hyperlink w:history="1" r:id="rIdusajsqqqlbxkpoermi6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февраля 2010 года № 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Специальная форма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(правоохранительные органы)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 (за исключением внутренних войск).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фельдъегерская связь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 (за исключением Главного управления исполнения наказаний Министерства юстиции Кыргызской Республики и Департамента по охране исправительных учреждений и конвоированию осужденных и лиц, заключенных под стражу Министерства юстиции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полиции при Правительстве.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таможенный комитет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контролю наркотиков.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swy3lcdhzpzrlv57vtn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2004 года № 738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xonryfouj7hp8doeld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2by3g8mh7ihlmle9ki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2008 года № 528</w:t>
        </w:r>
      </w:hyperlink>
      <w:r>
        <w:rPr>
          <w:rFonts w:ascii="Arial" w:cs="Arial" w:eastAsia="Arial" w:hAnsi="Arial"/>
          <w:sz w:val="24"/>
          <w:szCs w:val="24"/>
        </w:rPr>
        <w:t xml:space="preserve">, 30 декабря 2008 года № 746, </w:t>
      </w:r>
      <w:hyperlink w:history="1" r:id="rIdpnbv6ech2hxon-eaefl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uac87zuhrsiwvzcdrb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2013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Ведомственная форма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Акционерное общество "Национальная авиакомпания "Кыргызстан аба жолдору".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железной дороги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Специальная служба связи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охране окружающей среды и лесному хозяйству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автомобильного и водного транспорта при Министерстве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инспекция водного транспорта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органы Государственного агентства по охране окружающей среды и лесному хозяйству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весогабаритного контроля при Министерстве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0jyr3flwco7s_j9rkys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декабря 2001 года № 751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_vip-ealikwneigjbg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2002 года № 523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nnrfqmthzmqsilrchf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2003 года № 444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edbpxhy_2kfk7fyqp3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hezwdy6p6yoix86hx-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февраля 2010 года № 108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jfd-ojdvsq2ukadwvd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2014 года № 683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7awpieoj9dhuti5lpy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августа 2015 года № 592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m4enthp0_zukxcui9hla" Type="http://schemas.openxmlformats.org/officeDocument/2006/relationships/hyperlink" Target="http://kodeks.duckdns.org/document/98246" TargetMode="External"/><Relationship Id="rIdw3mwhpxp6i4hngme__wz2" Type="http://schemas.openxmlformats.org/officeDocument/2006/relationships/hyperlink" Target="http://kodeks.duckdns.org/document/5922" TargetMode="External"/><Relationship Id="rIdxmoscnn6wtb-cb9ro0p8b" Type="http://schemas.openxmlformats.org/officeDocument/2006/relationships/hyperlink" Target="http://kodeks.duckdns.org/document/38441" TargetMode="External"/><Relationship Id="rIdd3fdx57jzphj3iukyb3ii" Type="http://schemas.openxmlformats.org/officeDocument/2006/relationships/hyperlink" Target="http://kodeks.duckdns.org/document/53703" TargetMode="External"/><Relationship Id="rIdodukvr74ebzo8fkdr-qli" Type="http://schemas.openxmlformats.org/officeDocument/2006/relationships/hyperlink" Target="http://kodeks.duckdns.org/document/54586" TargetMode="External"/><Relationship Id="rIddh853iklmm2jap3d6gis8" Type="http://schemas.openxmlformats.org/officeDocument/2006/relationships/hyperlink" Target="http://kodeks.duckdns.org/document/55908" TargetMode="External"/><Relationship Id="rIdijewm_tpfvvcujgf1sam8" Type="http://schemas.openxmlformats.org/officeDocument/2006/relationships/hyperlink" Target="http://kodeks.duckdns.org/document/58516" TargetMode="External"/><Relationship Id="rIdn3s-4zvmychv8u_ugnvg6" Type="http://schemas.openxmlformats.org/officeDocument/2006/relationships/hyperlink" Target="http://kodeks.duckdns.org/document/59438" TargetMode="External"/><Relationship Id="rIdfyiddgjoihqvgualdug37" Type="http://schemas.openxmlformats.org/officeDocument/2006/relationships/hyperlink" Target="http://kodeks.duckdns.org/document/92008" TargetMode="External"/><Relationship Id="rIdosk9ij0fklr6rpt96ozbi" Type="http://schemas.openxmlformats.org/officeDocument/2006/relationships/hyperlink" Target="http://kodeks.duckdns.org/document/92062" TargetMode="External"/><Relationship Id="rIddn49elksqxuv3pkvjnoja" Type="http://schemas.openxmlformats.org/officeDocument/2006/relationships/hyperlink" Target="http://kodeks.duckdns.org/document/95180" TargetMode="External"/><Relationship Id="rIdkda5krxg1rd23mk4ikxzx" Type="http://schemas.openxmlformats.org/officeDocument/2006/relationships/hyperlink" Target="http://kodeks.duckdns.org/document/94120" TargetMode="External"/><Relationship Id="rIdr6a6xtfry8v-bp5bkkfw3" Type="http://schemas.openxmlformats.org/officeDocument/2006/relationships/hyperlink" Target="http://kodeks.duckdns.org/document/97165" TargetMode="External"/><Relationship Id="rIdkgtsmxpmeka1f40laznyp" Type="http://schemas.openxmlformats.org/officeDocument/2006/relationships/hyperlink" Target="http://kodeks.duckdns.org/document/97864" TargetMode="External"/><Relationship Id="rIdkwcwh0n2sfxsud-qdnshr" Type="http://schemas.openxmlformats.org/officeDocument/2006/relationships/hyperlink" Target="http://kodeks.duckdns.org/document/59438" TargetMode="External"/><Relationship Id="rIdasbkhcc1liws5bducmc_f" Type="http://schemas.openxmlformats.org/officeDocument/2006/relationships/hyperlink" Target="http://kodeks.duckdns.org/document/95180" TargetMode="External"/><Relationship Id="rId-sxy8bygs_m0zja2ke7mx" Type="http://schemas.openxmlformats.org/officeDocument/2006/relationships/hyperlink" Target="http://kodeks.duckdns.org/document/53800" TargetMode="External"/><Relationship Id="rIdzlsh0hzzhzeez91h9wcyp" Type="http://schemas.openxmlformats.org/officeDocument/2006/relationships/hyperlink" Target="http://kodeks.duckdns.org/document/53703" TargetMode="External"/><Relationship Id="rIdya6ggf7ndcegt5dl3gkql" Type="http://schemas.openxmlformats.org/officeDocument/2006/relationships/hyperlink" Target="http://kodeks.duckdns.org/document/54586" TargetMode="External"/><Relationship Id="rIdf2bswmpav2esh_onq9aym" Type="http://schemas.openxmlformats.org/officeDocument/2006/relationships/hyperlink" Target="http://kodeks.duckdns.org/document/55908" TargetMode="External"/><Relationship Id="rIdhkf91cetqzqcj4xngmciy" Type="http://schemas.openxmlformats.org/officeDocument/2006/relationships/hyperlink" Target="http://kodeks.duckdns.org/document/58516" TargetMode="External"/><Relationship Id="rIdf5hljsvbg6nrpadhnalfl" Type="http://schemas.openxmlformats.org/officeDocument/2006/relationships/hyperlink" Target="http://kodeks.duckdns.org/document/59438" TargetMode="External"/><Relationship Id="rIdgzy3bogy2-x0fld9iwqvq" Type="http://schemas.openxmlformats.org/officeDocument/2006/relationships/hyperlink" Target="http://kodeks.duckdns.org/document/92008" TargetMode="External"/><Relationship Id="rIddj1domcgvrafefrk-2t53" Type="http://schemas.openxmlformats.org/officeDocument/2006/relationships/hyperlink" Target="http://kodeks.duckdns.org/document/92062" TargetMode="External"/><Relationship Id="rId3x7iy9tmhdcajeej8rcse" Type="http://schemas.openxmlformats.org/officeDocument/2006/relationships/hyperlink" Target="http://kodeks.duckdns.org/document/95180" TargetMode="External"/><Relationship Id="rIdvkaawapmmca9071qklx5-" Type="http://schemas.openxmlformats.org/officeDocument/2006/relationships/hyperlink" Target="http://kodeks.duckdns.org/document/94120" TargetMode="External"/><Relationship Id="rIdsmpv4aemau_loyblpn4zc" Type="http://schemas.openxmlformats.org/officeDocument/2006/relationships/hyperlink" Target="http://kodeks.duckdns.org/document/97165" TargetMode="External"/><Relationship Id="rIdk8l4hu4kflsfttnl9qdpy" Type="http://schemas.openxmlformats.org/officeDocument/2006/relationships/hyperlink" Target="http://kodeks.duckdns.org/document/97864" TargetMode="External"/><Relationship Id="rIdmmaj-ummybghxx7a3njkh" Type="http://schemas.openxmlformats.org/officeDocument/2006/relationships/hyperlink" Target="http://kodeks.duckdns.org/document/92008" TargetMode="External"/><Relationship Id="rId0etq4qm_78rqzrkzveo9g" Type="http://schemas.openxmlformats.org/officeDocument/2006/relationships/hyperlink" Target="http://kodeks.duckdns.org/document/58516" TargetMode="External"/><Relationship Id="rIdusajsqqqlbxkpoermi6xo" Type="http://schemas.openxmlformats.org/officeDocument/2006/relationships/hyperlink" Target="http://kodeks.duckdns.org/document/92008" TargetMode="External"/><Relationship Id="rIdswy3lcdhzpzrlv57vtnor" Type="http://schemas.openxmlformats.org/officeDocument/2006/relationships/hyperlink" Target="http://kodeks.duckdns.org/document/55908" TargetMode="External"/><Relationship Id="rId2xonryfouj7hp8doeldqm" Type="http://schemas.openxmlformats.org/officeDocument/2006/relationships/hyperlink" Target="http://kodeks.duckdns.org/document/58516" TargetMode="External"/><Relationship Id="rIdn2by3g8mh7ihlmle9ki_l" Type="http://schemas.openxmlformats.org/officeDocument/2006/relationships/hyperlink" Target="http://kodeks.duckdns.org/document/59438" TargetMode="External"/><Relationship Id="rIdpnbv6ech2hxon-eaefltm" Type="http://schemas.openxmlformats.org/officeDocument/2006/relationships/hyperlink" Target="http://kodeks.duckdns.org/document/95180" TargetMode="External"/><Relationship Id="rIdeuac87zuhrsiwvzcdrbzb" Type="http://schemas.openxmlformats.org/officeDocument/2006/relationships/hyperlink" Target="http://kodeks.duckdns.org/document/94120" TargetMode="External"/><Relationship Id="rId0jyr3flwco7s_j9rkys_e" Type="http://schemas.openxmlformats.org/officeDocument/2006/relationships/hyperlink" Target="http://kodeks.duckdns.org/document/38441" TargetMode="External"/><Relationship Id="rIdu_vip-ealikwneigjbgug" Type="http://schemas.openxmlformats.org/officeDocument/2006/relationships/hyperlink" Target="http://kodeks.duckdns.org/document/53703" TargetMode="External"/><Relationship Id="rIdlnnrfqmthzmqsilrchfvg" Type="http://schemas.openxmlformats.org/officeDocument/2006/relationships/hyperlink" Target="http://kodeks.duckdns.org/document/54586" TargetMode="External"/><Relationship Id="rIdledbpxhy_2kfk7fyqp3eb" Type="http://schemas.openxmlformats.org/officeDocument/2006/relationships/hyperlink" Target="http://kodeks.duckdns.org/document/58516" TargetMode="External"/><Relationship Id="rIdhhezwdy6p6yoix86hx-ih" Type="http://schemas.openxmlformats.org/officeDocument/2006/relationships/hyperlink" Target="http://kodeks.duckdns.org/document/92062" TargetMode="External"/><Relationship Id="rIddjfd-ojdvsq2ukadwvdmq" Type="http://schemas.openxmlformats.org/officeDocument/2006/relationships/hyperlink" Target="http://kodeks.duckdns.org/document/97165" TargetMode="External"/><Relationship Id="rIdz7awpieoj9dhuti5lpyzc" Type="http://schemas.openxmlformats.org/officeDocument/2006/relationships/hyperlink" Target="http://kodeks.duckdns.org/document/97864" TargetMode="External"/><Relationship Id="rId7" Type="http://schemas.openxmlformats.org/officeDocument/2006/relationships/image" Target="media/93bec1c1538034512fe33c1434ae0ea86b639d33.png"/><Relationship Id="rId5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2026-09-23T15:00:17.833Z</dcterms:created>
  <dcterms:modified xsi:type="dcterms:W3CDTF">2026-09-23T15:00:17.833Z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