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jc w:val="both"/>
      </w:pPr>
      <w:r>
        <w:rPr>
          <w:rFonts w:ascii="Arial" w:cs="Arial" w:eastAsia="Arial" w:hAnsi="Arial"/>
          <w:sz w:val="24"/>
          <w:szCs w:val="24"/>
        </w:rPr>
        <w:t xml:space="preserve">                        Утверждено
                      </w:t>
      </w:r>
      <w:hyperlink w:history="1" r:id="rIdvh_oh_scfxzyqe6qk8c_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мая 1998 года № 285
                                ПОЛОЖЕНИЕ
                о Кыргызском государственном университете
            строительства, транспорта и архитектуры (КГУСТА)
                (В редакции постановления Правительства КР
 </w:t>
      </w:r>
      <w:hyperlink w:history="1" r:id="rIdxnrzjqcxcfrtzh9wbhdyc">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w:t>
      </w:r>
      <w:hyperlink w:history="1" r:id="rIdepsptt98bp8va9naj2i4r">
        <w:r>
          <w:rPr>
            <w:rFonts w:ascii="Arial" w:cs="Arial" w:eastAsia="Arial" w:hAnsi="Arial"/>
            <w:color w:val="1D4ED8"/>
            <w:sz w:val="24"/>
            <w:szCs w:val="24"/>
            <w:u w:val="single"/>
          </w:rPr>
          <w:t xml:space="preserve">от 9 декабря 2004 года № 904</w:t>
        </w:r>
      </w:hyperlink>
      <w:r>
        <w:rPr>
          <w:rFonts w:ascii="Arial" w:cs="Arial" w:eastAsia="Arial" w:hAnsi="Arial"/>
          <w:sz w:val="24"/>
          <w:szCs w:val="24"/>
        </w:rPr>
        <w:t xml:space="preserve">,
 </w:t>
      </w:r>
      <w:hyperlink w:history="1" r:id="rIdlwfycpgi2-bqrqpnud1z_">
        <w:r>
          <w:rPr>
            <w:rFonts w:ascii="Arial" w:cs="Arial" w:eastAsia="Arial" w:hAnsi="Arial"/>
            <w:color w:val="1D4ED8"/>
            <w:sz w:val="24"/>
            <w:szCs w:val="24"/>
            <w:u w:val="single"/>
          </w:rPr>
          <w:t xml:space="preserve">15 июня 2011 года № 318</w:t>
        </w:r>
      </w:hyperlink>
      <w:r>
        <w:rPr>
          <w:rFonts w:ascii="Arial" w:cs="Arial" w:eastAsia="Arial" w:hAnsi="Arial"/>
          <w:sz w:val="24"/>
          <w:szCs w:val="24"/>
        </w:rPr>
        <w:t xml:space="preserve">)</w:t>
      </w:r>
    </w:p>
    <w:p>
      <w:pPr>
        <w:spacing w:after="240"/>
        <w:jc w:val="both"/>
      </w:pPr>
      <w:r>
        <w:rPr>
          <w:rFonts w:ascii="Arial" w:cs="Arial" w:eastAsia="Arial" w:hAnsi="Arial"/>
          <w:sz w:val="24"/>
          <w:szCs w:val="24"/>
        </w:rPr>
        <w:t xml:space="preserve">    Кыргызский государственный университет строительства, транспорта и
 архитектуры  (КГ  УСТА) образован в соответствии с  Указом  Президента
 Кыргызской  Республики  от  16 января 1998 года  на  базе  Кыргызского
 архитектурно-строительного      института     (КАСИ),      Бишкекского
 архитектурно-строительного   техникума, Иссык-Кульского индустриального 
 техникума, Кыргызского государственного художественного училища им.С.А.
 Чуйкова  с сохранением  за  ними  статуса юридических лиц.
                           1. Общие положения
     1.    Кыргызский    государственный   университет   строительства,
 транспорта  и  архитектуры (КГ УСТА) является  государственным  высшим
 учебным     заведением,    руководствуется   в   своей    деятельности
 Конституцией Кыргызской Республики,  Законом Кыргызской Республики "Об
 образовании",  Положением о  государственном высшем учебном  заведении
 Кыргызской   Республики,   утвержденным  постановлением  Правительства
 Кыргызской  Республики  от  25 августа  1993  года  N  395,  настоящим
 Положением,  нормативными актами Министерства  образования Кыргызской
 Республики,  а  также Уставом КГ УСТА.
     2. КГ УСТА является  учебно-научной,  образовательной  структурой,
 самостоятельно определяющей содержание учебных планов  и  программ  на
 основе государственных и международных стандартов.
     3. КГ  УСТА  обладает  правами  юридического лица,  имеет печать с
 изображением  Государственного герба, штамп,  самостоятельный  счет  в
 банковских учреждениях.
     4. Главными задачами Университета являются:
     - удовлетворение  потребности  личности  в  получении образования,
 специальности   в   выбранной   области   деятельности,     а    также
 интеллектуальном, нравственном и физическом развитии;
     -  проведение  фундаментальных,  поисковых  и  прикладных  научных
 исследований,  опытно-конструкторских работ  с  обеспечением  единства
 учебного и научного процесса;
     - подготовка, переподготовка и повышение квалификации специалистов
 в соответствии с разделом 7 настоящего Положения;
     - подготовка  специалистов  для других государств СНГ и зарубежных
 стран на договорной основе;
     -  подготовка  научно-педагогических кадров  высшей  квалификации,
 повышение  квалификации  профессорско-преподавательского  состава    и
 других учебных заведений;
     - распространение научно-технических,  экономических, юридических,
 экологических    и    других  специальных  знаний   среди   населения,
 повышение его общеобразовательного и культурного уровня.
     5.    Направления    (специальности)    подготовки    специалистов
 определяются    Ученым   советом   Университета    и    регистрируются
 Министерством образования,  науки  и  культуры Кыргызской Республики в
 установленном порядке. Количество обучаемых и структура их  подготовки
 определяются  Ученым   советом, исходя из  возможностей  качественного
 обучения,   бюджетного  финансирования,   договоров  с  предприятиями,
 организациями и учреждениями  и другими заказчиками.
     6.  КГ  УСТА  самостоятелен  в принятии  решений  и  осуществлении
 действий,    вытекающих    из   его   Устава   и   не   противоречащих
 законодательству   Кыргызской   Республики.    Вмешательство   органов
 государственного управления в учебную, научную, хозяйственную или иную
 деятельность  Университета  допускается  только  в  случае   нарушения
 Университетом законодательства Кыргызской Республики.
                          2. Структура КГ УСТА
     7.  В  состав  КГ  УСТА входят учебные, научные,  производственные
 подразделения,  финансово-самостоятельные филиалы и учебные  заведения
 согласно утвержденной структуре.
     8. Подразделения,  имеющие статус юридического лица,  действуют на
 основании   своих   уставов,  находятся на самостоятельном  балансе  и
 осуществляют  свою деятельность строго в соответствии  с  требованиями
 законодательства   Кыргызской  Республики  и   настоящим   Положением.
 Хозяйственные  подразделения,  не имеющие статуса  юридического  лица,
 действуют на основании положений, утвержденных ректором Университета.
     9. КГ УСТА,  включая его подразделения,  финансово-самостоятельные
 филиалы   и учебные заведения,  находящиеся на самостоятельном балансе
 и  имеющие статус юридического лица, функционирует как единый  учебно-
 научно-производственный комплекс.
     10. КГ УСТА имеет в своем составе:
     - Бишкекский архитектурно-строительный техникум;
     - Иссык-Кульский индустриальный техникум;
     -     Кыргызское     государственное    художественное     училище
 им.С.А.Чуйкова;
     - филиал в городе Талас;
     - институт инновационных профессий;
     - школу N 62 города Бишкек;
     - школу N 68 города Бишкек;
     - факультеты;
     - кафедры;
     - центр дистантного обучения;
     - научно-исследовательский институт "УСТА";
     - центр по зарубежным связям;
     - научно-технологический центр "Технопарк";
     - учебно-производственный строительный участок;
     - учебно-хозяйственный полигон;
     - спортивно-оздоровительный лагерь "Архитектор";
     - молодежный центр;
     - медицинский оздоровительный центр;
     - компьютерный центр;
     - дизайнерско-архитектурный центр;
     - административно-управленческие подразделения;
     -   аспирантуру  и  докторантуру  в  соответствии  с   полученными
 лицензиями и сертификатами;
     - специализированные советы по защите  диссертаций  и  присуждению
 ученых степеней в установленном порядке.
     11.   При   КГ   УСТА  в  составе  учебно-научно-производственного
 комплекса   функционируют   колледжи,   как  самостоятельные   учебные
 заведения или как структурные подразделения Университета с сохранением
 статуса юридического лица.
     Колледжи реализуют  образовательно-профессиональные  программы  КГ
 УСТА     первого     уровня,     готовят    специалистов-организаторов
 производства среднего звена.
     12. Правовые  отношения между структурными подразделениями КГ УСТА
 определяются Уставом КГ УСТА и соответствующими положениями.
                           3. Студенты КГ УСТА
     13.  Студентом  КГ  УСТА является лицо,  зачисленное  на  обучение
 приказом  ректора  по итогам конкурсных экзаменов и  тестирования  его
 знаний,    с    учетом    возможностей   осваивать     образовательно-
 профессиональные  программы высшей школы.
     14. Формирование контингента обучающихся в КГ УСТА производится на
 плановой и контрактно-коммерческой основе.
     Прием   иностранных  студентов  регламентируется  соответствующими
 нормативными актами и положениями.
     15.    Студенты    имеют   также   другие   права,    определенные
 законодательством Кыргызской Республики и Уставом Университета.
                4. Профессорско-преподавательский состав,
                научный и учебно-вспомогательный персонал
     16. В  Кыргызском  государственном   университете   строительства,
 транспорта   и  архитектуры предусматриваются должности  профессорско-
 преподавательского,          научного,         инженерно-технического,
 административного,   производственного,   учебно-вспомогательного    и
 другого персонала.
     Все должности в соответствии с Законом Кыргызской  Республики  "Об
 образовании"    и    Положением   о  государственном  высшем   учебном
 заведении    Кыргызской   Республики,    утвержденным   постановлением
 Правительства  Кыргызской Республики от 25 августа 1993 года N 395,  с
 Уставом КГ УСТА замещаются на конкурсной и контрактной основе.
     17. Должности   административно-управленческого  (кроме  деканов),
 учебно-вспомогательного  и  обслуживающего  персонала  замещаются   на
 контрактной   основе.  Увольнение  их производится  в  соответствии  с
 трудовым  законодательством  Кыргызской Республики  или  на  условиях,
 предусмотренных контрактом.
     18.   Должность  ректора  замещается  в  соответствии  с   Законом
 Кыргызской Республики "Об образовании".
     19. КГ УСТА объявляет конкурс на  замещение  вакантных  должностей
 профессорско-преподавательского  состава  через  периодическую  печать
 и  другие источники массовой информации.  На лиц,  принятых в институт
 по  срочному  трудовому договору, переведенных с  одной  должности  на
 другую  в  пределах кафедры и института приказом ректора,  объявляется
 конкурс  на замещение должностей по истечении одного года. Срок подачи
 заявления  на  конкурс  -  не  позднее  месяца  со  дня  опубликования
 заявления.
     Замещение  вакантных  должностей в объеме  неполного  должностного
 оклада  осуществляется приказом ректора по представлению   заведующего
 кафедрой.
     20. Лица, не избранные по конкурсу на вакантные должности, а также
 не  подавшие заявления для участия в конкурсе, освобождаются от работы
 в  КГ  УСТА  после  окончания  семестра в  связи  с  истечением  срока
 избрания.
     21. Трудовые споры профессорско-преподавательского состава КГ УСТА
 рассматриваются  профсоюзным комитетом совместно с  администрацией   и
 в судебном порядке.
     22. Права и обязанности  профессорско-преподавательского  состава,
 административно-хозяйственного,                инженерно-технического,
 производственного,  учебно-вспомогательного и иного персонала  высшего
 учебного   заведения   определяются   Трудовым   кодексом   Кыргызской
 Республики,   Уставом  КГ  УСТА, правилами  внутреннего  распорядка  и
 должностными инструкциями.
              5. Содержание и организация учебного процесса
     23. Содержание обучения в КГ УСТА определяется учебными планами  и
 программами,    разработанными  в  соответствии   с   государственными
 стандартами Кыргызской Республики.
     24. Подготовка  специалистов  в  КГ  УСТА  ведется на кыргызском и
 русском  языках.   Поощряется  преподавание  и  выполнение  студентами
 части учебной программы на иностранных языках.  Обучение проводится  с
 отрывом (дневное) и без отрыва от производства (дистантное обучение) и
 в  установленном порядке - в форме экстерната.
     25.   В  КГ  УСТА  реализуется  многоуровневая  структура  высшего
 образования,  обеспечивающего незаконченное, базовое и  полное  высшее
 образование.  Многоуровневое образование осуществляется параллельно  с
 системой непрерывного высшего и среднего специального образования.
     26.  Учебный  процесс  в  КГ УСТА строится  на  основе   модульно-
 рейтинговой системы обучения.
     27. Учебные занятия проводятся  по  расписанию,  составленному  на
 каждый  семестр.   Продолжительность семестра,  семестрового  контроля
 знаний,    каникул,   учебных  и  производственных   практик,    сроки
 модульного  контроля  знаний определяются графиком учебного  процесса,
 утверждаемым ректором Университета на каждый год.
     28.  Отвлечение  студентов  от  учебных  занятий  на  работы,   не
 связанные  с учебным процессом,  допускается в исключительных  случаях
 на   основании  постановления  Правительства  Кыргызской   Республики.
 Условия выполнения работ в этих случаях определяются договорами  между
 предпритими и Университетом.
     29.   Воспитательная  работа  проводится  совместно   с   учебной,
 творческой, производственной деятельностью студентов, преподавателей и
 сотрудников.    Воспитательная   работа    реализуется    руководством
 Университета,   факультетов  и  других  подразделений,   профессорско-
 преподавательским   составом   через   общественные   организации    и
 студенческое самоуправление.
     30.  Студент,   выполнивший  все  требования  учебного  плана   на
 определенных  этапах,  допускается к  государственной  аттестации,  по
 результатам которой принимается решение о его дальнейшем обучении  для
 получения  более  высокого уровня образования или  выдается  документ,
 свидетельствующий об окончании соответствующего уровня образования.
                 6. Организация научно-исследовательских
                 и конструкторско-технологических работ
     31.   КГ   УСТА   для   организации  научно-исследовательских    и
 конструкторско-технологических   работ    решением    Ученого   совета
 Университета  по  представлению ректора создает на  базе  лабораторий,
 кафедр  и  других подразделений научно-исследовательские институты  по
 направлениям,  обеспечивающим единство учебного и научного  процессов,
 и,  как  правило, приоритетным для народного хозяйства  и  предприятий
 Кыргызской Республики.
     32.  Научно-исследовательские  институты  создаются  как  дочерние
 подразделения   Университета  и  в своей деятельности  руководствуются
 Уставом  КГ  УСТА,   законами  Кыргызской Республики  и  общепринятыми
 международными стандартами и являются юридическими лицами.
     33. Важнейшими  задачами  научно-исследовательских  институтов  КГ
 УСТА являются:
     - проведение фундаментальных,  поисковых и прикладных исследований
 по  проблемам естественных,  гуманитарных и технических наук, а  также
 по  решению актуальных задач Кыргызской Республики в области  развития
 промышленности, народного хозяйства и культуры;
     -    ускорение   практической   реализации   результатов   научных
 исследований  и разработок по созданию новых технологий,   материалов,
 конструкций  и машин,  а также  важнейших  социально-экономических   и
 экологических проблем.
     34.   Работа  научно-исследовательских  институтов  и   творческих
 коллективов  Университета  в соответствии с существующими  положениями
 финансируется за счет средств:
     - государственного бюджета на научные работы в рамках тематических
 планов,   фундаментально-прикладных  и   поисковых   исследований   по
 важнейшим  для   Кыргызской   Республики   направлениям  естественных,
 гуманитарных и технических наук;
     -     отраслевых    министерств,     государственных    комитетов,
 административных  ведомств,  объединений,  предприятий,  в  том  числе
 зарубежных, на договорных основах;
     -  иностранных  инвесторов,   поступлений  от  производственной  и
 коммерческой деятельности;
     - банковских, частных и других кредитов.
     35.   Научно-исследовательские   и  конструкторско-технологические
 работы  научно-исследовательских институтов выполняются  профессорско-
 преподавательским  составом,  докторами,  аспирантами,   соискателями,
 стажерами  и  студентами  на  условиях  совместительства  и   штатными
 работниками научных подразделений институтов.
                 7. Подготовка и повышение квалификации
                      научно-педагогических кадров
     36. Подготовка научно-педагогических кадров высшей квалификации  в
 установленном   порядке  осуществляется в аспирантуре  и  докторантуре
 институтов, а также путем прикрепления к высшим учебным заведениям или
 научно-исследовательским  учреждениям  соискателей  ученых   степеней,
 перевода   преподавателей   на  должности  научных   сотрудников   для
 подготовки   кандидатских   и  докторских диссертаций,   представления
 творческих отпусков для завершения работы над диссертациями и  др.   в
 соответствии с Положением о подготовке научно-педагогических и научных
 кадров,    утвержденным  Национальной  аттестационной  комиссией   при
 Правительстве Кыргызской Республики.
     37.  Повышение  квалификации  и  переподготовка  преподавателей  и
 научных   сотрудников в установленном порядке осуществляется в научно-
 исследовательских  институтах, в центре  подготовки  и  переподготовки
 Университета,   в  других учебных заведениях повышения квалификации  и
 переподготовки кадров, в ведущих отечественных и зарубежных научных  и
 производственных  организациях путем стажировки, подготовки  и  защиты
 диссертаций, а также по утвержденным индивидуальным планам.
     38. Наряду с существующими формами повышения квалификации, которые
 финансируются  за  счет бюджетных ассигнований, допускается  повышение
 педагогической    и    научной    квалификации   за    счет    средств
 заинтересованных  организаций  и  граждан  по  договорам  с   научными
 учреждениями  и  учебными заведениями.
           8. Права Кыргызского государственного университета
                 строительства, транспорта и архитектуры
     39.  Принадлежащие  КГ  УСТА права осуществляются  ректором  и  по
 установленному распределению обязанностей - проректорами, а в случаях,
 предусмотренных     действующим      законодательством      Кыргызской
 Республики,   совместно,  по согласованию или с  участием  профсоюзной
 организации.
     40. КГ УСТА имеет право:
     - руководствуясь  Законом Кыргызской Республики "Об образовании" и
 другими   законодательными  актами,   в  пределах   своих   полномочий
 издавать  нормативные  акты  и  на их  основе  осуществлять  действия,
 направленные на решение поставленных перед вузом задач;
     - разрабатывать  свою организационную структуру,  определять формы
 организации   и  стимулирования  труда,  обеспечивающие   рациональное
 использование      интеллектуального     потенциала      профессорско-
 преподавательского   состава   и  других   сотрудников,    бакалавров,
 магистров, аспирантов и студентов;
     - утверждать штатное расписание и устанавливать должностные оклады
 и   ставки  в  порядке, устанавливаемом Правительством Кыргызской Республики,
  и  учета  соотношения  численности  руководителей   и
 специалистов в пределах фонда заработной платы;
     -   обменивать,  сдавать  в  аренду,  предоставлять  во  временное
 пользование  здания,  сооружения,  транспортные средства,   инвентарь,
 сырье и другие материальные ценности и ресурсы,  а также списывать  их
 с  баланса  в  установленном порядке, если они изношены  или  морально
 устарели;
     - осуществлять  финансовые  операции  с  другими  организациями  и
 предприятиями  за  выполнение работ и услуг для нужд Университета  или
 его структурных подразделений;
     - совместно с другими предприятиями,  организациями и учреждениями
 создавать   и  использовать  на  договорных  началах  материальные   и
 финансовые средства;
     - использовать краткосрочный, долгосрочный банковский кредит;
     -  приобретать  и  арендовать за счет выделенных ему  средств  или
 своих   собственных   фондов  необходимое  оборудование    и    другие
 материальные ресурсы у юридических и физических лиц;
     - создавать в установленном  порядке  межвузовские  вычислительные
 центры,   центры   тестирования  коллективного  пользования,   учебно-
 научно-производственные комплексы, включающие школы,  профессионально-
 технические   и   средние  специальные учебные  заведения,   институты
 повышения    квалификации,    научно-исследовательские     учреждения,
 производственные предприятия;
     -  организовывать  в  установленном  порядке   самостоятельные   и
 совместные  предприятия  и кооперативы для производства  и  реализации
 материальных   ценностей,  оказания  различных   услуг   предприятиям,
 организациям и гражданам, утверждать сметы на оказываемые услуги;
     -  вступать  в  кооперацию с юридическими  и  физическими  лицами,
 создавать   и   вступать   в  различные  ассоциации,   в   том   числе
 международные;
     - проводить на основе прямых договоров,  соглашений и контрактов с
 Национальной   академией  наук  Кыргызской  Республики,    отраслевыми
 министерствами,     государственными   комитетами,   административными
 ведомствами,   предприятиями,  организациями   и   отдельными   лицами
 подготовку  кадров,  обмен специалистами и научную  стажировку  как  в
 пределах республики, так и за рубежом;
     - осуществлять внешнеэкономическую деятельность,  в рамках которой
 проводить   научно-исследовательские,   проектные,   экспериментальные
 работы,  создавая  для  этих  целей совместные,  временные  коллективы
 ученых, на условиях обмена научной информацией, кадрами преподавателей
 и студентами, бакалаврами, магистрами и аспирантами;
     -   проводить  импортно-экспортные  операции,   не  противоречащие
 соответствующему законодательству Кыргызской Республики;
     -   использовать  внебюджетные  средства,  валютную   выручку   от
 внешнеэкономической деятельности,  а также различные гранты независимо
 от источника их поступления по своему усмотрению;
     - организовывать хозрасчетные курсы  по  подготовке  слушателей  к
 поступлению в вуз;
     -   определять   дополнительные  формы  и  системы  оплаты   труда
 сотрудникам  в  виде  ежемесячных  персональных  надбавок  на   основе
 принятого  Ученым советом КГ УСТА положения и критериев оценки  работы
 профессорско-преподавательского   состава,     учебно-вспомогательного
 состава, производственно-технического и обслуживающего персонала;
     -   создавать   в   целях   материальной  и  социальной  поддержки
 студенчества,  профессорско-преподавательского состава  и  сотрудников
 различные фонды:
     оплаты труда;
     материального поощрения;
     материальной помощи студентам и сотрудникам;
     учебного, производственного и социального развития;
     поддержки научно-исследовательской деятельности;
     обеспечения жильем  сотрудников  с предоставлением им долгосрочных
 беспроцентных ссуд;
     -   устанавливать  дополнительные  льготы  нуждающимся  студентам,
 ветеранам  труда,   работающим  или  работавшим  пенсионерам  в   виде
 регулярных  доплат  к  стипендиям, пособиям, пенсиям  и  расходам  при
 санаторно-курортном лечении и отдыхе;
     - устанавливать с организациями взаимосогласованные суммы денежной
 компенсации за подготовку специалистов;
     -  организовывать  общественное питание  студентов  и  сотрудников
 института,   содействовать   развитию  кооперативных   форм   бытового
 обслуживания и медицинской помощи;
     -   проводить  активную  кадровую  политику  на  основе  принципов
 выборности руководителей подразделений университета;
     -   формировать  Наблюдательный  совет  с  целью  систематического
 контроля  за  состоянием учета,  отчетности и финансовой  деятельности
 Университета,   а   также  достоверности  информации   соответствующих
 подразделений, обеспечения гласности;
     -   разрабатывать   и   использовать  в  наименованиях   продукции
 интеллектуального  и материального производства собственную атрибутику
 и символику.
                          9. Управление КГ УСТА
     41. Общее руководство Университетом осуществляет Ученый  совет  КГ
 УСТА,    принимающий   решения   по   основным  учебно-воспитательным,
 научно-исследовательским     и    социально-экономическим     вопросам
 функционирования  и  развития  вуза с  учетом  мнения  всех  категорий
 работников,  включая докторантов, аспирантов, студентов.
     42. Ученый Совет КГ УСТА:
     - рассматривает важнейшие  вопросы  экономического  и  социального
 развития Университета;
     -  принимает  решения  по  основным вопросам  организации  учебно-
 воспитательного  процесса  и  научной деятельности  в  соответствии  с
 Типовым положением об Ученом совете вуза;
     -   рассматривает   вопросы  замещения  должностей   профессорско-
 преподавательского состава, ходатайствует о присвоении ученых званий;
     - определяет  направления использования фондов производственного и
 социального  развития,  формы  и размеры  морального  и  материального
 стимулирования работников Университета;
     - рассматривает правила внутреннего распорядка.
     При  организации  учебной деятельности Университета  Ученый  совет
 руководствуется    соответствующими   решениями    Учебно-методических
 объединений Кыргызской Республики.
     43. Управление деятельностью КГ УСТА осуществляет ректор.
     44.     Ректор     Кыргызского    государственного    университета
 строительства, транспорта и архитектуры:
     -  несет   ответственность  за результаты  его  деятельности,   за
 соответствующее   качество  образования  и  подготовку   специалистов,
 отвечающих требованиям государственных стандартов;
     - действует от имени Университета в  соответствии  с  существующим
 законодательством  Кыргызской Республики и представляет  его  во  всех
 органах, учреждениях и предприятиях;
     - распоряжается  имуществом  и средствами Университета,  заключает
 договоры,  выдает  доверенности, открывает в банках счета  и  является
 распорядителем кредитов;
     - формирует в соответствии с  Уставом  Университета  его  кадровый
 состав;
     -   в  пределах  полномочий  Университета  издает  приказы,   дает
 указания, обязательные для всех работников и учащихся;
     - рекомендует на утверждение Министерством  образования Кыргызской 
 Республики  первого  проректора  по  учебной  и научной  работе,  глав-
 ного бухгалтера, по согласованию с Министерством образования Кыргызской 
 Республики  назначает  на должность и освобождает от нее других прорек-
 торов;
     -    определяет    функциональные   обязанности   проректоров    и
 руководителей других структурных подразделений;
     -  осуществляет  прием на работу и увольнение  с  работы  рабочих,
 служащих Университета,  а также обеспечивает соблюдение установленного
 порядка     замещения    должностей    профессорско-преподавательского
 состава и научных работников;
     -   назначает    на   контрактной  основе  руководителей   научно-
 исследовательских,       конструкторско-технологических,       опытно-
 экспериментальных    и   других  организаций,    входящих   в   состав
 Университета,  определяет их полномочия, решает  вопросы  премирования
 сотрудников,   включая   проректоров   и   руководителей   структурных
 подразделений;
     -  ежегодно  отчитывается на Ученом совете  Университета  по  всем
 видам деятельности КГ УСТА.
     45.   При   КГ  УСТА  распоряжением  ректора  создается    Учебно-
 методический    совет,    основными   функциями   которого   являются:
 координация учебно-методической работы факультетов и кафедр,  поиск  и
 внедрение   новых  эффективных  методов обучения,  активизация  работы
 кафедр.
     46.   Факультет   является   учебно-научным   и   административным
 подразделением.    Решение   о  создании   и   ликвидации   факультета
 принимается на Ученом совете Университета.
     47.   Высшим   органом  управления  факультетом   является   Совет
 факультета.   Председателем Совета факультета является декан,   состав
 Совета факультета утверждается ректором.
     48.   Руководство  деятельностью  факультета  осуществляет  декан,
 который   в пределах своих полномочий издает приказы,  распоряжения  и
 указания,  обязательные  для преподавателей, сотрудников  и  студентов
 факультета, и несет полную ответственность за работу факультета.
     49. Кафедра является  основным  научно-структурным  подразделением
 Университета   и   действует  на  основании   положения   о   кафедре,
 утвержденного  Ученым  советом и закрепленного в Уставе  Университета.
 Кафедра  осуществляет  соответствующую учебно-воспитательную и научную
 детельность    с    целью   подготовки   и   повышения    квалификации
 специалистов,    бакалавров,   магистров,   аспирантов    и    научно-
 педагогических кадров.
     50. Кафедру возглавляет заведующий кафедрой, который дает указания
 и   распоряжения   в  пределах  своих  полномочий,  обязательные   для
 исполнения  всеми  членами кафедры. Заведующий кафедрой  несет  личную
 ответственность   за  организацию  и  качество  учебной,   научной   и
 воспитательной   работы,  повышение  квалификации   преподавателей   и
 сотрудников    кафедры,    соблюдение  трудовой   дисциплины,   правил
 внутреннего распорядка, охраны труда.
     51. В составе кафедры могут быть созданы:
     -    филиалы,     учебные    лаборатории,   мастерские,    классы,
 специализированные кабинеты;
     - научно-исследовательские лаборатории,  научные группы, временные
 трудовые научные коллективы.
     52.   В   КГ  УСТА  могут  создаваться  общественные  объединения,
 организации (кроме политических и религиозных),  деятельность  которых
 соответствует     основным     направлениям    работы    Университета.
 Взаимоотношения    Университета    с    общественными    объединениями
 регулируются   коллективными  договорами  и  регламентируются  Законом
 Кыргызской Республики "Об общественных объединениях".
                10. Финансово-хозяйственная деятельность
     53.   Кыргызский   государственный   университет    строительства,
 транспорта и архитектуры осуществляет свою деятельность по подготовке,
 переподготовке  и повышению квалификации кадров,  выполнению   учебных
 программ,     научных    исследований,    а    также   и   организацию
 производственной,  коммерческой,   хозяйственной  функции  на   основе
 постановления  и  решений Ученого совета Университета,  руководствуясь
 Уставом КГ УСТА, договорами,  контрактами, заключенными с юридическими
 и  физическими  лицами,  исходными данными  планирования  (контрольные
 цифры,     государственные   заказы,    долговременные   экономические
 нормативы,   лимиты),   доводимыми  до учебного заведения  вышестоящим
 органом управления.
     54. Источниками финансирования являются:
     - государственный бюджет;
     - средства, выделяемые из местного бюджета;
     - средства, выделяемые юридическими и физическими лицами в порядке
 возмещения   затрат  на  целевую  подготовку  специалистов,    включая
 зарубежные заказы;
     -  средства,   поступающие  от аренды основных  фондов  и  продажи
 неиспользуемого  оборудования и других средств,  а  также  от  выручки
 реализуемой вузом продукции;
     - кредиты банков и других кредиторов, включая иностранных;
     -  добровольные  взносы,  пожертвования, гранты от  юридических  и
 физических лиц, включая зарубежных спонсоров;
     -   плата   за  дополнительные  образовательные  услуги,   включая
 подготовку по второй и более специальностям;
     - прочие поступления, предусмотренные законодательством Кыргызской
 Республики.
     55. Финансово-хозяйственная деятельность  КГ  УСТА  осуществляется
 через следующие фонды:
     - фонд оплаты труда;
     - фонд материального поощрения;
     -   фонд   материальной   поддержки    студентов,    профессорско-
 преподавательского состава и сотрудников;
     - фонд производственного и социального развития;
     - фонд поддержки научно-исследовательской деятельности;
     - фонд материальной помощи студентам;
     - фонд обеспечения жильем сотрудников.
     Деятельность этих фондов осуществляется на основе  и  в  размерах,
 предусмотренных коллективным договором и положением об этих фондах.
                          11. Учет и отчетность
     56.   Кыргызский    государственный   университет   строительства,
 транспорта  и  архитектуры осуществляет статистический,  бухгалтерский
 учет     и   отчетность    результатов    своей    деятельности     по
 установленной форме и представляет в соответствующие органы.
     57.  Должностные   лица   несут   установленную  законодательством
 Кыргызской  Республики  дисциплинарную,   материальную  или  уголовную
 ответственность за искажение отчетности.
     58. Местонахождение  Кыргызского   государственного   университета
 строительства,   транспорта  и  архитектуры:  720023,  город   Бишкек,
 ул.Малдыбаева, 34 "б".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h_oh_scfxzyqe6qk8c_d" Type="http://schemas.openxmlformats.org/officeDocument/2006/relationships/hyperlink" Target="http://kodeks.duckdns.org/document/5407" TargetMode="External"/><Relationship Id="rIdxnrzjqcxcfrtzh9wbhdyc" Type="http://schemas.openxmlformats.org/officeDocument/2006/relationships/hyperlink" Target="http://kodeks.duckdns.org/document/55743" TargetMode="External"/><Relationship Id="rIdepsptt98bp8va9naj2i4r" Type="http://schemas.openxmlformats.org/officeDocument/2006/relationships/hyperlink" Target="http://kodeks.duckdns.org/document/56050" TargetMode="External"/><Relationship Id="rIdlwfycpgi2-bqrqpnud1z_" Type="http://schemas.openxmlformats.org/officeDocument/2006/relationships/hyperlink" Target="http://kodeks.duckdns.org/document/9519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2026-09-23T09:04:53.326Z</dcterms:created>
  <dcterms:modified xsi:type="dcterms:W3CDTF">2026-09-23T09:04:53.326Z</dcterms:modified>
</cp:coreProperties>
</file>

<file path=docProps/custom.xml><?xml version="1.0" encoding="utf-8"?>
<Properties xmlns="http://schemas.openxmlformats.org/officeDocument/2006/custom-properties" xmlns:vt="http://schemas.openxmlformats.org/officeDocument/2006/docPropsVTypes"/>
</file>