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lb4y5thc7vse_nfy_fu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24 декабря 2002 года №877             ПОСТАНОВЛЕНИЕ ПРАВИТЕЛЬСТВА КЫРГЫЗСКОЙ РЕСПУБЛИКИ                     О реструктуризации задолженности автотранспортных                   предприятий Кыргызской Республики               (В редакции постановления Правительства КР от                      </w:t>
      </w:r>
      <w:hyperlink w:history="1" r:id="rId_wztnkol1zbd41ndldz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Принимая во     внимание     тяжелое     финансовое     положениеавтотранспортных предприятий, имеющих задолженности по бюджетной ссудеи иностранным кредитам, в целях обеспечения возврата бюджетной ссуды ииностранных кредитов Германского банка реконструкции и развития (KfW),Экспортно-импортного банка Турции,  Всемирного Банка, а также оказаниягосударственной  поддержки  и  стимулирования  работы автотранспортныхпредприятий Правительство Кыргызской Республики постановляет:     1. Министерству   финансов   Кыргызской  Республики  совместно  сМинистерством транспорта и коммуникаций Кыргызской Республики провестиреструктуризацию     задолженности    автотранспортных    предприятий,предоставивших свои бизнес-планы и указанных в приложении к настоящемупостановлению, на следующих условиях:     а) сроки погашения основного долга и процентов по бюджетной ссудепролонгировать   до  1  января  2010 года,  по  иностранным  кредитамГерманского банка реконструкции и развития (KfW), Экспортно-импортногобанка  Турции,  Всемирного  Банка   по  кредиту  Фонда  международного экономического сотрудничества (Правительства Японии)- до 1 января 2017 года;     б) установить  фиксированную  процентную  ставку  за  пользованиебюджетной   ссудой   в   размере   5   процентов   годовых,   кредитомЭкспортно-импортного банка Турции -  3  процентов  годовых,  кредитамиГерманского  банка реконструкции и развития (KfW) и Всемирного Банка -1,5 процента годовых;    в) предоставить  отсрочку от уплаты по ранее начисленным и непога-шенным процентам  и  штрафам,  при  этом на указанную сумму проценты запользование заемными  средствами не начисляются. Погашение суммы задол-женности производить  равными  платежами, одновременно с погашением ос-новной суммы  долга,  в  соответствии с графиком погашения и установитьсроки:     - по бюджетной ссуде - до 1 января 2010 года;     - по иностранным кредитам - до 2017 года.     (В редакции постановления Правительства КР от  </w:t>
      </w:r>
      <w:hyperlink w:history="1" r:id="rIdx7ijjrl-rvnxflx4lsz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го-</w:t>
        </w:r>
      </w:hyperlink>
      <w:hyperlink w:history="1" r:id="rIdxcrgnakauts6ptihbei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374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Министерству транспорта и коммуникаций Кыргызской Республики внедельный   срок   представить   в  Министерство  финансов  КыргызскойРеспублики  сведения  о  фактической  задолженности   автотранспортныхпредприятий по основной сумме, процентам и штрафам.     3. Министерству финансов  Кыргызской  Республики  в  двухмесячныйсрок   перезаключить   с   автотранспортными   предприятиями  долговыеобязательства  и  кредитные  договоры  в  соответствии  с  пунктом   1настоящего постановления.     4. Признать   утратившим   силу    </w:t>
      </w:r>
      <w:hyperlink w:history="1" r:id="rIdkygbeqhlmpmg8qqwdda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ПравительстваКыргызской  Республики  от  6  августа  1999  года  №426  "О  мерах покосвенной поддержке транспортных предприятий Кыргызской Республики".     5. Контроль  за выполнением настоящего постановления возложить наотдел торговли, промышленного, строительного комплексов и коммуникацийАппарата Премьер-министра Кыргызской Республики.      Премьер-министр                                      Н.Танаев                               Приложение                     к постановлению Правительства                         Кыргызской Республики                      от 24 декабря 2002 года №877                (В редакции постановления Правительства КР от                   </w:t>
      </w:r>
      <w:hyperlink w:history="1" r:id="rIdw8lsgmrzkxvuo_oq5ud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374</w:t>
        </w:r>
      </w:hyperlink>
      <w:r>
        <w:rPr>
          <w:rFonts w:ascii="Arial" w:cs="Arial" w:eastAsia="Arial" w:hAnsi="Arial"/>
          <w:sz w:val="24"/>
          <w:szCs w:val="24"/>
        </w:rPr>
        <w:t xml:space="preserve">) +--------------------------------------------------------------------+¦ №  ¦  Автотранспортные предприятия  ¦    Полученные иностранные    ¦¦    ¦                                ¦   кредиты и бюджетная ссуда  ¦+----+--------------------------------+------------------------------¦¦1   ¦Мэрия г. Бишкек (Бишкекский     ¦Германский банк KfW, Всемирный¦¦    ¦пассажирский автокомбинат)      ¦Банк, МАР ВБ                  ¦+----+--------------------------------+------------------------------¦¦2   ¦АО "Транс Союз Азия"            ¦Германский банк KfW, Всемирный¦¦    ¦                                ¦Банк, Экспортно-импортный банк¦¦    ¦                                ¦Турции                        ¦+----+--------------------------------+------------------------------¦¦3   ¦АО "Кара-Суу автотранс"         ¦Германский банк KfW,          ¦¦    ¦                                ¦Экспортно-импортный банк      ¦¦    ¦                                ¦Турции                        ¦+----+--------------------------------+------------------------------¦¦4   ¦АООТ "Компания Ошавтотранс"     ¦Германский банк KfW,          ¦¦    ¦                                ¦Экспортно-импортный банк      ¦¦    ¦                                ¦Турции                        ¦+----+--------------------------------+------------------------------¦¦5   ¦АО "Максат"                     ¦Германский банк KfW,          ¦¦    ¦                                ¦Экспортно-импортный банк      ¦¦    ¦                                ¦Турции                        ¦+----+--------------------------------+------------------------------¦¦6   ¦АО "Баткен"                     ¦Экспортно-импортный банк      ¦¦    ¦                                ¦Турции, Бюджетная ссуда       ¦+----+--------------------------------+------------------------------¦¦7   ¦АО "Манас"                      ¦Германский банк KfW           ¦+----+--------------------------------+------------------------------¦¦8   ¦АО "Ош автоучкомбинат"          ¦Германский банк KfW           ¦+----+--------------------------------+------------------------------¦¦9   ¦Каракольская муниципальная      ¦Германский банк KfW           ¦¦    ¦троллейбусно-пассажирская       ¦                              ¦¦    ¦автобаза                        ¦                              ¦+----+--------------------------------+------------------------------¦¦10  ¦ОАО "Биримдик"                  ¦Германский банк KfW           ¦+----+--------------------------------+------------------------------¦¦11  ¦АО "Жалал-Абадтранс"            ¦Экспортно-импортный банк      ¦¦    ¦                                ¦Турции                        ¦+----+--------------------------------+------------------------------¦¦12  ¦АО "Жибек-Жолу"                 ¦Экспортно-импортный банк      ¦¦    ¦                                ¦Турции                        ¦+----+--------------------------------+------------------------------¦¦13  ¦ОАО "Кызыл-Кия ПАТП"            ¦Экспортно-импортный банк      ¦¦    ¦                                ¦Турции                        ¦+----+--------------------------------+------------------------------¦¦14  ¦Ошский Автовокзал               ¦Экспортно-импортный банк      ¦¦    ¦                                ¦Турции                        ¦+----+--------------------------------+------------------------------¦¦15  ¦ГАО "Балыкчы-Жургунчу"          ¦Экспортно-импортный банк      ¦¦    ¦                                ¦Турции                        ¦+----+--------------------------------+------------------------------¦¦16  ¦АО "Автомобилист"               ¦Экспортно-импортный банк      ¦¦    ¦                                ¦Турции                        ¦+----+--------------------------------+------------------------------¦¦17  ¦АО "Токмак ПАТП"                ¦Экспортно-импортный банк      ¦¦    ¦                                ¦Турции                        ¦+----+--------------------------------+------------------------------¦¦18  ¦АО "Нарын Жургунчу"             ¦Бюджетная ссуда               ¦+----+--------------------------------+------------------------------¦¦19  ¦АО "Ат-Баши авто"               ¦Бюджетная ссуда               ¦+----+--------------------------------+------------------------------¦¦20  ¦АО "Жумгал Авто"                ¦Бюджетная ссуда               ¦+----+--------------------------------+------------------------------¦¦21  ¦АО "Кетмен-Тобо"                ¦Бюджетная ссуда               ¦+----+--------------------------------+------------------------------¦¦22  ¦АО "Шыдыр"                      ¦Бюджетная ссуда               ¦+----+--------------------------------+------------------------------¦¦23  ¦АО "Кара-Кульджа авто"          ¦Бюджетная ссуда               ¦+--------------------------------------------------------------------||24|АО "Акталаавто"                   |Бюджетная ссуда               ||--|----------------------------------|------------------------------||25|АО "Кочкоравто"                   |Бюджетная ссуда               ||--|----------------------------------|------------------------------||26|АО "Алайавтотранс"                |Бюджетная ссуда               ||--|----------------------------------|------------------------------||27|АО "Учтерекунаа"                  |Бюджетная ссуда               ||--|----------------------------------|------------------------------||28|Государственная администрация     |Бюджетная ссуда               ||  |Тогуз-Тороуского района           |                              ||--|----------------------------------|------------------------------||29|Государственная администрация     |Бюджетная ссуда               ||  |Чаткальского района               |                              ||--|----------------------------------|------------------------------||30|АО "Ош ПАТП-1"                    |Германский банк KFW, Всемирный||  |                                  |банк, Экспортно-импортный банк||  |                                  |Турции                        |----------------------------------------------------------------------      Руководитель Аппарата     Премьер-министра - Министр                         Б.Талгарбеков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tpatjwqgiv0n5rlun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dalil.kg/document/54092</w:t>
      </w:r>
    </w:hyperlink>
  </w:p>
  <w:p>
    <w:pPr>
      <w:spacing w:after="0" w:before="40"/>
      <w:jc w:val="center"/>
    </w:pPr>
    <w:hyperlink w:history="1" r:id="rIdbetko8l2puj4m2vlama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4y5thc7vse_nfy_fu1u" Type="http://schemas.openxmlformats.org/officeDocument/2006/relationships/hyperlink" Target="https://dalil.kg/document/158975" TargetMode="External"/><Relationship Id="rId_wztnkol1zbd41ndldzc5" Type="http://schemas.openxmlformats.org/officeDocument/2006/relationships/hyperlink" Target="https://dalil.kg/document/58513" TargetMode="External"/><Relationship Id="rIdx7ijjrl-rvnxflx4lszd-" Type="http://schemas.openxmlformats.org/officeDocument/2006/relationships/hyperlink" Target="https://dalil.kg/document/58513" TargetMode="External"/><Relationship Id="rIdxcrgnakauts6ptihbeijs" Type="http://schemas.openxmlformats.org/officeDocument/2006/relationships/hyperlink" Target="https://dalil.kg/document/58513" TargetMode="External"/><Relationship Id="rIdkygbeqhlmpmg8qqwddasq" Type="http://schemas.openxmlformats.org/officeDocument/2006/relationships/hyperlink" Target="https://dalil.kg/document/33670" TargetMode="External"/><Relationship Id="rIdw8lsgmrzkxvuo_oq5udkq" Type="http://schemas.openxmlformats.org/officeDocument/2006/relationships/hyperlink" Target="https://dalil.kg/document/585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tpatjwqgiv0n5rlunqz" Type="http://schemas.openxmlformats.org/officeDocument/2006/relationships/hyperlink" Target="https://dalil.kg/document/54092" TargetMode="External"/><Relationship Id="rIdbetko8l2puj4m2vlamaa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2026-09-23T17:28:56.905Z</dcterms:created>
  <dcterms:modified xsi:type="dcterms:W3CDTF">2026-09-23T17:28:56.905Z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