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s7_wrxbhr4kn022k_tvz9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31 декабря 2002 года № 914         ПОСТАНОВЛЕНИЕ ПРАВИТЕЛЬСТВА КЫРГЫЗСКОЙ РЕСПУБЛИКИ   О заключении на проект Закона Кыргызской Республики «Oб основах      государственных гарантий обеспечения гендерного равенства»         В  соответствии  с  пунктом  3   статьи  65   Конституции КыргызскойРеспублики Правительство Кыргызской Республики постановляет:        1. Согласиться с проектом Закона Кыргызской Республики «Об основахгосударственных   гарантий   обеспечения  тендерного   равенства»   наосновании прилагаемого заключения.        2. Направить настоящее постановление в Жогорку Кенеш Кыргызской Республики.          Премьер-министр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ffqbacbgdh4b_vmswq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dalil.kg/document/54129</w:t>
      </w:r>
    </w:hyperlink>
  </w:p>
  <w:p>
    <w:pPr>
      <w:spacing w:after="0" w:before="40"/>
      <w:jc w:val="center"/>
    </w:pPr>
    <w:hyperlink w:history="1" r:id="rIddyzzd-mukpxvuqbvedz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7_wrxbhr4kn022k_tvz9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ffqbacbgdh4b_vmswqkm" Type="http://schemas.openxmlformats.org/officeDocument/2006/relationships/hyperlink" Target="https://dalil.kg/document/54129" TargetMode="External"/><Relationship Id="rIddyzzd-mukpxvuqbvedzr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2026-09-24T04:53:28.196Z</dcterms:created>
  <dcterms:modified xsi:type="dcterms:W3CDTF">2026-09-24T04:53:28.196Z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