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ggfexrpue2ne9ngypxhm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марта 2003 года № 150             ПОСТАНОВЛЕНИЕ ПРАВИТЕЛЬСТВА КЫРГЫЗСКОЙ РЕСПУБЛИКИ                  О проекте Закона Кыргызской Республики                         "О статусе города Ош"    Руководствуясь   статьей   64  </w:t>
      </w:r>
      <w:hyperlink w:history="1" r:id="rIdz-avdzto9wig3vgzkz4c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статусегорода Ош".  2.  Направить указанный законопроект на рассмотрение Жогорку  КенешаКыргызской Республики.  3.  Назначить  Министра  Кыргызской  Республики  по  делам  местногосамоуправления  и  регионального развития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                                                                   Проект                        ЗАКОН КЫРГЫЗСКОЙ РЕСПУБЛИКИ                            О статусе города Ош    Настоящий Закон устанавливает правовые основы статуса города Ош  какособого   исторического,   культурного,   научно-производственного   иадминистративного  центра  в  Кыргызской  Республике  и  гарантии  егодальнейшего финансово-экономического и социального развития на  основеместного самоуправления.                                  Глава I                            Общие положения    Статья 1. Правовой статус города    В   соответствии  с  Конституцией  Кыргызской  Республики  город  Ошявляется  городом  республиканского значения, местом нахождения  южнойрезиденции   Президента   Кыргызской  Республики   и   соответствующихгосударственных органов Кыргызской Республики.  Статус  города Ош приравнивается к статусу областной территориальнойединицы   и  по  делегированным  государственным  полномочиям   органыместного    самоуправления    города   Ош    подотчетны    центральнымгосударственным органам.    Статья 2. Правовое регулирование статуса города    Правовое  регулирование статуса города Ош осуществляется  на  основеКонституции  Кыргызской  Республики, Закона Кыргызской  Республики  "Оместном  самоуправлении  и  местной государственной  администрации"  инастоящего  Закона,  указов Президента Кыргызской Республики,  решенийПравительства  Кыргызской  Республики,  Устава  города   Ош   и   иныхнормативных правовых актов Кыргызской Республики.    Статья 3. Территория города    К  территории города Ош относятся все земли, находящиеся в  пределахгородской  черты  (границы города), а также  иные  земельные  участки,переданные городу в установленном законом порядке.  Земли,  находящиеся за пределами городской черты, имеющие устойчивыесоциальные, трудовые, производственные, экономические, рекреационные иинфраструктурные   связи   с  городом  Ош,   являются   резервом   еготерриториального  развития  и  образуют пригородную  зону  города  Ош,границы которой определяются Правительством Кыргызской Республики.                                 Глава II                 Органы местного самоуправления города    Статья 4. Местное самоуправление города    Местное  самоуправление - признаваемая и гарантируемая  КонституциейКыргызской   Республики  деятельность  граждан  по  решению   вопросовместного значения.  Жители  города  Ош  в своей совокупности образуют городское  местноесообщество и осуществляют местное самоуправление на основе Конституциии законов Кыргызской Республики.  Самоуправление в городе Ош осуществляется гражданами путем  выборов,курултаев,   собраний,  сходов.  Для  организации  самоуправления   натерритории  города Ош образуются территориальные советы и  квартальныекомитеты.  Их  структура  и границы действия, исходя  из  потребностейэффективного  самоуправления  и интересов сложившихся  территориальныхобщностей,  устанавливаются городским кенешем  по  предложениям  мэриигорода Ош.    Статья 5. Городской кенеш    Городской   кенеш   является   представительным   органом   местногосамоуправления города Ош.  Порядок  проведения  выборов  депутатов  городского  кенеша   и   ихполномочия регулируются законодательством Кыргызской Республики.  Городской   кенеш   устанавливает  порядок  выдачи   разрешений   наорганизацию  и  проведение  в  городе Ош собраний,  митингов,  уличныхшествий   и   демонстраций   на  основе  законодательства   КыргызскойРеспублики.    Статья 6. Мэрия города    Мэрия  города  Ош  является  исполнительно-распорядительным  органомместного самоуправления.  Мэр   города   Ош  является  высшим  должностным  лицом   и   главойисполнительно-распорядительного  органа  местного   самоуправления   вгороде  и  представляет  город  Ош  в  отношениях  с  государственнымиорганами, иными организациями и лицами республики и за рубежом.  Территориальные подразделения государственных органов исполнительнойвласти  в  городе  Ош подотчетны городскому кенешу и  мэрии  города  всоответствии с законодательством Кыргызской Республики.  Мэр    города    Ош    координирует    деятельность    подразделенийгосударственных  органов  исполнительной власти  и  дает  согласие  наназначение  и  освобождение их руководителей в  установленном  закономпорядке.    Статья 7. Устав города    Устав   города  Ош  принимается  городским  кенешем  по  предложениюкурултая городского сообщества.  Изменения  и  дополнения  к уставу города рассматриваются  городскимкенешем  по предложению курултая, депутатов городского кенеша и  мэриигорода.  Устав  города, изменения и дополнения в него, принимаются  городскимкенешем после заключения органов юстиции.                                 Глава III            Взаимоотношения органов местного самоуправления           города с органами государственной власти и Ошской               областью, представительствами иностранных                государств и международных организаций    Статья 8. Основы отношений города с органами государственной          власти, представительствами иностранных государств                      и международных организаций    В  установленном  законодательством  Кыргызской  Республики  порядкегород  Ош  предоставляет  органам государственной  власти  республики,представительствам иностранных государств и международных  организацийнеобходимые для осуществления их полномочий земельные участки,  зданияи  сооружения, помещения и иные объекты, жилищно-коммунальные  и  иныеуслуги.  Затраты   города   Ош,  связанные  с  исполнением  данных   функций,осуществляются  за  счет средств республиканского  бюджета  КыргызскойРеспублики  и  местного бюджета города, а также  платежей  за  услуги,предоставляемые   городом   для   нужд  представительств   иностранныхгосударств и международных организаций.    Статья 9. Основы отношений города с Ошской областью    Административный   центр   Ошской  области   Кыргызской   Республикинаходится в городе Ош.  Город  Ош  предоставляет  местным государственным  администрациям  иорганам   местного  самоуправления  Ошской  области,   территориальнымподразделениям   органов   исполнительной   власти   необходимые   дляосуществления  их  полномочий земельные участки,  здания,  сооружения,помещения  и  иные  объекты, жилищно-коммунальные  и  иные  услуги  навозмездной    основе.    Порядок   возмещения   затрат    определяетсясоответствующими договорами.  Отношения  города с Ошской областью в сфере снабжения  (обеспечения)города  продовольствием,  охраны общественного  порядка  и  окружающейсреды,   занятости,   функционирования   транспорта   и   транспортнойинфраструктуры,   энерготепловодоснабжения,  социально-культурного   ибытового  обслуживания  населения,  землепользования,  возникающие  поповоду  удовлетворения  взаимных интересов сторон,  осуществляются  надоговорной основе. Если стороны не приходят к взаимному соглашению, тоокончательное  решение  принимается в установленном  законодательствомКыргызской Республики порядке.  Город  совместно  с  Ошской  областью и  районами  пригородной  зоныразрабатывает и проводит единую градостроительную политику.  Город Ош и Ошская область, реализуя совместные интересы по вопросам,входящим  в компетенцию их кенешей, глав государственных администрацийи мэра города Ош, могут принимать совместные нормативные правовые актыи решения, заключать договоры и осуществлять их реализацию.    Статья 10. Генеральный план города    Проект   генерального  плана  развития  города  Ош   разрабатываетсягородской   мэрией   и   после   согласования   с   Ошской   областнойадминистрацией  одобряется  Ошским городским  кенешем  и  утверждаетсяПравительством Кыргызской Республики.                                 Глава IV            Финансово-экономические основы и муниципальная                         собственность города    Статья 11. Финансово-экономические основы города    Экономическую  основу  города  Ош составляют  трудовые  и  природныересурсы,  находящиеся в границах города, муниципальная  собственность,расположенные на его территории предприятия, организации и  учреждениянезависимо от форм собственности.  Финансовую     основу    города    Ош    составляют     закрепленныезаконодательством  Кыргызской  Республики  налоговые   и   неналоговыеисточники    доходов,    доходы    от   использования    муниципальнойсобственности, а также кредитные и иные финансовые ресурсы.  В  бюджете  города  Ош  предусматривается  резервный  фонд  мэрии  впределах   одного   процента  к  объему  расходов   бюджета,   которыйиспользуетсядля финансирования непредвиденных расходов.  Вмешательство вышестоящих органов в процесс разработки,  утвержденияи исполнения местного бюджета не допускается.    Статья 12. Муниципальная собственность города    Муниципальная  собственность  города  Ош  -  собственность   Ошскогогородского   сообщества,   находящаяся   во   владении,   пользовании,распоряжении  органов  местного  самоуправления  города   и   служащаяисточником  получения доходов и удовлетворения социально-экономическихпотребностей населения города.  Порядок  пользования  и  распоряжения  муниципальной  собственностьюустанавливается  органами  местного самоуправления  в  соответствии  сзаконодательством Кыргызской Республики.    Статья 13. Символы города    Город Ош имеет свою эмблему и другие городские символы, определяемыеи  утверждаемые  Ошским  городским кенешем, и обладает  исключительнымправом на их размещение и использование.    Статья 14. Порядок вступления в силу настоящего Закона    Настоящий Закон вступает в силу со дня опубликования.  Правительству Кыргызской Республики, органам местного самоуправлениягорода Ош и местным государственным администрациям Ошской области:  - принять необходимые меры по реализации данного Закона;  - привести свои решения в соответствие с настоящим Законом.  Правительству   Кыргызской  Республики   в   трехмесячный   срок   вустановленном порядке внести предложения по приведению законодательныхактов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xgqxxh_okvoinzsaeh1">
      <w:r>
        <w:rPr>
          <w:rFonts w:ascii="Arial" w:cs="Arial" w:eastAsia="Arial" w:hAnsi="Arial"/>
          <w:color w:val="132D3F"/>
          <w:sz w:val="16"/>
          <w:szCs w:val="16"/>
          <w:u w:val="single"/>
        </w:rPr>
        <w:t xml:space="preserve">dalil.kg/document/54288</w:t>
      </w:r>
    </w:hyperlink>
  </w:p>
  <w:p>
    <w:pPr>
      <w:spacing w:after="0" w:before="40"/>
      <w:jc w:val="center"/>
    </w:pPr>
    <w:hyperlink w:history="1" r:id="rIdo3ag7cmzgmahszd6cec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fexrpue2ne9ngypxhmu" Type="http://schemas.openxmlformats.org/officeDocument/2006/relationships/hyperlink" Target="https://dalil.kg/document/159126" TargetMode="External"/><Relationship Id="rIdz-avdzto9wig3vgzkz4cl"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xgqxxh_okvoinzsaeh1" Type="http://schemas.openxmlformats.org/officeDocument/2006/relationships/hyperlink" Target="https://dalil.kg/document/54288" TargetMode="External"/><Relationship Id="rIdo3ag7cmzgmahszd6cec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2026-09-23T17:29:11.462Z</dcterms:created>
  <dcterms:modified xsi:type="dcterms:W3CDTF">2026-09-23T17:29:11.462Z</dcterms:modified>
</cp:coreProperties>
</file>

<file path=docProps/custom.xml><?xml version="1.0" encoding="utf-8"?>
<Properties xmlns="http://schemas.openxmlformats.org/officeDocument/2006/custom-properties" xmlns:vt="http://schemas.openxmlformats.org/officeDocument/2006/docPropsVTypes"/>
</file>