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ix5hegpveah36zkhue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2003 года №525              ПОСТАНОВЛЕНИЕ ПРАВИТЕЛЬСТВА КЫРГЫЗСКОЙ РЕСПУБЛИКИ                  О повышении эффективности корпоративного                  управления в акционерных обществах                    с государственным пакетом акций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2004 года N 277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2005 года №201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ноября 2005 года №530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В  целях  дальнейшего углубления экономических реформ,  обеспечениязащиты прав и интересов акционеров, повышения эффективности управлениягосударственной    собственностью   в    акционерных    обществах    сгосударственным  пакетом  акций  Правительство  Кыргызской  Республикипостановляет:   1. Утвердить прилагаемый Перечень объектов,  имеющих стратегичес-кое значение для экономики и экономической безопасности Кыргызской Рес-публики.   2. Установить,  что кандидатуры председателей, членов советов ди-ректоров,  правлений  акционерных  обществ и руководителей предприятий,включенных в утвержденный  Перечень  объектов,  имеющих  стратегическоезначение  для экономики и экономической безопасности Кыргызской Респуб-лики, согласно пункту 1 настоящего постановления (за исключением канди-датур председателей и членов советов директоров и правлений акционерныхобществ, определенных Указом Президента Кыргызской Республики "О созда-нии устойчивой системы корпоративного управления в Кыргызской Республи-ке" от 22 октября 1998 года N  323),  представляются  Премьер-министромКыргызской  Республики для избрания на общем собрании акционеров с уче-том норм, предусмотренных Законом Кыргызской Республики "Об акционерныхобществах",  из числа лиц,  отобранных Комиссией по планированию управ-ленческих кадров предприятий, 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июля 1995 года N 277 "О создании Комиссиипо планированию развития управленческих кадров предприятий".(В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2005 года №201</w:t>
      </w:r>
    </w:p>
    <w:p>
      <w:r>
        <w:rPr>
          <w:rFonts w:ascii="Arial" w:cs="Arial" w:eastAsia="Arial" w:hAnsi="Arial"/>
          <w:sz w:val="24"/>
          <w:szCs w:val="24"/>
        </w:rPr>
        <w:t xml:space="preserve">)   3.  Государственному комитету Кыргызской Республики  по  управлениюгосударственным   имуществом в установленном  порядке  решить организа-ционные  вопросы,  связанные  с проведением   общих  собраний  акционе-ров  в  акционерных   обществах, указанных в пункте 1 настоящего поста-новления.   4.  Управлению  государственной службы, местных госадминистраций  иорганов  местного самоуправления Аппарата Премьер-министра  КыргызскойРеспублики   привести   в  соответствие  с  настоящим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июня 2001 годаN 286 "Об утверждении нормативных документов по кадровым вопросам".   5.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марта 2002 года N 154 "О дальнейшем развитии  системыкорпоративного управления в Кыргызской Республике".   6.  Контроль  за выполнением настоящего постановления возложить  науправление  экономики,  инвестиций и государственной  собственности  иуправление государственной службы, местных госадминистраций и  органовместного    самоуправления   Аппарата   Премьер-министра    КыргызскойРеспублики.         Премьер-министр                                 Н.Танаев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   от 1 июня 2005 года № 201                                ПЕРЕЧЕНЬ        объектов, имеющих стратегическое значение для экономики          и экономической безопасности Кыргызской Республики                (В редакции постановления Правительства КР от   10 апреля 2006 года N 257,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 Наименование объектов        |  Курирующие министерства и  ||  |                                    |          ведомства          ||--|------------------------------------|-----------------------------||1 |Открытое акционерное общество       |Министерство промышленности, ||  |"Национальная электрическая сеть    |энергетики и топливных       ||  |Кыргызстана"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||--|------------------------------------|-----------------------------||2 |Акционерное общество открытого типа |Министерство промышленности, ||  |"Северэлектро"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 |Акционерное общество открытого типа |Министерство промышленности, ||  |"Востокэлектро"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||--|------------------------------------|-----------------------------||4 |Акционерное общество открытого типа |Министерство промышленности, ||  |"Ошэлектро"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               |Республики                   ||--|------------------------------------|-----------------------------||5 |Акционерное общество открытого типа |Министерство промышленности, ||  |"Жалалабатэлектро"                  |энергетики и топливных       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||--|------------------------------------|-----------------------------||6 |Акционерное общество открытого типа |Министерство промышленности, ||  |"Электрические станции"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||--|------------------------------------|-----------------------------||7 |Акционерное общество открытого типа |Министерство промышленности, ||  |"Бишкекское предприятие тепловых    |энергетики и топливных       ||  |сетей"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||--|------------------------------------|-----------------------------||8 |Акционерное общество открытого типа |Министерство транспорта и    ||  |"Кыргызтелеком"      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||--|------------------------------------|-----------------------------||9 |Акционерное общество открытого типа |Государственное агентство по ||  |"Кыргызалтын"   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||--|------------------------------------|-----------------------------||10|Акционерное общество открытого типа |Министерство промышленности, ||  |"Кыргызгаз"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||--|------------------------------------|-----------------------------||11|Акционерное общество открытого типа |Министерство транспорта и    ||  |"Национальный авиаперевозчик        |коммуникаций Кыргызской      ||  |"Кыргызстан аба жолдору"            |Республики                   ||--|------------------------------------|-----------------------------||12|Акционерное общество открытого типа |Министерство транспорта и    ||  |"Международный аэропорт "Манас"     |коммуникаций Кыргызской      ||  |                                    |Республики                   ||--|------------------------------------|-----------------------------||13|Открытое акционерное общество       |Министерство финансов        ||  |"Кыргызполиграфкомбинат             |Кыргызской Республики        ||  |им.Т.Суванбердиева"                 |                             ||--|------------------------------------|-----------------------------||14|Акционерное общество открытого типа |Министерство промышленности, ||  |"Бишкекский машиностроительный      |энергетики и топливных       ||  |завод"                              |ресурсов Кыргызской          ||  |                                    |Республики                   ||--|------------------------------------|-----------------------------||15|Акционерное общество                |Государственное агентство по ||  |"Кыргызнефтегаз"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||--|------------------------------------|-----------------------------||16|Акционерное общество открытого типа |Министерство финансов        ||  |"Учкун"                             |Кыргызской Республики        ||--|------------------------------------|-----------------------------||17|Акционерное общество открытого типа |Министерство промышленности, ||  |"Кыргызский горнорудный комбинат"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||--|------------------------------------|-----------------------------||18|Открытое акционерное общество       |Министерство экономического  ||  |микрокредитная компания "Фонд       |развития и торговли          ||  |развития предпринимательства"       |Кыргызской Республики        ||--|------------------------------------|-----------------------------||19|Государственная акционерная         |Министерство сельского,      ||  |корпорация "Кыргызтамекиси"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||--|------------------------------------|-----------------------------||20|Акционерное общество закрытого типа |Министерство сельского,      ||  |"Кыргызская сельскохозяйственная    |водного хозяйства и          ||  |финансовая корпорация"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||--|------------------------------------|-----------------------------||21|Акционерная корпорация "Кыргызалко" |Министерство сельского,      ||  |                                    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||--|------------------------------------|-----------------------------||22|Открытое акционерное общество       |Министерство финансов        ||  |"Расчетно-сберегательная компания"  |Кыргызской Республики        ||--|------------------------------------|-----------------------------||23|Государственное предприятие         |Министерство транспорта и    ||  |"Кыргызаэронавигация"               |коммуникаций Кыргызской      ||  |                                    |Республики                   ||--|------------------------------------|-----------------------------||24|Государственное предприятие         |Министерство сельского,      ||  |"Кыргызресурсы"                     |водного хозяйства и          ||  |                                    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||--|------------------------------------|-----------------------------||25|Государственное предприятие "Темир" |Министерство промышленности, ||  |           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         |Республики                   ||--|------------------------------------|-----------------------------||26|Государственное предприятие по      |Государственное агентство по ||  |организации проектирования и        |архитектуре и строительству  ||  |строительства объектов специального |при Правительстве Кыргызской ||  |назначения                          |Республики                   ||--|------------------------------------|-----------------------------||27|Государственное предприятие         |Министерство транспорта и    ||  |правительственной связи при         |коммуникаций Кыргызской      ||  |Министерстве транспорта и           |Республики                   ||  |коммуникаций Кыргызской Республики  |                             ||--|------------------------------------|-----------------------------||28|Государственное предприятие         |Министерство транспорта и    ||  |"Кыргызпочтасы" при Министерстве    |коммуникаций Кыргызской      ||  |транспорта и коммуникаций Кыргызской|Республики                   ||  |Республики                          |                             ||--|------------------------------------|-----------------------------||29|Государственное предприятие         |Министерство промышленности, ||  |"Кыргызский центр испытаний и       |энергетики и топливных       ||  |сертификации" при Национальном      |ресурсов Кыргызской          ||  |институте стандартов и метрологии   |Республики                   ||  |Кыргызской Республики               |                             ||--|------------------------------------|-----------------------------||30|Государственное предприятие         |Министерство сельского,      ||  |"Алкопром"                          |водного хозяйства и          ||  |                                    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||--|------------------------------------|-----------------------------||31|Государственное предприятие         |Министерство сельского,      ||  |"Кара-Балтинский спиртовой завод"   |водного хозяйства и          ||  |                                    |перерабатывающей             ||  |                                    |промышленности Кыргызской    ||  |                                    |Республики                   ||--|------------------------------------|-----------------------------||32|Государственное предприятие         |Министерство сельского,      ||  |"Спиртовой завод "Каракол"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||--|------------------------------------|-----------------------------||33|Государственное предприятие         |Министерство промышленности, ||  |"Бишкекский штамповочный завод"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||--|------------------------------------|-----------------------------||34|Государственное учреждение          |Министерство сельского,      ||  |"Кыргызская экспериментальная       |водного хозяйства и          ||  |биофабрика"                         |перерабатывающей             ||  |                                    |промышленности Кыргызской    ||  |                                    |Республики                   ||--|------------------------------------|-----------------------------||35|Государственные предприятия,        |Государственное агентство по ||  |подведомственные Государственному   |геологии и минеральным       ||  |агентству по геологии и минеральным |ресурсам при Правительстве   ||  |ресурсам при Правительстве          |Кыргызской Республики        ||  |Кыргызской Республики               |                             ||--|------------------------------------|-----------------------------||36|Объекты Кыргызской Республики,      |Министерство иностранных дел ||  |находящиеся за рубежом              |Кыргызской Республики,       ||  |                                    |Государственный комитет      ||  |                                    |Кыргызской Республики по     ||  |                                    |управлению государственным   ||  |                                    |имуществом                   ||--|------------------------------------|-----------------------------||37|Государственное предприятие "Комур" |Министерство промышленности, ||  |                                    |энергетики и топливных       ||  |                                    |ресурсов Кыргызской          ||  |                                    |Республики                   ||--|------------------------------------|-----------------------------||38|Государственное предприятие         |Министерство транспорта и    ||  |"Национальная компания "Кыргыз темир|коммуникаций Кыргызской      ||  |жолу"                               |Республики 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bq7ia3d5khfxibuew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dalil.kg/document/54667</w:t>
      </w:r>
    </w:hyperlink>
  </w:p>
  <w:p>
    <w:pPr>
      <w:spacing w:after="0" w:before="40"/>
      <w:jc w:val="center"/>
    </w:pPr>
    <w:hyperlink w:history="1" r:id="rIdwcybssh30yexg_ln440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x5hegpveah36zkhuell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bq7ia3d5khfxibuewjr" Type="http://schemas.openxmlformats.org/officeDocument/2006/relationships/hyperlink" Target="https://dalil.kg/document/54667" TargetMode="External"/><Relationship Id="rIdwcybssh30yexg_ln440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2026-09-24T13:21:33.750Z</dcterms:created>
  <dcterms:modified xsi:type="dcterms:W3CDTF">2026-09-24T13:21:33.750Z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