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14 января 2004 года №17              ПОСТАНОВЛЕНИЕ ПРАВИТЕЛЬСТВА КЫРГЫЗСКОЙ РЕСПУБЛИКИ                                           О прекращении действия Соглашения между Правительством       Кыргызской Республики и Правительством Республики Польша        об экономическом сотрудничестве и торговле, подписанного           17 июня 1992 года в гор. Варшаве и утвержденного          постановлением Правительства Кыргызской Республики                      от 8 декабря 2001 года № 770                                      В  связи  с  предстоящим (1 мая 2004 года ) вступлением  РеспубликиПольша  в  Европейский  Союз  и  в соответствии  с  предъявляемыми  имтребованиями к проведению общей торговой политики, на основании ЗаконаКыргызской    Республики   «О   международных   договорах   КыргызскойРеспублики» Правительство Кыргызской Республики постановляет:   1.  Признать  утратившим  силу  с 1  мая  2004  года  </w:t>
      </w:r>
      <w:hyperlink w:history="1" r:id="rIddozyuous8xbmi4hbuwgs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Кыргызской Республики от 8 декабря 2001 года №  770  «Обутверждении  Соглашения между Правительством Кыргызской  Республики  иПравительством  Республики  Польша об экономическом  сотрудничестве  иторговле, подписанного 17 июня 1992 года в гор Варшаве».   2. Министерству иностранных дел Кыргызской Республики  уведомить  вустановленном  порядке  соответствующие  органы  Республики  Польша  овыполнении  Кыргызской Республикой внутригосударственных  процедур  поденонсации  Соглашения  между Правительством Кыргызской  Республики  иПравительством  Республики  Польша об экономическом  сотрудничестве  иторговле, подписанного 17 июня 1992 года в гор Варшаве.         Премьер-министр                                  Н. 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oekcvfwt2bwjuv5jrhzf">
      <w:r>
        <w:rPr>
          <w:rFonts w:ascii="Arial" w:cs="Arial" w:eastAsia="Arial" w:hAnsi="Arial"/>
          <w:color w:val="132D3F"/>
          <w:sz w:val="16"/>
          <w:szCs w:val="16"/>
          <w:u w:val="single"/>
        </w:rPr>
        <w:t xml:space="preserve">dalil.kg/document/55002</w:t>
      </w:r>
    </w:hyperlink>
  </w:p>
  <w:p>
    <w:pPr>
      <w:spacing w:after="0" w:before="40"/>
      <w:jc w:val="center"/>
    </w:pPr>
    <w:hyperlink w:history="1" r:id="rIdg91m8mjv0jiutfaztkxx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ozyuous8xbmi4hbuwgsj" Type="http://schemas.openxmlformats.org/officeDocument/2006/relationships/hyperlink" Target="https://dalil.kg/document/4929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oekcvfwt2bwjuv5jrhzf" Type="http://schemas.openxmlformats.org/officeDocument/2006/relationships/hyperlink" Target="https://dalil.kg/document/55002" TargetMode="External"/><Relationship Id="rIdg91m8mjv0jiutfaztkxx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2026-10-01T06:34:58.652Z</dcterms:created>
  <dcterms:modified xsi:type="dcterms:W3CDTF">2026-10-01T06:34:58.652Z</dcterms:modified>
</cp:coreProperties>
</file>

<file path=docProps/custom.xml><?xml version="1.0" encoding="utf-8"?>
<Properties xmlns="http://schemas.openxmlformats.org/officeDocument/2006/custom-properties" xmlns:vt="http://schemas.openxmlformats.org/officeDocument/2006/docPropsVTypes"/>
</file>