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6bwfx3v2y1l5-f637hybh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Утвержденопостановлением ПравительстваКыргызской Республикиот</w:t>
      </w:r>
    </w:p>
    <w:p>
      <w:r>
        <w:rPr>
          <w:rFonts w:ascii="Arial" w:cs="Arial" w:eastAsia="Arial" w:hAnsi="Arial"/>
          <w:sz w:val="24"/>
          <w:szCs w:val="24"/>
        </w:rPr>
        <w:t xml:space="preserve">26 января 2004 года N 34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ВРЕМЕННОЕ ПОЛОЖЕНИЕ              о введении персональных карточек-памяток                        для иностранных граждан                               I. Общие положения    1.  Настоящее  Временное положение о персональных карточках-памяткахдля  иностранных граждан (далее - Положение) в соответствии с  ЗакономКыргызской  Республики  "О порядке пребывания  иностранных  граждан  вКыргызской Республике" определяет порядок выдачи персональной карточки-памятки  для  иностранных  граждан  (далее  -  персональная  карточка-памятка), находящихся на территории города Бишкек.  2. Персональная карточка-памятка является документом, подтверждающимличность  и  разъясняющим иностранным гражданам правила поведения  привозникновении чрезвычайных ситуаций.  3.  Персональная карточка-памятка выдается на добровольной и платнойоснове всем иностранным гражданам, прибывающим в город Бишкек, на срокболее пяти дней.  4. Карточка-памятка действительна в пределах города Бишкек.             II. Форма записи в персональных карточках-памятках                        для иностранных граждан    5.  Форма  персональной карточки-памятки утверждается ПравительствомКыргызской  Республики  и  изготавливается  на  специальном  бланке  сзащитными средствами.  6. Персональная карточка-памятка заполняется органами внутренних делКыргызской  Республики на русском и английском языках. В  персональнойкарточке-памятке должны содержаться следующие сведения:  - гражданство;  - фамилия, имя и отчество;  - место временного проживания;  - дата выдачи и срок действия персональной карточки-памятки;  - фамилия и подпись официального лица, выдавшего документ.  7.    В    персональную   карточку-памятку   должна   быть   вклеенафотографическая  карточка  цветного  изображения  размером  30x40  мм,подпись ответственного лица, выдавшего документ.                     III. Порядок получения персональных                карточек-памяток для иностранных граждан    8.  Для получения персональной карточки-памятки иностранные гражданеобращаются  в  Управление внутренних дел города  Бишкек  с  письменнымзаявлением с предоставлением следующих документов:  - паспорта или другого документа, удостоверяющего личность;  -  квитанции  об  оплате стоимости персональной  карточки-памятки  вразмере, установленном Правительством Кыргызской Республики;  - двух цветных фотографических карточек размером 30x40 мм.  9.  Персональные карточки-памятки оформляются и выдаются иностраннымгражданам в течение 24-х часов с момента подачи заявления.                    IV. Срок действия и продление сроков                 действия персональных карточек-памяток                         для иностранных граждан    10.  Персональная карточка-памятка выдается сроком на  3  месяца,  6месяцев и 12 месяцев.  11. Обмен персональных карточек-памяток производится в случаях:  - утраты;  - истечения срока действия;  - установления неточностей в записях;  - негодности для пользования (механическая порча).  12.   Обмен   и   продление  сроков  персональных   карточек-памятокпроизводится в порядке, указанном в пункте 8 настоящего Положения.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7nxydm0p_xjxreymna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dalil.kg/document/55091</w:t>
      </w:r>
    </w:hyperlink>
  </w:p>
  <w:p>
    <w:pPr>
      <w:spacing w:after="0" w:before="40"/>
      <w:jc w:val="center"/>
    </w:pPr>
    <w:hyperlink w:history="1" r:id="rId4svyoryn7psnblzxg0y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wfx3v2y1l5-f637hybh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7nxydm0p_xjxreymnahk" Type="http://schemas.openxmlformats.org/officeDocument/2006/relationships/hyperlink" Target="https://dalil.kg/document/55091" TargetMode="External"/><Relationship Id="rId4svyoryn7psnblzxg0y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2026-09-25T00:42:23.781Z</dcterms:created>
  <dcterms:modified xsi:type="dcterms:W3CDTF">2026-09-25T00:42:23.781Z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