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wewffwsjjdz6srzvuopg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 Бишкек, Дом Правительстваот 3 июня 2004 года № 416            ПОСТАНОВЛЕНИЕ ПРАВИТЕЛЬСТВА КЫРГЫЗСКОЙ РЕСПУБЛИКИ                                    О проекте Закона Кыргызской Республики «О внесении изменения в Закон               Кыргызской Республики «О лицензировании»                                        В  соответствии  со  статьями  64  и  65  </w:t>
      </w:r>
      <w:hyperlink w:history="1" r:id="rIdfwnrvr1zvlv49mypciro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w:t>
      </w:r>
      <w:hyperlink w:history="1" r:id="rIdughcnwazbejzszbjlevkg">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изменения в Закон Кыргызской Республики «</w:t>
      </w:r>
      <w:hyperlink w:history="1" r:id="rIdzbm_domp9zdkodelysqxb">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     2.  Внести указанный законопроект на рассмотрение  Жогорку КенешаКыргызской Республики.     3. Назначить заместителя министра обороны Кыргызской Республики изаместителя   министра  экономического  развития,   промышленности   иторговли    Кыргызской    Республики   официальными    представителямиПравительства   Кыргызской  Республики  при  рассмотрении   указанногозаконопроекта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34dly8h1ie4ewiyp85b2">
      <w:r>
        <w:rPr>
          <w:rFonts w:ascii="Arial" w:cs="Arial" w:eastAsia="Arial" w:hAnsi="Arial"/>
          <w:color w:val="132D3F"/>
          <w:sz w:val="16"/>
          <w:szCs w:val="16"/>
          <w:u w:val="single"/>
        </w:rPr>
        <w:t xml:space="preserve">dalil.kg/document/55454</w:t>
      </w:r>
    </w:hyperlink>
  </w:p>
  <w:p>
    <w:pPr>
      <w:spacing w:after="0" w:before="40"/>
      <w:jc w:val="center"/>
    </w:pPr>
    <w:hyperlink w:history="1" r:id="rIdmgqcpmbl2v3bhbr-lds8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ewffwsjjdz6srzvuopgz" Type="http://schemas.openxmlformats.org/officeDocument/2006/relationships/hyperlink" Target="https://dalil.kg/document/56398" TargetMode="External"/><Relationship Id="rIdfwnrvr1zvlv49mypcirom" Type="http://schemas.openxmlformats.org/officeDocument/2006/relationships/hyperlink" Target="https://dalil.kg/document/1" TargetMode="External"/><Relationship Id="rIdughcnwazbejzszbjlevkg" Type="http://schemas.openxmlformats.org/officeDocument/2006/relationships/hyperlink" Target="https://dalil.kg/document/37723" TargetMode="External"/><Relationship Id="rIdzbm_domp9zdkodelysqxb" Type="http://schemas.openxmlformats.org/officeDocument/2006/relationships/hyperlink" Target="https://dalil.kg/document/5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34dly8h1ie4ewiyp85b2" Type="http://schemas.openxmlformats.org/officeDocument/2006/relationships/hyperlink" Target="https://dalil.kg/document/55454" TargetMode="External"/><Relationship Id="rIdmgqcpmbl2v3bhbr-lds8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2026-09-24T23:13:46.131Z</dcterms:created>
  <dcterms:modified xsi:type="dcterms:W3CDTF">2026-09-24T23:13:46.131Z</dcterms:modified>
</cp:coreProperties>
</file>

<file path=docProps/custom.xml><?xml version="1.0" encoding="utf-8"?>
<Properties xmlns="http://schemas.openxmlformats.org/officeDocument/2006/custom-properties" xmlns:vt="http://schemas.openxmlformats.org/officeDocument/2006/docPropsVTypes"/>
</file>