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ticept9c6d1uniulyli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Утверждено                                          постановлением Правительства                                                 Кыргызской Республики</w:t>
      </w:r>
    </w:p>
    <w:p>
      <w:r>
        <w:rPr>
          <w:rFonts w:ascii="Arial" w:cs="Arial" w:eastAsia="Arial" w:hAnsi="Arial"/>
          <w:sz w:val="24"/>
          <w:szCs w:val="24"/>
        </w:rPr>
        <w:t xml:space="preserve">от 21 июля 2004 года № 547</w:t>
      </w:r>
    </w:p>
    <w:p>
      <w:r>
        <w:rPr>
          <w:rFonts w:ascii="Arial" w:cs="Arial" w:eastAsia="Arial" w:hAnsi="Arial"/>
          <w:sz w:val="24"/>
          <w:szCs w:val="24"/>
        </w:rPr>
        <w:t xml:space="preserve">ПОЛОЖЕНИЕ             о порядке проведения торгов по предоставлению           земельных участков в курортно-рекреационной зоне                  Иссык-Кульской области, находящихся          в государственной собственности, для строительства          курортных, лечебно-оздоровительных и туристических                      объектов и объектов сервиса  (В редакции постановления Правительства КР от</w:t>
      </w:r>
    </w:p>
    <w:p>
      <w:r>
        <w:rPr>
          <w:rFonts w:ascii="Arial" w:cs="Arial" w:eastAsia="Arial" w:hAnsi="Arial"/>
          <w:sz w:val="24"/>
          <w:szCs w:val="24"/>
        </w:rPr>
        <w:t xml:space="preserve">13 декабря 2004 года № 917</w:t>
      </w:r>
    </w:p>
    <w:p>
      <w:r>
        <w:rPr>
          <w:rFonts w:ascii="Arial" w:cs="Arial" w:eastAsia="Arial" w:hAnsi="Arial"/>
          <w:sz w:val="24"/>
          <w:szCs w:val="24"/>
        </w:rPr>
        <w:t xml:space="preserve">1. Общие положения    1.1.  Настоящее  положение  разработано в соответствии  с  Земельнымкодексом   Кыргызской  Республики,  Гражданским  кодексом   КыргызскойРеспублики   и   другими  нормативными  правовыми  актами   КыргызскойРеспублики и устанавливает порядок проведения торгов по предоставлениюземельных   участков  в  курортно-рекреационной  зоне   Иссык-Кульскойобласти,    находящихся   в   государственной    собственности,    длястроительства   курортных,  лечебно-оздоровительных  и   туристическихобъектов и объектов сервиса.  1.2.    Государственной    администрации   Иссык-Кульской    областипредоставлено  право  предоставления земельных  участков  в  курортно-рекреационной  зоне, находящихся в государственной собственности,  длястроительства   курортных,  лечебно-оздоровительных  и   туристическихобъектов   и   объектов   сервиса   с  ограничениями,   установленнымизаконодательством  Кыргызской  Республики,  путем  проведения  отрытыхторгов.  Проведение   и   организация  торгов  осуществляются  комиссией   попроведению  торгов  по предоставлению земельных участков  в  курортно-рекреационной    зоне    Иссык-Кульской   области,    находящихся    вгосударственной собственности (далее - Комиссия).  1.3.  Объектом  продажи являются земельные участки, расположенные  вкурортно-рекреационной  зоне Иссык-Кульской области  и  которые  могутпредоставляться  в  собственность и пользование,  в  том  числе  и  наусловиях   аренды,  в  соответствии  с  законодательством   КыргызскойРеспублики.  1.4.  Земельные участки, подлежащие продаже,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изъявившим  желание  участвовать  в  торгах   с   цельюприобретения земельного участка;  -  комиссионные  сборы  - сборы, оплачиваемые  участниками  аукционаорганизатору  торгов,  в размере 0,5 процента от  стартовой  стоимостиземельного участка, выставляемого на торги;  -  лот - термин, используемый для обозначения конкретного земельногоучастка, право на который выставляется на торгах;  -   недвижимое   имущество  -  земельные  участки,   участки   недр,обособленные  водные объекты и все, что прочно связано с землей,  т.е.объекты,  перемещение которых без нанесения несоразмерного  ущерба  ихназначению  невозможно,  в том числе многолетние  насаждения,  здания,сооружения и др.;  -  право  на  земельный участок - право собственности  на  земельныйучасток  или право на бессрочное (без указания срока) или  на  срочное(временное) пользование земельным участком;  -  право  на  временное  (срочное)  пользование  земельным  участкомпользование  земельным  участком, в  том  числе  на  условиях  аренды,ограниченное сроком до 50 лет;  -   право  собственности  на  земельный  участок  -  признаваемое  иохраняемое  Конституцией  Кыргызской  Республики,  Земельным  кодексомКыргызской  Республики  и другими законодательными  актами  КыргызскойРеспублики  право  физических и юридических лиц по  своему  усмотрениювладеть,  пользоваться  и  распоряжаться  принадлежащим  им  земельнымучастком    с    ограничениями,   устанавливаемыми   законодательствомКыргызской Республики;  -  рыночная стоимость - наиболее вероятная на дату оценки сумма,  закоторую возможно продать право на земельный участок на открытом  рынкев  условиях  частной конкуренции, полученная расчетным путем  согласноутвержденной методике;  -  стартовая цена земельного участка - стоимостная оценка земельногоучастка, представленного для реализации на торгах;  -   уполномоченный  орган  -  государственная  администрация  Иссык-Кульской области;  -   целевое   назначение  земель  -  перечень   видов   разрешенногоиспользования  земельных  участков,  указанных  в  правоудостоверяющихдокументах;  -   недобросовестная  конкуренция  -  достигнутые  в   любой   формесогласованные  действия  участников торгов, если  такие  согласованныедействия могут иметь своим результатом:  искусственное повышение, снижение или поддержание цен на аукционе;  раздел лотов между участниками;  ограничение  доступа  на торги или устранение  с  них  потенциальныхконкурентов и другие недобросовестные действия;  -  конкурс - форма торгов, когда от покупателей требуется выполнениевыдвинутых заранее определенных условий по отношению к объекту торгов;  -  отсрочка  или рассрочка - изменение срока по уплате  при  наличииоснований,  предусмотренных уполномоченным органом,  с  единовременнойили  поэтапной  уплатой покупателем или иным обязанным лицом  выкупнойстоимости или суммы задолженности;  - градостроительная документация - документы проектов региональной ирайонной  планировки, генеральные планы, проекты детальной  планировкизон   различного   функционального   назначения,   проекты   застройкикварталов,  градостроительных узлов и других  элементов  планировочнойструктуры населенных пунктов;  -  независимый  оценщик  - лицо, получившее в установленном  порядкесоответствующий  сертификат  о  профессиональном  обучении  по  оценкенедвижимого  имущества  и  не  являющееся учредителем,  собственником,акционером, лицом, имеющим имущественный интерес в объекте оценки  илилицом, состоящим с указанными лицами в близких родственных отношениях;  -  разрешенное  использование  земельного  участка  -  использованиеземельного участка в соответствии с местным нормативным 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  цена  - денежная сумма, за которую фактически приобретен (продан)земельный  участок в результате заключения сделки между покупателем  ипродавцом;  -  информационный  пакет - сведения о земельном участке,  подлежащемпродаже;  -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 инвестиционный конкурс - конкурс по предоставлению в собственностьили  пользование, в том числе и на условиях аренды земельных участков,использование  которых  требует вложения определенных  инвестиций  дляулучшения    инфраструктуры,   строительство    курортных,    лечебно-оздоровительных, туристических объектов и объектов сервиса.            3. Организаторы, участники и объект открытых торгов    3.1.  Продажа права собственности и пользования, в том  числе  и  наусловиях   аренды,   на   земельные  участки  через   открытые   торгипроизводится государственной администрацией Иссык-Кульской области.  Проведение и организация торгов осуществляется Комиссией.  3.2.   В   пределах,   установленных  законодательством   КыргызскойРеспублики,  Комиссия определяет перечень земельных участков,  которыеподлежат  продаже на торгах в собственность или в пользование,  в  томчисле  и  на  условиях  аренды, с привлечением независимых  оценщиков,устанавливает размеры стартовой стоимости лотов.  3.3. На торгах имеют право участвовать физические и юридические лицаКыргызской  Республики, а также иностранные лица  (при  предоставленииземельных   участков  на  правах  срочного  (временного)  пользования)определенные   в   соответствии   с  Земельным   кодексом   КыргызскойРеспублики.  3.4. Объектом торгов является право собственности или пользования, втом числе и на условиях аренды, на земельные участки.  3.5.  Выбор  земельных участков, выставляемых на торги  для  продажи(предоставления) в собственность или пользование, в  том  числе  и  наусловиях  аренды,  осуществляется в соответствии  с  градостроительнойдокументацией.                     4. Подготовительные работы перед                          проведением торгов    4.1.  На  торги  выставляются земельные участки, сформированные  какобъекты недвижимости.  4.2.  Для  формирования земельного участка как объекта  недвижимостинеобходимо:  а)  районному  управлению по землеустройству и регистрации  прав  нанедвижимое имущество, на территории которого находится выставляемый наторги земельный участок, по поручению Комиссии:  -   проверить  правовой  статус  выставляемых  на  торги   земельныхучастков,  наличие  прав  третьих  лиц,  достоверность  материалов   идокументов;  -  проверить  соответствие  документально установленным  границам  иплощадям земельного участка в натуре;  - согласовывать границы земельных участков, выставляемых на торги, ссобственниками или пользователями смежных земельных участков;  - проверить наличие сервитутов и других обременении;  - выдать технические данные на оценку земельного участка и на другиеподготовительные работы;  б)  районным и городским управлениям архитектуры и строительства, натерритории которых находится выставляемый на торги земельный  участок,по поручению Комиссии:  -  подготовить  необходимые  материалы и  документы  для  проведениязаседаний Комиссии;  - определить границы участка с учетом утвержденной градостроительнойдокументацией, строительных норм и правил, нормативных правовых актов;  -  запросить санитарные, противопожарные и другие службы об условияхиспользования рассматриваемого земельного участка;  -  запросить  службы, ответственные за содержание и  развитие  сетейинженерно-технического  обеспечения,  о  предварительных   техническихусловиях подключения;  -  определить  и выдать виды и параметры разрешенного  использованияземельных участков;  -   составить   сводное   техническое  заключение   о   возможностяхиспользования земельного участка на основе полученных заключений;  - определить существующие сервитуты и ограничения.  Подготовленные материалы в недельный срок предоставляются Комиссии.  4.3.  Комиссия  на  основании предоставленных материалов  определяетстартовую стоимость земельного участка.  4.4.  По каждому объекту торгов Комиссией формируется информационныйпакет, который включает:  - регистрационный номер объекта продажи;  -  место  расположения (адрес), кадастровый номер земельного участка(при наличии);  - разрешенное использование земельного участка;  -  удостоверенный план земельного участка с нанесением  его  границ,границ действия сервитутов;  -   сводное  заключение  об  условиях  и  ориентировочной  стоимостиподключения к различным видам инженерных коммуникаций;  - начальную (стартовую) цену объекта торгов;  -   проект  договора  купли-продажи,  с  указанием  стартовой   ценыземельного   участка,  включающий  условия  использования   земельногоучастка;  -  сведения об экологическом состоянии земельного участка  и  другиесведения об объекте торгов.  4.5.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извещение о проведении торгов.  4.6. Извещение должно содержать следующие сведения:  - местоположение земельного участка;  - форму и порядок проведения торгов;  - список объектов торгов;  - дату, время, место проведения торгов;  -  необходимые  реквизиты банка, на которые должна быть  перечисленасумма гарантийного взноса и комиссионного сбора;  - срок окончания приема заявок;  - стартовую стоимость земельного участка;  -  условия  проведения торгов, телефоны и адрес организатора  торговдля получения полной информации.                       5. Порядок проведения торгов    5.1. Продажа (предоставление) земельных участков в собственность илив  пользование, в том числе и на правах аренды, осуществляется методомпроведения открытых аукционов и инвестиционных торгов.  В исключительных случаях, при невозможности продажи (предоставления)земельных участков любыми двумя из перечисленных выше методов и  из-заотсутствия спроса, может быть применен метод прямой продажи.  Решение о применении метода прямой продажи принимается Комиссией.  5.2.  Методы проведения торгов определяются Комиссией и должны  бытьобъявлены заранее.  5.3.  Инвестиционный конкурс проводится преимущественно по отношениюк  земельным  участкам,  использование которых  требует  инвестиций  винфраструктуру,  а также имеются наилучшие инвестиционные  предложениядля  строительства курортных, лечебно-оздоровительных и  туристическихобъектов и объектов сервиса.  5.4. Комиссия может включить в качестве одного из условий проведенияинвестиционного   конкурса  требования  по   предоставлению   гарантийобеспечения   надлежащего   исполнения  участниками   конкурса   своихобязательств (залог, поручительство, банковская гарантия и т.д.).  5.5.  Прямая  продажа  проводится  Комиссией  путем  переговоров   сзаявителем.  Первоначальная стоимость земельного участка выставленногона   продажу,   устанавливается  Комиссией  на  основании   заключениянезависимых  оценщиков.  В ходе переговоров  Комиссия  может  изменитьусловия  и  цену  земельных  участков, в  рамках  возложенных  на  нееполномочий.  5.6.  Аукцион и конкурс, в которых участвовал только один  участник,признаются несостоявшимися.  5.7.  Все объекты торгов, которые подлежат продаже с аукциона  и  поконкурсу, должны быть разделены на лоты.  5.8. На торгах объекты реализуются по схеме: один номер - один лот.  5.9.  Прием  заявок на участие в аукционе и конкурсе завершается  засутки до торгов.  5.10.   Организатором   осуществляется  регистрация   участников   исоставляется  протокол об итогах приема заявок.  Претенденты  получаютстатус   участников  торгов  с  момента  получения   ими   письменногоуведомлениясекретаря Комиссии и присвоения номера.  5.11.  Для лиц, не являющихся участниками торгов, продаются  входныебилеты. Цена входного билета устанавливается Комиссией.  5.12.   Для   получения  права  на  участие  в   торгах   претендентпредставляет 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 учредительные документы и устав (для юридических лиц);  -  платежные документы, подтверждающие оплату гарантийного взноса  вразмере  не  более 10 процентов и комиссионного сбора  в  размере  0,5процента от стартовой стоимости заявленного земельного участка.  5.13.  Заявителю может быть отказано в приеме документов в следующихслучаях, если:  -  заявка  подана  по  истечении срока приема заявок,  установленныхКомиссией;  -  заявка  подана  лицом,  не уполномоченным  действовать  от  именизаявителя;  - документы оформлены ненадлежащим образом;  -  по  иным основаниям, предусмотренным законодательством КыргызскойРеспублики.  5.14.  Отказ в приеме документов оформляется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5.15.  Гарантийный  взнос вносится претендентами путем  безналичногоперечисления  на  текущий  счет либо путем наличного  взноса  в  кассупродавца. Его размер определяет Комиссия, но не более 10 процентов  отстартовой стоимости объекта торгов.  5.16.  В  случае, если претендент будет участвовать в аукционе  и  вконкурсе по нескольким объектам, гарантийный взнос вносится по каждомуобъекту   отдельно.   Если  торги  не  состоялись,   всем   участникамвозвращаются  комиссионный сбор в размере 0,5 процента  и  гарантийныйвзнос.  Претендентам,  участвовавшим,  но  не  выигравшим  торги  либоотказавшимся   в   установленный  срок  от  участия   на   торгах,   вдвухнедельный срок возвращаются гарантийные взносы. Комиссионный  сборв  размере  0,5  процента  от стартовой стоимости  земельного  участкаостается в распоряжении Комиссии.  5.17. При проведении торгов методом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 ценынаходятся  покупатели,  готовые приобрести объект,  аукционист  вправеснизить цену объекта на 10 процентов по согласованию с Комиссией;  - в ходе торга участники аукциона (или их доверенные лица) поднимаютбилеты участника с номером, обращенным к аукционисту, и называют  своюцену;  - если после трехкратного объявления аукционистом последней цены кем-нибудь   из  участников  не  будет  предложена  более  высокая   цена,аукционист  одновременно с ударом молотка объявляет о покупке  объектаторга с покупателем, предложившим последнюю цену;  -  если после двукратного вынесения на аукцион одного и того же лотане имеется спроса на данный лот (не поступили заявки), Комиссия вправеснизить  стартовую  цену от 10 процентов до 25  процентов  и  объявитьочередной аукцион через 30 дней.  5.18.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 чьязаявка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их  целостность,  чтофиксируется в протоколе о результатах торгов;  -  цена должна быть указана числом и прописью. В случае, если числоми  прописью указаны разные цены, Комиссия принимает во внимание  цену,указанную прописью;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5.19.   При   заключении   договора  с  победителем   торгов   суммагарантийного взноса включается в продажную цену объекта торгов.  5.20. Участник торгов имеет право:  -   лично  или  через  своих  представителей  участвовать  в  торгахбесплатно;  - бесплатно получить полную информацию об объекте торгов;  -  отказаться от участия в торгах, но не позднее чем за 10  дней  додня  проведения  торгов  и  сообщить письменно  об  этом  организаторуторгов;  в  случае  нарушения указанного срока  гарантийный  взнос  невозвращается.  5.21. Комиссия вправе снять с торгов тот или иной объект за три  днядо начала торгов, с конкурса - не позднее чем за 30 дней до проведенияконкурса.  В  таком  случае участникам торгов дается аргументированноеразъяснение  причин снятия объекта с торгов, возвращаются комиссионныесборы и гарантийный взнос.                6. Порядок оформления документов по итогам                   проведенных аукционов и конкурсов    6.1. Участник аукциона, предложивший последнюю в ходе торга цену  наобъект,   или   участник   конкурса,  предложивший   лучшие   условия,объявляется  победителем  торгов и должен в тот  же  день  представитьКомиссии  свой  номер  участника и подписать  протокол  о  результатахторгов.  Протокол составляется в 3-х экземплярах, подписывается  всемичленами Комиссии и аукционистом.  6.2.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 купли-продажи объекта торгов, а также номер расчетного счета уполномоченногооргана.   Один  экземпляр  протокола  о  результатах  торгов  выдаетсяпокупателю.  6.3.   Победителю   торгов,  отказавшемуся  подписать   протокол   орезультатах  торгов, не возвращается гарантийный взнос. В этом  случаеторги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в день проведения торгов.  6.5.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6.6.  Результаты  торгов  утверждаются  распоряжением  ПравительстваКыргызской Республики.   Если  победителем торгов является иностранное лицо,  то  земельныеучастки  предоставляются на правах срочного пользования ПравительствомКыргызской   Республики   с   согласия   Жогорку   Кенеша   КыргызскойРеспублики.(В редакции постановления Правительства КР от</w:t>
      </w:r>
    </w:p>
    <w:p>
      <w:r>
        <w:rPr>
          <w:rFonts w:ascii="Arial" w:cs="Arial" w:eastAsia="Arial" w:hAnsi="Arial"/>
          <w:sz w:val="24"/>
          <w:szCs w:val="24"/>
        </w:rPr>
        <w:t xml:space="preserve">13 декабря 2004 года № 917</w:t>
      </w:r>
    </w:p>
    <w:p>
      <w:r>
        <w:rPr>
          <w:rFonts w:ascii="Arial" w:cs="Arial" w:eastAsia="Arial" w:hAnsi="Arial"/>
          <w:sz w:val="24"/>
          <w:szCs w:val="24"/>
        </w:rPr>
        <w:t xml:space="preserve">На   основании   протокола  о  результатах   торгов,   утвержденногораспоряжением   Правительства  Кыргызской   Республики,   составляетсядоговор  купли-продажи прав (в собственность или  пользование,  в  томчисле   и   на   условиях  аренды)  на  земельные   участки,   которыйподписывается председателем Комиссии.  После   заключения  договора  и  получения  необходимых   документовпокупатель   регистрирует  права  на  земельный  участок  в   районномуправлении   по  землеустройству  и  регистрации  прав  на  недвижимоеимущество в установленном порядке.  6.7.  Оплата  может быть произведена по наличному  или  безналичномурасчету.  6.8.  При  нарушении  сроков оплаты или других существенных  условийдоговор  может  быть  расторгнут  по  инициативе  Комиссии,  при  этомгарантийный взнос и комиссионный сбор не возвращаются.  6.9.  Информация об итогах торгов публикуется органом, ответственнымза  проведение торгов, в средствах массовой информации в течение  пятидней со дня подписания протокола об итогах аукциона.                     7. Распределение денежных средств    7.1.  Денежные  средства, полученные от продажи  прав  на  земельныеучастки,   а   также   средства   от   реализации   входных   билетов,невозвращенные  суммы гарантийных взносов и суммы комиссионных  сборовнаправляются  в  Фонд социально-экономического развития Иссык-Кульскойобласти.  7.2.  Расходы  по  организации торгов покрываются из  средств  Фондасоциально-экономического развития Иссык-Кульской области.  7.3.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  напокрытие долговых обязательств и вложенных средств.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ticept9c6d1uniulyliy" Type="http://schemas.openxmlformats.org/officeDocument/2006/relationships/hyperlink" Target="http://kodeks.duckdns.org/document/996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2026-09-23T05:07:51.565Z</dcterms:created>
  <dcterms:modified xsi:type="dcterms:W3CDTF">2026-09-23T05:07:51.566Z</dcterms:modified>
</cp:coreProperties>
</file>

<file path=docProps/custom.xml><?xml version="1.0" encoding="utf-8"?>
<Properties xmlns="http://schemas.openxmlformats.org/officeDocument/2006/custom-properties" xmlns:vt="http://schemas.openxmlformats.org/officeDocument/2006/docPropsVTypes"/>
</file>