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c6tmz9u5acq9crme7a_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июля 2004 года № 557                                                                                                       Положение об общегражданском паспорте гражданина Кыргызской Республики образца                               2004 года  (В редакции постановления КР от </w:t>
      </w:r>
      <w:hyperlink w:history="1" r:id="rIddtekbfv4ibe2edyksp3rk">
        <w:r>
          <w:rPr>
            <w:rFonts w:ascii="Arial" w:cs="Arial" w:eastAsia="Arial" w:hAnsi="Arial"/>
            <w:color w:val="1D4ED8"/>
            <w:sz w:val="24"/>
            <w:szCs w:val="24"/>
            <w:u w:val="single"/>
          </w:rPr>
          <w:t xml:space="preserve">25 января 2005 года № 39</w:t>
        </w:r>
      </w:hyperlink>
      <w:r>
        <w:rPr>
          <w:rFonts w:ascii="Arial" w:cs="Arial" w:eastAsia="Arial" w:hAnsi="Arial"/>
          <w:sz w:val="24"/>
          <w:szCs w:val="24"/>
        </w:rPr>
        <w:t xml:space="preserve">,                     </w:t>
      </w:r>
      <w:hyperlink w:history="1" r:id="rIdsl4nfpb4am7v_l7padzoq">
        <w:r>
          <w:rPr>
            <w:rFonts w:ascii="Arial" w:cs="Arial" w:eastAsia="Arial" w:hAnsi="Arial"/>
            <w:color w:val="1D4ED8"/>
            <w:sz w:val="24"/>
            <w:szCs w:val="24"/>
            <w:u w:val="single"/>
          </w:rPr>
          <w:t xml:space="preserve">11 марта 2006 года №153</w:t>
        </w:r>
      </w:hyperlink>
      <w:r>
        <w:rPr>
          <w:rFonts w:ascii="Arial" w:cs="Arial" w:eastAsia="Arial" w:hAnsi="Arial"/>
          <w:sz w:val="24"/>
          <w:szCs w:val="24"/>
        </w:rPr>
        <w:t xml:space="preserve">)                                     Настоящее Положение разработано в соответствии с Законом КыргызскойРеспублики  </w:t>
      </w:r>
      <w:hyperlink w:history="1" r:id="rIdwdju0udvxp1qyxzwfbb5o">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 и регулирует порядок выдачи,  замены,сдачи и изъятия общегражданского паспорта и пользования им.   Введение общегражданского паспорта гражданина Кыргызской Республикипризвано  содействовать защите и реализации основных  прав,  и  свободграждан  Кыргызской  Республики, находящихся за  границей,  укреплениюнациональной  безопасности, усилению охраны  общественного  порядка  иборьбе с преступностью.                             I.  Общие положения                                      1.  Общегражданский паспорт гражданина Кыргызской Республики (далее-  общегражданский паспорт) является документом, дающим право на выездиз   Кыргызской   Республики,   въезд  в   Кыргызскую   Республику   иудостоверяющим  личность  гражданина Кыргызской  Республики  во  времяпребывания за ее пределами.   2.   Общегражданский  паспорт  является  собственностью  КыргызскойРеспублики,   а   его   владелец  находится  под  защитой   КыргызскойРеспублики.   3. Общегражданский паспорт выдается гражданам Кыргызской Республикипри подаче заявления по установленной форме независимо от возраста.   По заявлению гражданина Кыргызской Республики на его имя может бытьвыдан второй общегражданский паспорт гражданина Кыргызской Республики.   4. Общегражданский паспорт выдается сроком на десять лет.   5.  По  окончании  срока действия общегражданский паспорт  подлежитзамене в установленном порядке.   6.  На территории Кыргызской Республики общегражданский паспорт  неможет  служить  документом для совершения его  владельцем  гражданско-правовых, нотариальных сделок, банковских операций.   Граждане  Кыргызской Республики, постоянно проживающие за пределамиКыргызской  Республики  и  не имеющие паспорта  гражданина  КыргызскойРеспублики,  могут  совершать  на  территории  Кыргызской   Республикигражданско-правовые,  нотариальные  сделки,  банковские  операции  приналичии   в   их  общегражданском  паспорте  отметки  дипломатическогопредставительства или консульского учреждения Кыргызской Республики  опостановке  на консульский учет или на постоянное место  жительства  идействительного  вида  на  жительство страны  пребывания,  а  также  осемейном положении.   7.  Запрещается прием и передача общегражданского паспорта в залог,а  также его изъятие, кроме случаев, предусмотренных законодательствомКыргызской Республики и настоящим Положением.   8.  Общегражданский  паспорт действителен  для  выезда  за  пределыКыргызской Республики и въезда в Кыргызскую Республику. Порядок въездав     зарубежные    государства    регулируется    их    национальнымизаконодательствами,   а  также  вступившими  в   силу   международнымидоговорами.   9.  За  выдачу и замену общегражданского паспорта взимается  плата,утвержденная Правительством Кыргызской Республики.   10.  Подразделения  органов внутренних дел  Кыргызской  Республики,Министерства   иностранных   дел  Кыргызской   Республики   ежемесячнонаправляют  в  Государственное  агентство  информационных  ресурсов  итехнологий   при   Правительстве  Кыргызской   Республики   (далее   -Госинформресурсов), следующие сведения:- о выданных общегражданских паспортах;-об испорченных бланках общегражданских паспортов;-об утраченных общегражданских паспортах;-об изъятых общегражданских паспортах;-о невостребованных общегражданских паспортах.       II. Сведения и отметки, вносимые в общегражданский паспорт                                      11.  Направляемый  текст общегражданского паспорта  заполняется  нагосударственном,  официальном  и английском  языках.  Вводимые  данныепечатаются на английском языке и содержат следующие сведения:- тип паспорта;- код страны;- фамилия, имя;- дата и место рождения;- пол;- помер документа;- машиносчитываемый код;- персональный идентификационный номер (персональный номер);- гражданство;- наименование органа, выдавшего общегражданский паспорт, и его код;-  дата  выдачи  и  дата  окончания  срока  действия  общегражданскогопаспорта;- подпись владельца.  12. В общегражданский паспорт вносятся следующие записи и отметки:- виза иностранного государства;-отметка     пограничного     контрольно-пропускного     пункта     опересечении границы;-   отметка   дипломатического  представительства   или   консульскогоучреждения Кыргызской Республики о постановке на консульский  учет  напостоянное место жительство или снятие с консульского учета;- вид на жительство страны пребывания;- семейное положение.  13.  В  общегражданский  паспорт вносится цветное  изображение  лицавладельца в цифровом формате.  14.  Запрещается вносить в общегражданский паспорт сведения, отметкии  записи,  не  предусмотренные настоящим Положением.  Общегражданскийпаспорт,   в   который  внесены  сведения,  отметки   и   записи,   непредусмотренные настоящим Положением, является недействительным.                    III.Порядок и сроки выдачи, замены                       общегражданского паспорта                                      15. Выдача и замена общегражданского паспорта  производится  пас-портными  подразделениями  органов внутренних дел Кыргызской Республики(далее - территориальными паспортными подразделениями) по месту житель-ства граждан.     Персонификация общегражданского паспорта на основании решения  ор-ганов  внутренних дел Кыргызской Республики и формирование информацион-ной базы данных о выданных общегражданских паспортах обеспечиваются Го-сударственным  агентством информационных ресурсов и технологий при Пра-вительстве Кыргызской Республики (далее - Госинформресурсов).   Гражданину   Кыргызской  Республики,  проживающему   за   пределамиКыргызской  Республики, общегражданский паспорт  выдается,  заменяетсядипломатическим   представительством   или   консульским   учреждениемКыргызской Республики в государстве пребывания.   Общегражданский  паспорт  предназначен  для  выезда  из  КыргызскойРеспублики по туристическим, служебным, частным делам, на учебу  и  напостоянное   место  жительства,  а  также  для  въезда  в   КыргызскуюРеспублику.   16.   Общегражданский   паспорт  выдается   гражданину   КыргызскойРеспублики,    достигшему   16-летнего   возраста,   по    письменномуходатайству, поданному лично в территориальные  паспортные подразделе-ния.   17.  Порядок  выезда  несовершеннолетних и  недееспособных  лиц  изКыргызской Республики регулируется в соответствии с Законом КыргызскойРеспублики «О внешней миграции».   18. Гражданам,  не  достигшим 16-летнего возраста,  при выезде запределы Кыргызской Республики общегражданский паспорт выдается по пись-менному  нотариально удостоверенному ходатайству родителей или законныхпредставителей.     Общегражданский паспорт гражданам, не достигшим 16-летнего возрас-та, оформляется сроком на три года или до достижения 16-летнего возрас-та.  В исключительных случаях при наличии требований государства, в ко-торое осуществляется выезд,  или требований международной  организации,для участия в мероприятиях которой осуществляется выезд,  общегражданс-кий паспорт может быть  оформлен  на  срок  до  достижения  гражданином18-летнего возраста.     В общегражданский паспорт  гражданина,  не  достигшего  16-летнеговозраста,  вносится цветное изображение лица в цифровом формате незави-симо от возраста.   19.    Гражданам    Кыргызской   Республики,    признанным    судомнедееспособными,  при выезде из Кыргызской Республики  общегражданскийпаспорт  выдается  территориальным паспортным подразделением  на осно-вании решения  должностных лиц  (разрешительных  подписей   на  выдачу  общегражданского  паспорта)   органов   внутренних   дел    Кыргызской  Республики   по   нотариально удостоверенному ходатайству их  законных представителей или по  решению суда.   20. Перечень документов,  необходимых для получения общегражданс-кого паспорта, определяется соответствующей межведомственной инструкци-ей о порядке оформления,  выдачи и учета общегражданского паспорта  об-разца 2004 года.    21. Замена общегражданского паспорта производится:- при истечении срока его действия;- при перемене фамилии, имени;- при установлении неточностей в записях;-  при  негодности  для  использования  (химические  или  механическиеповреждения);   - при использовании всех визовых страниц общегражданского паспорта.   22.  Замена общегражданского паспорта при перемене фамилии,  имени,установлении    неточных    сведений   в   общегражданском    паспортеосуществляется  на  основании свидетельств органов  ЗАГС  Министерстваюстиции  Кыргызской  Республики (далее - ЗАГС) или других  документов,подтверждающих    эти   обстоятельства,   выданных    дипломатическимипредставительствами    или   консульскими   учреждениями    КыргызскойРеспублики.   23.   Общегражданский   паспорт  выдается   гражданину   КыргызскойРеспублики:   -на  территории  Кыргызской  Республики  территориальными паспортны-ми подразделениями,   на основании  решения должностных лиц  (разреши-тельных подписей  на  выдачу  общегражданского    паспорта)    органов   внутренних   дел   Кыргызской Республики,  не  позднее  30  (тридцати)  календарных  дней   со   дня поступления заявления в Госинформресурсов, подписанное заявителем;   -за     пределами     Кыргызской    Республики     дипломатическимипредставительствами    или   консульскими   учреждениями    КыргызскойРеспублики,  не  позднее  30  (тридцати)  календарных  дней   со   дняпоступления  заявления  о выдаче общегражданского  паспорта  и  другихсоответствующих документов и фотографий в Госинформресурсов.   Если  выезд  из  Кыргызской Республики связан со  срочным  лечениемвыезжающего  гражданина либо с тяжелой болезнью или  смертью  близкогородственника,   проживающего  за  пределами   Кыргызской   Республики,заявление   об   оформлении   документов  на   выезд   рассматриваетсянемедленно.  О  принятом  решении выезжающему гражданину  должно  бытьсообщено не позднее трех рабочих дней.   24.    В    случае   утраты   гражданином   Кыргызской   Республикиобщегражданского   паспорта   за   пределами   Кыргызской   Республикидокументом,  дающим  право на въезд в Кыргызскую Республику,  являетсясвидетельство на возвращение в Кыргызскую Республику, которое выдаетсядипломатическими  представительствами  или  консульскими  учреждениямиКыргызской Республики.   25.  Выдача  нового  общегражданского паспорта  производится  послесоответствующей  проверки факта истечения срока  действия,  утери  илипорчи ранее выданного общегражданского паспорта.IV. Изъятие общегражданского паспорта   26.  Общегражданский паспорт гражданина Кыргызской Республики можетбыть  изъят  органами дознания, органами следствия и судом в  случаях,установленных  законодательством Кыргызской  Республики.  Сведения  обизъятых  общегражданских паспортах указанными органами направляются  вГосинформресурсов, которое, в свою очередь, уведомляет соответствующиеслужбы.   У  лиц, заключенных под стражу, приговоренных к лишению свободы,  атакже  привлеченных  к  общественным работам, общегражданский  паспортизымается  и  хранится  в  учреждениях,  исполняющих  наказание.   Приосвобождении общегражданский паспорт возвращается их владельцам.   27. Общегражданский паспорт изымается уполномоченнымигосударственными органами на основании вынесенных имимотивированных решений в случае:- подделки общегражданского паспорта;- установления факта выдачи общегражданского паспорта по подложным илинезаконно полученным документам;- утраты лицом гражданства Кыргызской Республики;-при  наличии обстоятельств, временно ограничивающих право  гражданинаКыргызской    Республики   на   выезд   из   Кыргызской    Республики,предусмотренных Законом Кыргызской Республики «О внешней миграции»;-в случае выхода лица из гражданства Кыргызской Республики.    28. Общегражданский паспорт является недействительным, если:- невозможно идентифицировать личность;- отсутствуют отдельные записи, предусмотренные настоящим Положением;-  внесены  сведения, не соответствующие действительности,  отметки  и(или) записи, не предусмотренные настоящим Положением;- истек срок действия.   29.  Недействительные  общегражданские  паспорта  подлежат  изъятиюуполномоченными  органами в установленном порядке,  путем  составленияакта в трех экземплярах, один из которых остается по месту составленияданного  акта,  второй  направляется  в  Министерство  внутренних  делКыргызской     Республики,    третий    экземпляр    с    приложенныминедействительными   общегражданскими   паспортами    направляется    вГосинформресурсов для уничтожения.   30. Обнаруженные общегражданские паспорта сдаются в соответствующиеподразделения органов внутренних дел КыргызскойРеспублики для вручения их владельцу. Невостребованные общегражданскиепаспорта, общегражданские паспорта, подлежащие замене, общегражданскиепаспорта  с  истекшим сроком действия и непригодные для  использования(химические, механические повреждения) направляются для уничтожения  вГосинформресурсов.            IV. Учет и хранение бланков общегражданских паспортов                                      31.    Бланк»   общегражданских   паспортов   по   серии,    номерурегистрируются   па   электронных  носителях,  в   оборотном   журналеежедневного  движения  бланков строгой  отчетности  и  учитываются  навнебалансовых счетах Госинформресурсов.   32.  Общегражданский  паспорт является документом  государственногозначения.   33.   Бланки   общегражданских  паспортов  хранятся  в   специальнооборудованном помещении и отдельных несгораемых сейфах.   34.  Сданные общегражданские паспорта до их уничтожения хранятся  вспециально   оборудованном  помещении,  обеспечивающем   их   надежнуюсохранность.                V.  Уничтожение паспортов н бланков паспортов                                      35. Общегражданские  паспорта  и бланки общегражданских паспортовуничтожаются в Госинформресурсов комиссией,  созданной из числа сотруд-ников Госинформресурсов, путем сожжения или резки.           VI. Порядок оформления н учета общегражданского паспорта     36.   Порядок   оформления   и   учета  общегражданского   паспортаосуществляется  в соответствии с Инструкцией, утверждаемой  совместнымприказом  Госинформресурсов, Министерства  внутренних  дел  КыргызскойРеспублики и Министерства иностранных дел Кыргызской Республики.            VII.Ответственность за нарушение настоящего Положения    37.   Лица,  нарушившие  требования  настоящего  Положения,   несутответственность в порядке, установленном законодательством  КыргызскойРеспублики.              VIII.    Применение межгосударственных договоров    38.   Если   межгосударственным  договором,  участником,   которогоявляется  Кыргызская  Республика, установлены иные  правила,  чем  те,которые  содержатся  в  настоящем Положении,  то  применяются  правиламеждународного договора.   Под  направляющими  надписями  черным  цветом  печатаются  вводимыеданные.   В  нижней  части  биографической страницы место для машиночитаемогокода.На последней странице паспорта (2-ой формат) в верхней части изображентундук с лучами в виде солнца, в нижней части страницы - стилизованноеизображение сокола                                                              Утверждено                                          постановлением Правительства                                                 Кыргызской Республики                                       от « 27» июля    2004 года № 57                                                                         </w:t>
      </w:r>
      <w:r>
        <w:rPr>
          <w:rFonts w:ascii="Arial" w:cs="Arial" w:eastAsia="Arial" w:hAnsi="Arial"/>
          <w:sz w:val="24"/>
          <w:szCs w:val="24"/>
        </w:rPr>
        <w:t xml:space="preserve">                            Описание</w:t>
      </w:r>
      <w:r>
        <w:rPr>
          <w:rFonts w:ascii="Arial" w:cs="Arial" w:eastAsia="Arial" w:hAnsi="Arial"/>
          <w:sz w:val="24"/>
          <w:szCs w:val="24"/>
        </w:rPr>
        <w:t xml:space="preserve">                 общегражданского паспорта гражданина                Кыргызской Республики образца 2004 года                                      Общегражданский  паспорт гражданина Кыргызской  Республики  образца2004  года  (далее  -  общегражданский паспорт)  является  документом,дающим  право  на выезд из Кыргызской Республики, въезд  в  КыргызскуюРеспублику  и удостоверяющим личность гражданина Кыргызской Республикиво время его пребывания за ее пределами.   Общегражданский   паспорт   выдается  всем   гражданам   КыргызскойРеспублики независимо от возраста.   Направляемый   текст  общегражданского  паспорта   заполняется   нагосударственном, официальном и английском языках.   Вводимые данные паспорта, печатаются на английском языке и содержатследующие сведения:- тип паспорта;- код страны;- фамилия, имя;- дата и место рождения;- пол;- номер документа;- машиносчитываемый код;- персональный идентификационный номер (персональный номер);- гражданство;   - наименование органа, выдавшего общегражданский паспорт и его код;   -  дата  выдачи  и  дата окончания срока действия  общегражданскогопаспорта;- подпись владельца.   Паспорт размером 88 мм на 125 мм, с округленными углами содержит 32страницы, не включая обложки.   Обложка  паспорта синего цвета (Раntonе 3015 РС) изготовлена  из  8Securalin 13 pt.   Для    формата   паспорта   использована   матовая    бумага    (нефлуоресцирующая  при ультрафиолетовом свечении).  Бумага  устойчива  кхимическим  реагентам,  предназначена для  печати  литографическими  иинтаглио красками.   Внутренние  страницы  паспорта  выполнены  на  матовой  бумаге  (нефлуоресцирующие  при ультрафиолетовом свечении).  Бумага  устойчива  кхимическим реагентам, предназначена для печати литографическими, в томчисле  видимыми  и  невидимыми ультрафиолетовыми  красками.  Бумага  сводяными знаками содержит невидимые флуоресцентные волокна.   Внутренние  страницы паспорта имеют светло-синий  фон,  на  которомизображен  сокол, элементы кыргызского орнамента - коокор.  Надписи  впаспорте выполнены краской синего и черного цветов.   Каждая  страница  паспорта содержит порядковый  номер  как  элементдизайна.    Порядковые   номера   дублируются   невидимыми   красками,флуоресцирующими зеленым цветом при ультрафиолетовом освещении.   Каждый  паспорт имеет уникальный индивидуальный номер,  выполненныйтипографским  способом  на биографической странице,  а  на  внутреннихстраницах  -  исполненный методом лазерной конической  (с  уменьшениемразмера) перфорации.   Листы  паспорта  переплетены нитями двух цветов,  один  из  которыхбудет флуоресцировать, а второй остается «оптически инертным».   На лицевой стороне обложки размещены:   сверху - надпись:   «КЫРГЫЗ РЕСПУБЛИКАСЫ   КЫРГЫЗСКАЯ РЕСПУБЛИКА   ТНЕ KYRGYZ REPUBLIC»   в   центре   -   изображение  Государственного   герба   КыргызскойРеспублики,   ниже слова:   «ПАСПОРТ   РАSSPORT».   Надписи  и изображение Государственного герба Кыргызстан Республикивыполнены с применением технологии термического тиснения «промышленнымзолотом».   На  внутренней стороне обложки (1-форзац) - изображение  тундука  случами в виде солнца и надписи на трех языках:«Жалпы жарандык паспортКыргыз Республикасынынменчиги  болуп саналат,анып ээси Кыргыз Реснубликасынынкоргоосуна алынат Общегражданский паспортявляется собственностьюКыргызской Республики,а его владелец находитсяпод защитой Кыргызской Республики   The national passport is the   Property of the Kyrgyz   Republic and its bearer is   Under the protection of   the Kyrgyz Republic    Ниже  надписей,  по  центру, изображение кыргызского  орнамента,  внижней части страницы стилизованное изображение сокола.   На первой странице паспорта сверху - надпись   «КЫРГЫЗ РЕСПУБЛИКАСЫ КЫРГЫЗСКАЯ РЕСПУБЛИКАТНЕ KYRGYZ REPUBLIC»,   в   центре   -   изображение  Государственного   герба   КыргызскойРеспублики,   ниже слова:   «ПАСПОРТ   РАSSPORT» и«Паспорт 32 беттен туратПаспорт содержит 32 страницыPassport contains 32 pages»   Все  страницы,  начиная  со,  второй -  до  31,  предназначены  дляпроставления   виз  иностранного  государства,  отметок   пограничногоконтрольно-пропускного   пункта   о   пересечении   границы,   отметокдипломатического   представительства   или   консульского   учрежденияКыргызской  Республики о постановке на консульский учет, на постоянноеместо  жительство или снятии с консульского учета, вид  на  жительствостраны пребывания, семейное положение.      Биографическая страница изготавливается на 31 странице. Сверху слевой стороны размещен текст   «Жалпы жарандык паспортОбщегражданский паспортNational passport    Под   надписью   -   элементы   кыргызского   орнамента   и   местодля цветного изображения лица владельца в цифровом формате.   Правее - название республики на трех языках:   «Кыргыз Республикасы / Кыргызская Республика / The Kyrgyz Republic»   В центре - фоновое изображение Государственного герба КыргызскойРеспублики, где расположен направляемый текст паспорта:«Тиби / Тип / Туре  Олконун коду / Код страны / Country code Аты-жону / Фамилия /Surname Имя / Give names Жарандыгы /Гражданство / Citizenship Туулган куну / Дата рождения / Date of birth Жынысы / Пол /Sех Берилген куну/ Дата выдачи/ Date of issue Жарактуу  мооноту буткон куну / Дата окончания срока действия  /Expiridate    Правее - следующий текст:   «Паспорттун № / Паспорт №/Passport №»    Под надписью - уменьшенное изображение лица владельца в цифровомформате, под ним текст      «Жеке номуру / Персональный номер /Personal number.      Туулган жери/ Место рождения / Place of birth   Документти берген мекеме/Орган,выдавший документ/Issuing Authrity Ээсинин колу / Подпись владельца /Bearer"s signature»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v8twuaukgp4bzl5mams">
      <w:r>
        <w:rPr>
          <w:rFonts w:ascii="Arial" w:cs="Arial" w:eastAsia="Arial" w:hAnsi="Arial"/>
          <w:color w:val="132D3F"/>
          <w:sz w:val="16"/>
          <w:szCs w:val="16"/>
          <w:u w:val="single"/>
        </w:rPr>
        <w:t xml:space="preserve">dalil.kg/document/55629</w:t>
      </w:r>
    </w:hyperlink>
  </w:p>
  <w:p>
    <w:pPr>
      <w:spacing w:after="0" w:before="40"/>
      <w:jc w:val="center"/>
    </w:pPr>
    <w:hyperlink w:history="1" r:id="rIdtotvsoknuss2ukpgcsu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c6tmz9u5acq9crme7a_2" Type="http://schemas.openxmlformats.org/officeDocument/2006/relationships/hyperlink" Target="https://dalil.kg/document/55620" TargetMode="External"/><Relationship Id="rIddtekbfv4ibe2edyksp3rk" Type="http://schemas.openxmlformats.org/officeDocument/2006/relationships/hyperlink" Target="https://dalil.kg/document/56114" TargetMode="External"/><Relationship Id="rIdsl4nfpb4am7v_l7padzoq" Type="http://schemas.openxmlformats.org/officeDocument/2006/relationships/hyperlink" Target="https://dalil.kg/document/57201" TargetMode="External"/><Relationship Id="rIdwdju0udvxp1qyxzwfbb5o" Type="http://schemas.openxmlformats.org/officeDocument/2006/relationships/hyperlink" Target="https://dalil.kg/document/35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v8twuaukgp4bzl5mams" Type="http://schemas.openxmlformats.org/officeDocument/2006/relationships/hyperlink" Target="https://dalil.kg/document/55629" TargetMode="External"/><Relationship Id="rIdtotvsoknuss2ukpgcsu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2026-09-23T23:08:48.118Z</dcterms:created>
  <dcterms:modified xsi:type="dcterms:W3CDTF">2026-09-23T23:08:48.118Z</dcterms:modified>
</cp:coreProperties>
</file>

<file path=docProps/custom.xml><?xml version="1.0" encoding="utf-8"?>
<Properties xmlns="http://schemas.openxmlformats.org/officeDocument/2006/custom-properties" xmlns:vt="http://schemas.openxmlformats.org/officeDocument/2006/docPropsVTypes"/>
</file>