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21smptwajf4kwp-qih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апреля 2001 года N 198                               Утверждено                     </w:t>
      </w:r>
      <w:hyperlink w:history="1" r:id="rIddvuq6jhgxs5wyy4ijwc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июля 1998 года N 424                                ПОЛОЖЕНИЕ               о Государственном агентстве по энергетике                при Правительстве Кыргызской Республики                           I. Общие положения     1.  Государственное  агентство  по  энергетике  при  ПравительствеКыргызской   Республики   (далее   -   Госэнергоагентство)    являетсяпостоянно  действующим органом,  который функционирует  независимо  отлюбых энергетических  предприятий  и не вмешивается непосредственно  вих производственную и хозяйственную деятельность.    2.   В   своей   деятельности  Госэнергоагентство  руководствуетсяКонституцией  Кыргызской  Республики,   другими   нормативно-правовымиактами  и настоящим Положением.    3. Госэнергоагентство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ПриГосэнергоагентстве имеется Госэнергоинспекция.    4.   Госэнергоагентство   осуществляет   свою   деятельность     всоответствии со следующими принципами:    а)   предотвращение   негативных   последствий   монополистическойдеятельности  в  топливно-энергетическом комплексе Госэнергоагентствомпутем   заключения   соглашения  о  деятельности  с    энергетическимипредприятиями,   которые   будут  предусматривать   снижение   затрат,повышение   качества   оказываемых  услуг   и   улучшение   финансово-экономической деятельности;    б) поощрение  развития  рынков  энергии  и появления конкурирующихпроизводителей:    в) создание благоприятных условий для конкуренции.    5. Госэнергоагентство осуществляет  государственное  регулированиеэлектроэнергетической   отрасли  с  целью   предоставления   электро-,теплоэнергии и природного газа по экономически обоснованным, социальноприемлемым  и недискриминационным ценам на всей территории  КыргызскойРеспублики,  а также контроль за обеспечением надежности, безопасностии  бесперебойности как при производстве электро-,  теплоэнергии, так ипри ее потреблении.    6. Госэнергоагентство обеспечивает:    -   баланс   интересов  производителей  и  потребителей  электро-,теплоэнергии   и природного газа,  а также населения,  проживающего  врегионах строительства электростанции.                II. Функции, основные права и обязанности                          Госэнергоагентства     7. Госэнергоагентство наделяется следующими полномочиями:    - выдавать лицензии на право производства, передачи, распределенияи   продажи   электрической,   тепловой  энергии,   природного   газа,переработку  нефти,  строительство  электрических  станций   и   линийэлектропередач   в   соответствии   с   законодательством   КыргызскойРеспублики;    -  устанавливать  справедливые, приемлемые  и  недискриминационныемеханизмы цено- и тарифообразования;    - проводить политику демонополизации производителей, содействоватьразвитию  конкуренции,   обеспечивая  равные  возможности  и   условиядоступа   всех  конкурентов  к  линиям  электропередачи   и   системамгазоснабжения;    - осуществлять  контроль  использования  перетока  электроэнергии,состояния обслуживания электроэнергетической системы;    -    согласовывать    стандарты   и   нормативные   документы   напредоставление   услуг   потребителям   энергетических   ресурсов    иобеспечивать  внедрение в соответствии с законодательством  КыргызскойРеспублики;    -   содействовать  созданию  благоприятных  условий  для  развитиявозобновляемых источников энергии;    -    согласовывать,   утверждать   и   реализовывать   директивныеметодические   указания и нормативные документы в области  энергетики,касающиеся   улучшения  использования,   повышения   эффективности   ибезопасности электрооборудования;    -  устанавливать  механизмы разбора жалоб  клиентов  и  разрешенияспоров   между   потребителями   и  предприятиями,    предоставляющимиэнергетические услуги, а также между самими предприятиями и  приниматьсоответствующие решения;    -   принимать,    издавать  постановления,  правила,  методическиеуказания,   инструкции и другие нормативные акты и  контролировать  ихнадлежащее  исполнение энергетическими предприятиями  и  разрабатыватьмеханизмы применения  экономических санкций и налагать штрафы в случаенесоблюдения положений законодательства Кыргызской Республики;    - координировать  совместно  с  другими  государственными органамипрограмму   технической   помощи,    изучать   техническое   состояниеэнергетического   оборудования  и привлекать  инвестиции  в  топливно-энергетический комплекс;    - являться  заказчиком  научно-технических  программ,  позволяющихулучшать     эффективность    деятельности    топливно-энергетическогокомплекса и проводить их в жизнь;    - утверждать и устанавливать  тарифы  на  электро-,  теплоэнергию,природный газ и горячее водоснабжение;    - разрабатывать предложения  по  совершенствованию  действующих  ипринятию   новых  законов и иных нормативных правовых  актов  в  сферегосударственного  регулирования тарифов на  электрическую  и  тепловуюэнергию, природный  газ,  а также регулирования естественных монополийв топливно-энергетическом комплексе;    - создавать  в  установленном  порядке экспертные и рабочие группыдлярассмотрения вопросов, отнесенных к его компетенции;    -  участвовать  в  работе  международных организаций  по  вопросамценообразования  и  регулирования деятельности субъектов  естественныхмонополий  в топливно-энергетическом комплексе и осуществлять  научно-техническое сотрудничество в этой области;    -   информировать  через  средства  массовой  информации  о  своихрешениях по вопросам регулирования деятельности субъектов естественныхмонополий  в  топливно-энергетическом  комплексе  и  установления  цен(тарифов);    - осуществлять другие действия в соответствии с  законодательствомКыргызской Республики.            III. Организация деятельности Госэнергоагентства     8. Госэнергоагентство состоит из:    -   трех  членов  исполнительного  совета,   назначаемых  Премьер-министром  Кыргызской Республики и утверждаемых Президентом КыргызскойРеспублики;    - квалифицированного персонала,  необходимого для выполнения своихобязанностей, налагаемых законодательством Кыргызской Республики.    9. Срок  полномочий членов исполнительного совета составляет шестьлет,   за  исключением  первого  состава,  начальный  срок  полномочийкоторого  устанавливается дифференцированно: два года  -  для  первогочлена совета, четыре года - для второго члена совета и шесть лет - длятретьего  члена совета первого состава.  Члены исполнительного  советамогут  быть назначены повторно,  но общий срок исполнения обязанностейне  должен   превышать  12 последовательных лет.   По  консультации  сПремьер-министром    Кыргызской   Республики   Президент    КыргызскойРеспублики  каждые два года назначает одного из членов исполнительногосовета   директором  Государственного  агентства  по  энергетике   приПравительстве  Кыргызской  Республики. Все  члены совета имеют  равныеправа во время принятия решений и равные голоса при голосовании.    10. Члены исполнительного совета имеют свободный и полный доступ кинформации   и   документам   всех  сотрудников    Госэнергоагентства.Директор должен своевременно извещать членов исполнительного совета  одействиях, предпринятых им от имени Госэнергоагентства.    11. Члены  исполнительного  совета не могут быть заняты какой-либодеятельностью,    помимо  государственной  службы  в   Государственномагентстве  по  энергетике при Правительстве Кыргызской Республики,  заисключением педагогической или научной.    12.    Президент    Кыргызской   Республики   отстраняет    членовисполнительного совета от должности по представлению  Премьер-министраКыргызской  Республики  или  по   своей   инициативе   на    основанииследующих  обстоятельств:    -  по  состоянию  здоровья  (на основании  заключения  независимоймедицинской комиссии);    -    за    совершенное   должностное   или   иное    преступление,предусмотренное   Уголовным   кодексом  Кыргызской   Республики    (наосновании  приговора суда);    - за грубое или систематическое нарушение служебных обязанностей;    - при утрате гражданства;    - на основании просьбы об отставке или уходе на пенсию.    13. Информация,  предоставляемая энергетическими предприятиями дляполучения   лицензии  или  для  утверждения  Госэнергоагентством,   несчитается    конфиденциальной   до   тех   пор,   пока    предприятие,предоставляющее энергетические услуги,  официально не заявит,  что этаинформация   является конфиденциальной и ее разглашение может  нанестикоммерческий ущерб.    Если  Госэнергоагентство  получило информацию,   которая  касаетсязащиты  прав собственности,  члены исполнительного совета и сотрудникиГосэнергоагентства   не   вправе   разглашать   эту   информацию   илииспользовать в своих интересах.  Однако,  члены исполнительного советаи  сотрудники  не  подлежат  привлечению к ответственности,  если  онидействовали в пределах своих полномочий.    14. Предприятия (организации)  топливно-энергетического  комплексапредставлют  в  Госэнергоагентство балансовый отчет,   а  также  любуюдругую    информацию,     необходимую   для   осуществления    функцииГосэнергоагентства.    15. Члены исполнительного совета и  сотрудники  Госэнергоагентствавправе   посещать любые объекты топливно-энергетического  комплекса  врабочее или другое время, а также при чрезвычайных обстоятельствах.    16. Все  принятые Госэнергоагентством решения должны быть изложеныв  письменной форме с указанием фактов, заключений и причин, приведшихк принятию решения.    17.    Решения    Госэнергоагентства   не   подлежат   дальнейшемурассмотрению или изменению со стороны официальных должностных лиц  илиправительственных  структур,   однако,  они  могут  быть  пересмотреныПравительством  Кыргызской Республики,  если их  последствия  ухудшаютсоциально-экономическое положение республики,  или оспорены в   ВысшемАрбитражном  суде Кыргызской Республики или,  в случае предварительнойдоговоренности,  в международном арбитраже.    18. Члены  исполнительного  совета  Государственного  агентства поэнергетике    при    Правительстве   Кыргызской   Республики     несутперсональную    ответственность    за   исполнение   возложенных    наГосэнергоагентство  задач, устанавливают круг обязанностей  и  степеньответственности   каждого   члена  совета   и   руководителей   другихструктурных подразделений.    19.   Директор  Государственного  агентства  по  энергетике    приПравительстве Кыргызской Республики:    - в пределах своей компетенции издает на основе  и  во  исполнениезаконов    Кыргызской   Республики,   указов   Президента   КыргызскойРеспублики,   постановлений  Законодательного  собрания   и   Собраниянародных    представителей  Жогорку  Кенеша   Кыргызской   Республики,постановлений  и  распоряжений  Правительства  Кыргызской   Республикиприказы  и  инструкции, утверждает структуру,   численность,   штатноерасписание   и   условия   оплаты   труда,   положение   об    отделахГосэнергоагентства и контролирует их исполнение;    -   определяет  вопросы,  подлежащие  рассмотрению  исполнительнымсоветом,     созывает   его   заседания,    подписывает    от    имениГосэнергоагентства лицензии или отказы в их выдаче,   постановления  ираспоряжения, которые принимает исполнительный совет;    -   представляет   в  установленном  порядке  особо   отличившихсяработников    к   присвоению   почетных   званий   и   к   награждениюгосударственными  наградами Кыргызской Республики.    20. Следующие вопросы рассматриваются исключительно на  заседанияхисполнительного   совета  Государственного  агентства   по  энергетикепри Правительстве Кыргызской Республики:    - тарифы;    - лицензирование;    - предложения по разработке проектов законов Кыргызской Республикии    других    нормативных    правовых    актов,     предложения    поусовершенствованию   законодательства    Кыргызской    Республики   повопросам топливно-энергетического комплекса;    - утверждение  ежегодных  отчетов  о деятельности Государственногоагентства  по  энергетике  при Правительстве Кыргызской  Республики  иГосударственной   инспекции  по энергетике и газу при  Государственномагентстве по энергетике при Правительстве Кыргызской Республики;    -   применение   экономических  санкций  в   случае   несоблюденияэнергетическими  предприятиями положений  законодательства  КыргызскойРеспублики,  а   также   установленных  норм  и  правил  по   вопросамлицензирования и осуществления энергетической деятельности;    - принятие постановлений и издание приказов, инструкций;    - планирование работы исполнительного совета;    - распределение обязанностей между членами исполнительного совета;    - представление в Правительство Кыргызской Республики  кандидатурыдля   назначения  директора  Госэнергоинспекции,  утверждение  составасовета   и    назначение    заместителей   директора,    руководителейтерриториальных  структурных   подразделений   Госэнергоинспекции,   атакже   установление структуры, штатного расписания и  условий  оплатытруда работников.    21. Заседание исполнительного совета Государственного агентства поэнергетике   при   Правительстве   Кыргызской   Республики    являетсяправомочным, если на нем присутствует не менее двух членов совета, приусловии, что все члены совета уведомлены о заседании.    Решение исполнительного  совета  считается принятым,  если за негопроголосовало большинство состава совета.    22. Решения  исполнительного  совета  Госэнергоагентства  являютсяобязательными   для   исполнения  всеми  регулируемыми   предприятиямитопливно-энергетического комплекса независимо от форм собственности.    23.    Для    издания   специальных   информационных    бюллетенейГосэнергоагентство    может    использовать    внутренние    источникифинансирования, а также помощь донорских организаций.    24.   По  окончании  финансового  года  директор  Государственногоагентства  по  энергетике  при  Правительстве  Кыргызской   Республикидолжен  представить Правительству Кыргызской Республики  и  ПрезидентуКыргызской Республики полный отчет о проделанной работе.               IV. Имущество и финансы Госэнергоагентства     25.  Государственное  имущество, переданное  Госэнергоагентству  вустановленном порядке, находится у него в оперативном управлении.    26. Госэнергоагентство выдает лицензию на платной  основе.  Размерплаты   за  рассмотрение заявления,  проведение необходимой экспертизыи оформление лицензии определяется из соответствующих затрат.    27.   Директор   Госэнергоагентства  регулярно   отчитывается   обисполнении   финансово-хозяйственной   деятельности   на     заседанииисполнительного совета Госэнергоагентства.    28.  Здания,  движимое  и недвижимое имущество  Госэнергоагентстваявляются      государственной    собственностью    и    не    подлежатразгосударствлению и приватизации или сдаче в аренду с правом выкупа.                                                                    Утвержден                     постановлением Правительства                         Кыргызской Республики                       от 6 июля 1998 года N 424                                ПЕРЕЧЕНЬ         предприятий, объединений и организаций, деятельность          которых регулируется Государственным агентством по          энергетике при Правительстве Кыргызской Республики        без вмешательства непосредственно в их производственную                     и хозяйственную деятельность     АО "Кыргызэнерго".    ГАК "Кыргызгазмунайзат".    АО "Кыргызнефтегаз".    Кыргызжилкоммунсоюз.    Госэнергоинспекция.    Другие   предприятия   вне  зависимости  от  форм   собственности,осуществляющие производственно-хозяйственную деятельность в  топливно-энергетическом комплексе.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8tfa2wzgahhe4k7o9muy">
      <w:r>
        <w:rPr>
          <w:rFonts w:ascii="Arial" w:cs="Arial" w:eastAsia="Arial" w:hAnsi="Arial"/>
          <w:color w:val="132D3F"/>
          <w:sz w:val="16"/>
          <w:szCs w:val="16"/>
          <w:u w:val="single"/>
        </w:rPr>
        <w:t xml:space="preserve">dalil.kg/document/5580</w:t>
      </w:r>
    </w:hyperlink>
  </w:p>
  <w:p>
    <w:pPr>
      <w:spacing w:after="0" w:before="40"/>
      <w:jc w:val="center"/>
    </w:pPr>
    <w:hyperlink w:history="1" r:id="rId6qjddrwzggykuvkqjem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21smptwajf4kwp-qihdb" Type="http://schemas.openxmlformats.org/officeDocument/2006/relationships/hyperlink" Target="https://dalil.kg/document/6769" TargetMode="External"/><Relationship Id="rIddvuq6jhgxs5wyy4ijwcgy" Type="http://schemas.openxmlformats.org/officeDocument/2006/relationships/hyperlink" Target="https://dalil.kg/document/55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8tfa2wzgahhe4k7o9muy" Type="http://schemas.openxmlformats.org/officeDocument/2006/relationships/hyperlink" Target="https://dalil.kg/document/5580" TargetMode="External"/><Relationship Id="rId6qjddrwzggykuvkqjem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2026-09-24T19:37:40.682Z</dcterms:created>
  <dcterms:modified xsi:type="dcterms:W3CDTF">2026-09-24T19:37:40.682Z</dcterms:modified>
</cp:coreProperties>
</file>

<file path=docProps/custom.xml><?xml version="1.0" encoding="utf-8"?>
<Properties xmlns="http://schemas.openxmlformats.org/officeDocument/2006/custom-properties" xmlns:vt="http://schemas.openxmlformats.org/officeDocument/2006/docPropsVTypes"/>
</file>