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 УТРАЧИВАЕТ СИЛУ
      в соответствии с </w:t>
      </w:r>
      <w:hyperlink w:history="1" r:id="rIdrcp8860-3ezhkwcbvoxp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июля 1997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банках и банковской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Законов КР от </w:t>
      </w:r>
      <w:hyperlink w:history="1" r:id="rIdaw1bfs8-b0r0cp70m1sq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№ 63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exspyxnn07ezjb70nhu9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18 декабря 2003 года № 235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kfjqzcz2gbcmhf-ya_pc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15 декабря 2004 года № 192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марта 2005 года №46</w:t>
      </w:r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hppvs7sagdtlk_7os5eu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 года №158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ev5jsktijis1xo3sps8p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января 2006 года № 22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182lt_5ytj5qydpl_wos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мая 2007 года № 75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9ujvzlaqbfma4rvrmi-k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мая 2008 года №88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hmmwg4zlxdsogltjeqjl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2008 года № 217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pbqjqhgdpb_bw7k2pwhj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ноября 2008 года № 243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qc9nhgrbvn3stxad3ha0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марта 2009 года № 93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u1nasp5n1hae6hbx3yhb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 136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vswagyln5gxwsictqxkn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мая 2009 года № 167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ql_1qvn8epze-h8qvflo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мая 2009 года № 172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fmc_4o1y_srtoanyivdr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июля 2015 года № 199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Жогорку Кенеша Кыргызской Республики             16 июня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Одобрен Собранием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Кенеша Кыргызской Республики             2 июля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9vxa2_w-qa5ik_wc23_w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I.</w:t>
        </w:r>
      </w:hyperlink>
      <w:r>
        <w:rPr>
          <w:rFonts w:ascii="Arial" w:cs="Arial" w:eastAsia="Arial" w:hAnsi="Arial"/>
          <w:sz w:val="20"/>
          <w:szCs w:val="20"/>
        </w:rPr>
        <w:t xml:space="preserve">   Общие положения</w:t>
      </w:r>
    </w:p>
    <w:p>
      <w:pPr>
        <w:spacing w:after="120"/>
        <w:jc w:val="both"/>
      </w:pPr>
      <w:hyperlink w:history="1" r:id="rIdxtc_whjxhticjwxlwlt0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II.</w:t>
        </w:r>
      </w:hyperlink>
      <w:r>
        <w:rPr>
          <w:rFonts w:ascii="Arial" w:cs="Arial" w:eastAsia="Arial" w:hAnsi="Arial"/>
          <w:sz w:val="20"/>
          <w:szCs w:val="20"/>
        </w:rPr>
        <w:t xml:space="preserve">  Создание банков в Кыргызской Республике</w:t>
      </w:r>
    </w:p>
    <w:p>
      <w:pPr>
        <w:spacing w:after="120"/>
        <w:jc w:val="both"/>
      </w:pPr>
      <w:hyperlink w:history="1" r:id="rIde7v7tugraxvadadvicla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III.</w:t>
        </w:r>
      </w:hyperlink>
      <w:r>
        <w:rPr>
          <w:rFonts w:ascii="Arial" w:cs="Arial" w:eastAsia="Arial" w:hAnsi="Arial"/>
          <w:sz w:val="20"/>
          <w:szCs w:val="20"/>
        </w:rPr>
        <w:t xml:space="preserve"> Управление банком</w:t>
      </w:r>
    </w:p>
    <w:p>
      <w:pPr>
        <w:spacing w:after="120"/>
        <w:jc w:val="both"/>
      </w:pPr>
      <w:hyperlink w:history="1" r:id="rIdzrhto_z0flvbotvvjsli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IV.</w:t>
        </w:r>
      </w:hyperlink>
      <w:r>
        <w:rPr>
          <w:rFonts w:ascii="Arial" w:cs="Arial" w:eastAsia="Arial" w:hAnsi="Arial"/>
          <w:sz w:val="20"/>
          <w:szCs w:val="20"/>
        </w:rPr>
        <w:t xml:space="preserve">  Осуществление банковской деятельности</w:t>
      </w:r>
    </w:p>
    <w:p>
      <w:pPr>
        <w:spacing w:after="120"/>
        <w:jc w:val="both"/>
      </w:pPr>
      <w:hyperlink w:history="1" r:id="rIdpzedru2p2lg1h2kkoqrh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V.</w:t>
        </w:r>
      </w:hyperlink>
      <w:r>
        <w:rPr>
          <w:rFonts w:ascii="Arial" w:cs="Arial" w:eastAsia="Arial" w:hAnsi="Arial"/>
          <w:sz w:val="20"/>
          <w:szCs w:val="20"/>
        </w:rPr>
        <w:t xml:space="preserve">   Банковский надзор и нормативы</w:t>
      </w:r>
    </w:p>
    <w:p>
      <w:pPr>
        <w:spacing w:after="120"/>
        <w:jc w:val="both"/>
      </w:pPr>
      <w:hyperlink w:history="1" r:id="rIdnewbfco8xhe6mgairnr9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V-I</w:t>
        </w:r>
      </w:hyperlink>
      <w:r>
        <w:rPr>
          <w:rFonts w:ascii="Arial" w:cs="Arial" w:eastAsia="Arial" w:hAnsi="Arial"/>
          <w:sz w:val="20"/>
          <w:szCs w:val="20"/>
        </w:rPr>
        <w:t xml:space="preserve">  Надзор за банковскими группами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 консолидированной основе</w:t>
      </w:r>
    </w:p>
    <w:p>
      <w:pPr>
        <w:spacing w:after="120"/>
        <w:jc w:val="both"/>
      </w:pPr>
      <w:hyperlink w:history="1" r:id="rIdyzcs_fhccrqmobshdvuz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VI.</w:t>
        </w:r>
      </w:hyperlink>
      <w:r>
        <w:rPr>
          <w:rFonts w:ascii="Arial" w:cs="Arial" w:eastAsia="Arial" w:hAnsi="Arial"/>
          <w:sz w:val="20"/>
          <w:szCs w:val="20"/>
        </w:rPr>
        <w:t xml:space="preserve">  Отношения банка с клиентами</w:t>
      </w:r>
    </w:p>
    <w:p>
      <w:pPr>
        <w:spacing w:after="120"/>
        <w:jc w:val="both"/>
      </w:pPr>
      <w:hyperlink w:history="1" r:id="rIdkwawh0uqb-wfeq3auiy3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VII.</w:t>
        </w:r>
      </w:hyperlink>
      <w:r>
        <w:rPr>
          <w:rFonts w:ascii="Arial" w:cs="Arial" w:eastAsia="Arial" w:hAnsi="Arial"/>
          <w:sz w:val="20"/>
          <w:szCs w:val="20"/>
        </w:rPr>
        <w:t xml:space="preserve"> Учет и отчетность в банках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Понятие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Банком в Кыргызской Республике является финансово-кредитное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реждение,  созданное для привлечения депозитов юридических и физических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  и других денежных средств и размещения их от своего имени на усло-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виях возвратности, платности, срочности, а также для осуществления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четов по поручениям клиентов.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 является юридическим лицом,  создаваемым в форме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 общества и осуществляющим свою деятельность в соответствии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законодательством Кыргызской Республики на основании лицензии,выданной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 (Центральным) банком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далее - Банк Кыргызстана).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Термин "банк" или словосочетание, включающее этот термин,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использованы  в фирменном наименовании и рекламных целях лишь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реждениями,  имеющими право на совершение банковских операций 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  с настоящим Законом и Законом Кыргызской Республики "О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нальном банке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Требования  к  банку,  установленные  настоящим Законом,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предъявляться и к иным финансово-кредитным  учреждениям,  лицензируемым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 Кыргызстана, в порядке, установленном законодательством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и нормативными актами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bhovx2yg2skz35ibmwer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№ 63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-vkuymed5vk5_s6szgex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мая 2008 года №88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vtlqro1kepzi5j_5yffd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ноября 2008 года № 243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Понятие депозита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Депозит - это сумма денег,  получаемая одним лицом  от  другого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 на условиях возвратности (независимо от того, полная или частичная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возвратность или возвратность большей суммы).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Лица, не имеющие соответствующей лицензии Национального (Централь-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ного) банка Кыргызской Республики,  не имеют право принимать депозиты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 в своем наименовании термин "депозит".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Лицо,  которое не является банком,  может  привлекать  денежные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  не  являющиеся  депозитами,  только в тех случаях,  если эти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приняты  от банков или других лиц,  чьей деятельностью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выдача ссуд;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приняты одним лицом от другого лица на условиях займа;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приняты  от  иностранных или международных финансовых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приняты  страховыми  компаниями  или  социальными (пенсионными)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фондами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приняты посредством выпуска ценных бумаг в соответствии с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нодательством, регулирующим операции с ценными бумагами;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приняты при наличии лицензии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 целью осуществления деятельности,  направленной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инвестирование в ценные бумаги от имени клиента специализированными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вносятся  как  предоплата  или частичная оплата по контракту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продажу,  аренду или в результате другого вида представления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услуг и подлежат возврату только в случае, когда имущество и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были в действительности проданы, арендованы или оказаны;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вносятся  как  гарантия  или залог в соответствии с выполнением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контракта или для обеспечения поставки или  возврата  какого-либо 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вносятся одним акционерным обществом в другое, если они являют-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дочерними компаниями одной и той же основной (родительской)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или, если одна из них является дочерней компанией другой;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принимаются  одним лицом от другого лица на основании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совместной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0xagihlj7ugw1cx6cjjx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2-1.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настоящего Закона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Аффилированными лицами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значительные участники юридического лица, включая банки;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юридические лица,  в которых другие  юридические  лица,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банки, являются значительными участниками;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юридические лица,  включая банки,  в которых другие  юридические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 являются значительными участниками.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Банковская группа состоит из банка и его дочерних и/или  зависимых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компаний  и/или банковской холдинговой компании и ее дочерних и/или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висимых компаний.  Указанные лица являются участниками банковской груп-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Банковская холдинговая компания - материнская  компания,  дочерней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компанией или одной из дочерних компаний которой является банк.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Дочерняя компания - юридическое лицо, контролируемое другим юриди-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ческим лицом (материнская компания).  Дочерняя компания другой дочерней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 также рассматривается как дочерняя компания (первой) материнс-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Дочерний банк - это банк,  контролируемый другим банком  или  иным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 лицом (материнская компания). Дочерний банк дочернего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рассматривается как дочерний банк материнской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Должностные лица банка - председатель и иные члены Совета директо-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банка,  председатель Правления, члены Правления банка, главные сот-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рудники банка по финансам, по кредитам. Под "должностными лицами банка"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понимаются лица, которые определяют политику банка или имеют 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номочия  участвовать  или реально участвуют в основных операциях банка,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формирующих политику банка, независимо от того, работают ли эти лица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безвозмездной  основе  или получают вознаграждение.  Данное определение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распространяется также на должностных лиц материнской компании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Зависимая компания - юридическое лицо,  в котором какое-либо лицо,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единолично или совместно с другим лицом,  осуществляет прямое или  кос-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венное владение или управление более двадцати процентами голосующих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или долей в капитале любого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Значительное участие  - единоличное либо совместно с другими лица-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прямое  или  косвенное  владение  или управление десятью и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процентами голосующих акций (любого типа)  акционерного  общества,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сятью и более процентами уставного капитала юридического лица, не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ющегося акционерным обществом;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или,  независимо от участия в уставном капитале юридического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ца,  возможность осуществлять значительное влияние на руководство и/или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политику данного юридического лица на основании соглашения или иным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Значительный участник - лицо,  осуществляющее значительное участие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юридическом лице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Инсайдеры (внутренние лица) банка - члены Правления,  члены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директоров,  другие должностные лица,  значительные участники  и  любые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физические лица,  связанные с указанными лицами общими интереса-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Компания - любое юридическое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Контроль - единоличное либо совместно с другими лицами: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прямое  или косвенное владение или управление пятьюдесятью и 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лее процентами голосующих акций акционерного общества или уставного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питала юридического лица, не являющегося акционерным обществом, или;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возможность выбирать, как минимум, половину членов Совета дирек-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торов (наблюдательного органа) юридического лица, или;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независимо от участия в капитале юридического  лица 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  определяющее  влияние на руководство или политику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 лица на основе соглашения или иным образом.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Контролирующее лицо - лицо,  осуществляющее контроль над юридичес-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 лицом.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Материнская компания  -  юридическое  лицо,  контролирующее другое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юридическое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Общие интересы  между двумя и/или более физическими и юридическими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 признаются существующими при наличии любого из  следующих  усло-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одно юридическое или физическое лицо контролирует другое лицо;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данные лица являются аффилированными юридическими лицами или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сайдерами;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одно из этих лиц является зависимой компанией другого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целей определения значительного участника,  зависимой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акции,  находящиеся во владении компаний, которые являются зави-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симыми компаниями одного лица или контролируются одним лицом,  рассмат-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риваются как находящиеся в косвенном владении этого лица и объединяются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акциями,  находящимися в прямом владении данного лица,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установлении общего количества принадлежащих лицу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акции, принадлежащие лицу и его близким родственникам (наследни-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первой и второй  очереди  согласно  гражданскому  законодательству),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рассматриваются как напрямую принадлежащие этому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Лицами, совместно владеющими акциями банка, признаются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являющиеся близкими родственниками;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совместно владеющие акциями в  силу  заключенного  договора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иным образом;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являющиеся значительными участниками в отдельности или  совмест-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если одно из них предоставило заем (кредит  или  приравненные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нему средства) другому лицу для покупки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если одно из них является должностным лицом  или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Доверительное управление - для целей данного закона означает,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управляющий активами данного лица не имеет общих интересов с данным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цом 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никаким образом не может контролироваться данным лицом или зави-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сеть от него при управлении активами данного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являлся и не является работником данного лица или его деловым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партнером;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является близким родственником данного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соглашении о доверительном управлении должно быть указано,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управлении активами или имуществом данного лица управляющий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 и контролирует данное имущество и никаким образом не  должен 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сультироваться и уведомлять данное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"Исламский банк" - банк,  осуществляющий свою деятельность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  с исламскими принципами банковского дела и финансирования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наличии соответствующей лицензии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Банк, имеющий  "исламское  окно" - банк,  предоставляющий услуги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исламскими принципами банковского дела и 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рамках соответствующего подразделения ("исламского окна") при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лицензии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Исламские принципы  банковского  дела  и  финансирования - 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банковских операций в соответствии со стандартами Шариата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порядке, установленном нормативными актами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"Исламское окно" - соответствующее подразделение  банка, 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вляющее операции в соответствии с исламскими принципами банковского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 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Стандарты Шариата  - совокупность правил осуществления 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или иной деятельности,  разработанных и утвержденных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 устанавливающими стандарты ведения исламского банковско-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дела (Организация бухгалтерского учета и аудита для исламских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совых институтов и Совет исламских финансовых услуг).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Шариатский совет - орган банка,  осуществляющего операции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исламскими принципами банковского дела и финансирования,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ветственный за соответствие сделок (договоров) банка стандартам  Шариа-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ihtspnzqf8m7imga6jme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 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9on4zttvqsm5vtxwacbn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марта 2009 года № 93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 Банковская система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Банковская  система Кыргызской Республики состоит из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(Центрального) банка Кыргызской Республики и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Задачи, принципы деятельности,  правовой статус и полномочия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определяются Законом Кыргызской Республики "О  Национальном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банке Кыргызской Республике". Положения настоящего Закона применяются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Банку Кыргызстана лишь в случаях, прямо предусмотренных этим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Деятельность банков регулируется настоящим Законом, Законом "О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циональном банке Кыргызской Республики", другими законодательными акта-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Кыргызской Республики, нормативными актами Банка Кыргызстана и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2. По видам деятельности банк может быть универсальным или специа-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лизированным.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Универсальный банк  -  это банк осуществляющий все виды банковских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операций, включая инвестирование.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Специализированный банк  -  это банк,  осуществляющий ограниченный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круг банковских операций.  Деятельность специализированных банков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 на основании настоящего Закона, а также отдельных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актов, регулирующих их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  форме  собственности  банк  может  быть государственным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банк создается на основании отдельного нормативно-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правового акта в форме почтового, инвестиционного, сберегательного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иного,  по сути схожего с подобными банками.  Государственный банк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 свою деятельность в соответствии с банковским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Межгосударственный банк создается на  основании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 (соглашения) Кыргызской Республики,  ратифицированного в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него распространяются положения настоящего Закона с учетом 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бенностей,  предусмотренных в международном договоре (соглашении) о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-nmftxugttnqottpfynq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))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 Специализированные финансово-кредитные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Специализированные финансово-кредитные учреждения:  кредитные сою-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зы,  финансово-кредитные корпорации (компании), ссудные кассы,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взаимного кредитования и иные, по сути схожие с подобными специализиро-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ванными кредитными учреждениями,  действуют на основании лицензии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и правомочны осуществлять отдельные банковские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Специализированные финансово-кредитные учреждения вправе осуществ-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лять ограниченный  перечень сделок (договоров), соответствующих исламс-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 принципам  банковского дела и финансирования в порядке,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Деятельность таких специализированных финансово-кредитных учрежде-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регулируется законами Кыргызской Республики и настоящим  Законом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особенностей, предусмотренных нормативными актами Банка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zexdo_t_ygktyfvydxzj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vkr_qunr7y6kzseenxal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марта 2009 года № 93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 Разграничение ответственности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не  отвечает  по обязательствам Кыргызской Республики,  равно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и Кыргызская Республика не отвечает  по  обязательствам  банка,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случаев,  когда государство само приняло на себя обязатель-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не  отвечает  по обязательствам Банка Кыргызстана.  Банк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 не отвечает по обязательствам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 Независимость банков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Банки Кыргызской Республики самостоятельно  организуют  и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ществляют свою деятельность в пределах компетенции,  предоставленной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 и другими нормативными  правовыми  актами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Органам  государственной  власти  и управления и их должностным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 запрещается вмешательство в любой форме в решение вопросов, 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занных с банковской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нарушение этих требований наступает ответственность,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ренная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Кыргызстана в пределах  полномочий,  предоставленных  ему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настоящему Закону  и Закону Кыргызской Республики "О Национальном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Республики",  осуществляет банковский надзор,  а также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нистративные  и  другие  регулятивные функции в отношении банков и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финансово-кредитных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Жогорку Кенеш Кыргызской Республики,  Президент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в чрезвычайных случаях (военные действия,  стихийные  бедствия,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международные конфликты) в целях защиты интересов государства могут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давать соответствующие законы и  указы,  предусматривающие  ограничение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запрещение определенного вида банковских операций,  полностью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отношении определенных стран.  Действие этих нормативных правовых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распространяется на срок, указанный в них. За нарушение требований,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в этих законах и указах,  наступает ответственность, 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мотренная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Должностные лица органов государственной власти и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не могут участвовать в органах управления банков или банковских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холдинг-компаний, за исключением государственных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не  могут  владеть  и/или контролировать более десяти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 с правом голоса в банке или в банковской холдинг-компании.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Лица, владеющие  десятью и более процентами акций в банке или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ковской холдинговой  компании,  при назначении их должностными лицами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органы  должны  передать свои акции в доверительное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равление на период нахождения на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(Исключен  в соответствии с Законом КР от 1 декабря 2005 года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Законов КР от </w:t>
      </w:r>
      <w:hyperlink w:history="1" r:id="rIdwthmqjta3gr3rylcjchz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nze0rzsajp2cwmp1km3e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</w:t>
        </w:r>
      </w:hyperlink>
    </w:p>
    <w:p>
      <w:pPr>
        <w:spacing w:after="120"/>
        <w:jc w:val="both"/>
      </w:pPr>
      <w:hyperlink w:history="1" r:id="rIdrudu5fpu0yxwwoiep7vg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 Союзы и ассоциации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Банки Кыргызской Республики могут создавать союзы, ассоциации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объединения,  в которые могут входить и иностранные  банки,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координации своей деятельности, защиты и представления общих интересов,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совместных проектов и решения иных общих задач. 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  таких организаций осуществляется в соответствии с их учредитель-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документами и не требует лицензии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Банки  вправе организовывать банковские холдинг-компании, 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 которых осуществляется на основании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Банковские холдинговые  компании (управляющие компании), создавае-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мые исключительно с целью управления компаниями, входящими в банковскую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группу, должны создаваться в форме акционерного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2-1. Союзы,  ассоциации  и другие объединения банков должны уведо-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мить Банк  Кыргызстана  о  своем создании в течение пяти рабочих дней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осуществления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Банкам запрещается использовать свои союзы, ассоциации и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  (в  том числе холдинг-компании) для достижения соглашений,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 на ограничение конкуренции в банковском деле и монополиза-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 рынка банковских операций в вопросах установления процентных 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размеров комиссионного вознаграждения,  а также любых других условий,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причиняют ущерб клиентам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Соблюдение антимонопольного законодательства в отношении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других регулируемых в соответствии с настоящим Законом финансовых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реждений контролируется Банком Кыргызстана.  В этих целях Банк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  может издавать нормативные акты и указания,  обязательные для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Банки не должны вступать в  сделки  или  осуществлять 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ность, обеспечивающие им одним или вместе с другими лицами доминирующее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 на рынке капиталов,  денежном и валютном рынках, определяемое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антимонопольным законодательством,  и не должны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вовать в деятельности или различного рода операциях,  которые могли  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им несправедливое преимущество для себя или третьих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Законов КР от </w:t>
      </w:r>
      <w:hyperlink w:history="1" r:id="rIdlwgcfv6fdqfdjjm-alzd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jwcp3cvdc40izkqujd65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</w:t>
        </w:r>
      </w:hyperlink>
    </w:p>
    <w:p>
      <w:pPr>
        <w:spacing w:after="120"/>
        <w:jc w:val="both"/>
      </w:pPr>
      <w:hyperlink w:history="1" r:id="rIdyyrm3my0svwf_ykzg9jz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Глава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Создание банков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 Банк, его учредители и акционеры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Учредителями и акционерами банка могут быть юридические и физи-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ческие лица - резиденты и нерезиденты Кыргызской  Республики,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Юридические лица, зарегистрированные в оффшорных зонах или имеющие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качестве участников аффилированных лиц,  зарегистрированных в оффшор-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зонах, либо физических лиц, проживающих на территории оффшорных зон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являющихся акционерами (участниками) юридических лиц, зарегистриро-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ванных в оффшорных зонах,  перечень которых устанавливается Банком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гызстана, не могут быть акционерами (участниками) банков-резидентов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Сделки, связанные с приобретением юридическими или физическими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цами, зарегистрированными или проживающими на территории оффшорных зон,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 в соответствии с порядком,  указанным в абзаце втором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тоящего  пункта,  акций банка,  являются недействительными и признаются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ничтожными.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Учредители (участники,  акционеры) банка, а также аффилированные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 лица обязаны по требованию Банка Кыргызстана представлять последне-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 учредительные документы,  финансовую и иную отчетность, определяющие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учредителей (акционеров,  участников), а также сведения о их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совом состоянии и проводимых операциях.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 может создаваться и действовать только в форме акционерно-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общества (закрытого или открытого).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Юридические  лица,  не занимающиеся банковской и/или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деятельностью, включая  деятельность,  связанную с банковской и/или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нансовой деятельностью, не могут единолично или совместно с другими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цами, осуществлять: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прямое или косвенное владение или управление более двадцати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центами голосующих акций (любого типа)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или,  независимо от участия в уставном капитале банка, 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влять значительное влияние на руководство и/или политику данного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основании соглашения или иным образом.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Виды и критерии финансовой деятельности и деятельности,  связанной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банковской и/или финансовой деятельностью,  определяются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Законов КР от </w:t>
      </w:r>
      <w:hyperlink w:history="1" r:id="rIdc3jeeobyzyli5rqpdarp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iiajvi1y35-ersgdcrsv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</w:t>
        </w:r>
      </w:hyperlink>
    </w:p>
    <w:p>
      <w:pPr>
        <w:spacing w:after="120"/>
        <w:jc w:val="both"/>
      </w:pPr>
      <w:hyperlink w:history="1" r:id="rIdmjbbigz5trfqln3yxxae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 Учредительные документы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Банк создается на основе учредительного договора и действует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со своим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2. Устав банка помимо сведений, предусмотренных законодательством,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 содержать в обязательном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полное и сокращенное фирменное наименование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данные  об  организационно-правовой форме и форме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положения об органах управления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порядок принятия решений органами управления банка, включая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речень  вопросов,  по  которым необходимо квалифицированное большинство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 акционеров;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положение  о  выполнении требований законодательства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случае, если открывается филиал иностранного банка, учреж-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денного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другие положения, не противоречащие законодательству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связанные с особенностями деятельности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Банк обязан извещать Банк Кыргызстана о всех изменениях  и 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полнениях,  вносимых в учредительные документы банка,  в течение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 со дня принятия соответствующего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случаях,  предусмотренных  законодательством,  вносимые  в 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изменения и дополнения подлежат государственной регистрации.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  в течение одной рабочей недели информировать Банк Кыргызстана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зарегистрированных изменениях и дополнениях в устав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Изменения и дополнения,  связанные с наименованием банка,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нами управления,  изменениями в составе участников банка,  влияющих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и контроль за его деятельностью, реорганизацией банка,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местонахождения банка подлежат  предварительному  согласованию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 Кыргызстана.  Вопрос о даче согласия на внесение изменений и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полнений в учредительные документы по данным  вопросам  рассматривается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 Кыргызстана в течение одного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Предлагаемые изменения и дополнения в учредительные документы 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гут быть не одобрены Банком Кыргызстана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при наличии в предлагаемых изменениях и дополнениях  в  учреди-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документы оснований для отказа в выдаче лицензии, предусмотрен-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отказа банка в выполнении предписаний Банка Кыргызстана об уст-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ранении замечаний по предложенным изменениям и  дополнениям  в  учреди-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в  иных  случаях,  предусмотренных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случае внесения изменений в  учредительные  документы  банка,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  с величиной капитала банка,  банк обязан уведомить Банк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 об  итогах окончательной регистрации эмиссии ценных бумаг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ка,  в соответствии с законодательством о ценных бумагах, в течение 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месяца с момента признания выпуска состоявшимся и регистрации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чета об итогах выпуска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  целях улучшения финансового положения банка допускается 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сение изменений и дополнений в учредительные документы банка  (увеличе-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капитала банка,  привлечение новых инвесторов), связанных с капита-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лизацией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3d-fhypp2ow8gziuahis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 Наименование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Банк использует в качестве своего фирменного  наименования  то,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которое записано в его уставе.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 один банк не вправе именовать себя в любых документах, объявле-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ниях или рекламе иначе, как наименованием, записанным в его уставе.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Банкам запрещается использовать в своем наименовании или симво-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 слова "Национальный",  "Центральный",  "Банк Кыргызстана", "Кыргыз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банкы" в полном или сокращенном виде,  на любом языке и в любом сочета-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Всем банкам,  кроме государственных, запрещается использовать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своем наименовании слово "государственный" в полном или сокращенном 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де, на любом языке и в любом сочетании.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Не  допускается использование в качестве наименования обозначе-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  тождественных или сходных до степени их смешения с  наименованием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 созданных  или  создаваемых  на 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запрет не распространяется на дочерние банки при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зовании ими наименований основных (родительских)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Банк,  желающий изменить свое наименование,  обязан до внесения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изменений в наименование банка,  получить предваритель-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согласие  Банка Кыргызстана. Руководство банка в течение пяти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чих дней с момента государственной регистрации в связи с переименовани-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 банка должно сообщить о его новом наименовании через средства массо-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информации и путем размещения информации в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y-hluxo1aovmrvbyccxi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 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11. Капитал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Капитал банка служит  обеспечением  прибыльного  и  устойчивого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роста банка, для покрытия потенциальных потерь, свойственных банковско-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 делу,  является гарантом доверия клиентов банку и действует как 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 против возможных рисков,  которые могут возникнуть при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влении банковской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"Капитал банка" означает чистую стоимость или собственные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банка, представляющие собой разницу между его активами и обязательства-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в соответствии со статьями бухгалтерского баланса,  которые отражают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 принципы бухгалтерского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Основу  капитала банка составляет полностью оплаченный уставный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капитал.  В состав капитала банка входит только такой уставный капитал,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которому банк не имеет обязательств по возврату средств,  вложенных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Эти средства,  вложенные акционерами (участниками,  учредителями),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быть получены ими только путем передачи или продажи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Уставный капитал банка  формируется  только  за  счет 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учредителей (акционеров), только в национальной валюте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и должен быть оплачен не менее  размера, 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  Кыргызстана.  Не допускается использование для формирования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тавного капитала основных средств и нематериальных активов.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Требования к формированию уставного капитала банков устанавливают-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Банком Кыргызстана. Банк не имеет права выкупать и принимать в залог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собственные 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До  получения  лицензии  на проведение банковских операций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 внести минимальный уставный капитал на счет, открываемый в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  Банк  Кыргызстана  устанавливает  экономические  нормативы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определению стандарта адекватности капитала банка, минимальный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уставного капитала, минимальный размер капитала (собственных  средств),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определяет структуру капитала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Банк  Кыргызстана имеет право издавать нормативные акты по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росам формирования и увеличения капитала банков и требовать, чтобы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поддерживали капитал или коэффициент адекватности капитала,  в зави-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симости от рисков, имеющих место в деятельности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разработке нормативных актов для банков Банк Кыргызстана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принимать во внимание международные стандарты,  касающиеся  банковского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капитала,  в частности,  стандарты,  принятые Базельским Комитетом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ковского надзора и Европейским Сообществом в своих директивах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документах, относящихся к банковскому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((В редакции Законов КР от </w:t>
      </w:r>
      <w:hyperlink w:history="1" r:id="rIdxe9nwjae-8nryseqruhi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№ 63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hyperlink w:history="1" r:id="rIdo33yfgvk4y6lo03tigas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мая 2007 года № 75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l4pj7mcxrvn5wavbsaxq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мая 2008 года №88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12. Резервы, создаваемые банком и финансово-кредитным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учреждением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 своевременного покрытия убытков, связанных с осуществлением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 деятельности,  банк и иные  финансово-кредитные  учреждения,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лицензируемые Банком Кыргызстана,  обязаны создавать необходимые резер-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  Кыргызстана определяет порядок формирования и методы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чета резервов, создаваемых банком и иными финансово-кредитными учрежде-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ниями,  лицензируемыми Банком Кыргызстана,  на случай покрытия потенци-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альных убытков от кредитных,  лизинговых и иных активов, и относимых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затраты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  целях  обеспечения  надлежащего уровня контроля и надежности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своей деятельности,  в соответствии с характером и масштабом проводимых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операций, банк обязан создавать капитальные и иные резервы в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  с  международными стандартами учета и в порядке,  устанавливаемом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gwntjnayt3blox518at5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13. Лицензирование банковских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Банк  получает статус юридического лица с момента его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регистрации в соответствии с законодательством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Для  начала  осуществления своей деятельности банк должен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чить лицензию Банка Кыргызстана на право проведения банковских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плату,  размеры  которой устанавливаются в соответствии с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Банк  Кыргызстана  является  единственным органом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уполномоченным на выдачу лицензии на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банковских операций,  в  том  числе операций, соответствующих исламским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принципам банковского  дела  и  финансирования.  Лицензия на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банковских операций выдается в порядке, установленном Банком Кыргызста-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на. Банк  Кыргызстана  ведет реестр банков, получивших лицензию на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ществление банковских  операций.  Сведения  о  банках, имеющих лицензию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Кыргызстана,  один раз в год публикуются в средствах массовой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Банк, его филиалы и представительства не подлежат регистрации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органах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После рассмотрения документов,  предусмотренных статьей 14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тоящего Закона,  Банк Кыргызстана может дать предварительное разрешение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получение лицензии.  Это означает, что заявителю будет выдана лицен-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зия, когда он определит свой кадровый состав, оплатит необходимый мини-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мальный  капитал,  представит свидетельство о государственной регистра-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  а также выполнит другие требования, предусмотренные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Кыргызской Республики и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5-1. Лицензия  будет выдана заявителю после получения им предвари-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разрешения  и  после того, как Банк Кыргызстана убедится в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полнении следующего: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представлено свидетельство о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необходимый минимальный уставный капитал оплачен полностью;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помещения и оборудование банка соответствуют требованиям,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новленным  Банком  Кыргызстана  для  обеспечения  безопасности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вкладчиков;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учредители выбрали независимого внешнего аудитора для банка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предстоящий финансовый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банк определил свой кадровый состав в соответствии с требовани-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ями  Банка  Кыргызстана и протестировал информационные системы для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ществления банковской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выполнил  другие  требования,  установленные  в 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Банковские лицензии, выдаваемые Банком Кыргызстана, имеют неог-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раниченный срок действия и действуют на всей территории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Банковские  лицензии,  выдаваемые Банком Кыргызстана,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именными (неотчуждаемые) и не подлежат передаче третьим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Все  виды  банковских  операций могут осуществляться только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наличии прямого указания в лицензии на право их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Банковские операции, осуществленные без лицензии Банка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тана, являются ничтожными. За осуществление банковской деятельности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лицензии наступает ответственность, предусмотренная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Законов КР от </w:t>
      </w:r>
      <w:hyperlink w:history="1" r:id="rIdx0mdsqmeme8kvpridlex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s_gox0dda1uokjqznuw2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</w:t>
        </w:r>
      </w:hyperlink>
    </w:p>
    <w:p>
      <w:pPr>
        <w:spacing w:after="120"/>
        <w:jc w:val="both"/>
      </w:pPr>
      <w:hyperlink w:history="1" r:id="rIdi1mxmohcsjvrg13vbyya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s0qegcy_qf0anx2nr8hj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марта 2009 года № 93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14. Документы, необходимые для получения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 получения лицензии на осуществление банковских операций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явитель должен представить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ходатайство  о  выдаче  лицензии по форме, установленной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учредительные документы создаваемого банка (учредительный дого-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вор, устав банка, протокол о принятии устава и назначении членов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 банка);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бизнес-план с экономическим обоснованием создания банка, объяв-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ляющий цели  деятельности банка и способы их достижения, составленный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Банком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сведения, установленные Банком Кыргызстана и касающиеся учреди-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(акционеров),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предполагаемый размер участия каждого акционера в капитале 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сведения о их деятельности и профессиональном опыте;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отчет аудиторской организации или другая информация о финансовом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сведения,  позволяющие определить источники средств, которые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собираются использовать для своих вложений в уставный капитал;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информацию  о  любых лицах,  с которыми учредители или акционеры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 общие интересы;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список  членов  Совета  директоров банка и Комитета по аудиту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указанием председателя  и  его заместителя, а также содержащий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имени и адресе каждого члена Совета директоров и Комитета по аудиту,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данные, подтверждающие их соответствие требованиям,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Банком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список членов правления банка с указанием  председателя  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заместителя,  содержащий сведения об имени и адресе каждого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ца,  а также данные, подтверждающие их соответствие требованиям пригод-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 установленным Банком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для лиц,  которых назначили членами правления и/или руководите-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лями крупных подразделений банка,  включая руководителя отдела внутрен-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 аудита,  руководителя кредитного отдела,  управляющего активами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пассивами банка,  - сведения, указанные в подпункте 6 настоящей статьи,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сведения о предыдущей трудовой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подробную организационную структуру создаваемого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(Утратил силу в соответствии с Законом КР от </w:t>
      </w:r>
      <w:hyperlink w:history="1" r:id="rIdou9en3ubudsq36zgbeqg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 го-</w:t>
        </w:r>
      </w:hyperlink>
    </w:p>
    <w:p>
      <w:pPr>
        <w:spacing w:after="120"/>
        <w:jc w:val="both"/>
      </w:pPr>
      <w:hyperlink w:history="1" r:id="rIdytvg2fddvdai10yjh_cr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если банк будет частью банковской группы, дополнительно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представлены: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сведения о структуре банковской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информация об участниках банковской группы,  включая сведения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финансовом состоянии и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политика банковской группы по управлению рисками  и  внутреннему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сведения о контролирующих лицах участников банковской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сведения о лицах,  которые осуществляют реальный контроль в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ковской группе;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документы,  подтверждающие оплату за лицензии в размере,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копию свидетельства о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Требования пригодности указанных в подпунктах 4-7 настоящего пунк-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лиц  определяются Банком Кыргызстана. Документы, подтверждающие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фессиональные качества  вновь назначаемых должностных лиц, передаются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 Кыргызстана  в случае кадровых изменений в составе должностных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1-1. Учредители - юридические лица дополнительно к сведениям,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занным в подпункте 4 пункта 1 настоящей статьи, должны представить: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сведения  обо всех своих акционерах и контролирующих лицах,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 осуществляющих контроль;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информацию,  указанную в подпункте 4 пункта 1 настоящей статьи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 всех своих акционеров и контролирующих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информацию,  подтверждающую  соответствие минимальным критериям,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 Банком Кыргызстана, всех членов Совета директоров (наблю-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дательного органа) и Правления (исполнительного органа);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устав или другой документ, который подтверждает статус юридичес-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решение уполномоченного органа управления учредителя об  участии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создании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Иностранные учредители - юридические лица, которые подлежат надзо-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  в  стране своего происхождения (регистрации),  должны дополнительно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письменное согласие  соответствующего  иностранного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надзора для инвестирования в создаваемый банк, если это требуется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законодательством страны происхождения (регистрации),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письменное  подтверждение,  что  такое  согласие не требуется по закону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 учредителя.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дополнение  к  документам,  указанным  в  пункте 1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статьи, Банк  Кыргызстана  может потребовать у иностранной компании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банка, желающего  получить  лицензию  (разрешение)  на право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банковских операций,  посредством  создания филиала или дочернего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иностранного банка,  следующие  легализованные  в установленном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письменное согласие соответствующего органа банковского 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этого  иностранного банка или компании на открытие филиала или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дочернего банка иностранного банка на территории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подтверждение,  что  подобное разрешение не требуется по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тельству этой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письменное подтверждение органа банковского надзора соответству-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ющего государства о том, что банк-учредитель имеет соответствующую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ковскую лицензию,  выданную уполномоченным органом,  и подлежит надзору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консолидированной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устав или иной документ,  подтверждающий статус юридического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ца,  и его финансовую отчетность за три предыдущих года, подтвержденную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заверенную независимым внешним аудитором;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решение соответствующего  органа  иностранного  банка-учредителя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(участника)  об открытии дочернего банка или филиала на территории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Банк Кыргызстана может дополнять перечень документов и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  необходимых для получения банковской лицензии, 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 банковской практикой.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случае отзыва ходатайства и документов на получение  банковс-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лицензии документы, представленные учредителями банка, не возвраща-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Законов КР от </w:t>
      </w:r>
      <w:hyperlink w:history="1" r:id="rId4mmdi-lcssnrjdkkwspv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dmwjj05djtunrp63x4n2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</w:t>
        </w:r>
      </w:hyperlink>
    </w:p>
    <w:p>
      <w:pPr>
        <w:spacing w:after="120"/>
        <w:jc w:val="both"/>
      </w:pPr>
      <w:hyperlink w:history="1" r:id="rIdal8xm8rvicdztwhsk_ez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15. Требования к бизнес-плану создаваемого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Бизнес-план создаваемого банка раскрывает стратегию деятельнос-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  направления и масштабы деятельности банка,  кроме того,  он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включать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экономическое  обоснование создания банка и финансовые перспек-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тивы деятельности  создаваемого банка (бюджет, прогнозируемые: балансо-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вый отчет, подсчет адекватности капитала, доход и расход банка);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структуру системы управления и контроля банка-кандидата;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кредитную  политику,  проводимую  банком (механизм оценки риска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выдаче кредитов,  механизм непрерывного контроля выданных 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(или  других видов риска) и другие вопросы,  связанные с предполагаемой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кредитной политикой банка);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предполагаемый  механизм защиты от операций, связанных с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сированием терроризма  и  легализацией (отмыванием) доходов, полученных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план формирования клиентуры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план привлечения кадров и проведения кадровой политики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план управления активами и пассивами;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другие аспекты,  связанные с надлежащей организацией и функцио-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нированием  банка,  характерные для международной банковской практики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определяемые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i6vitgcq-gjbadtftbk4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 года № 158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lrgowjrw9tccrv-4wewi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 136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16. Срок рассмотрения ходатайства о выдаче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Ходатайство о выдаче лицензии рассматривается Банком Кыргызста-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 срок, не превышающий шести месяцев с момента получения ходатайства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всех документов, необходимых для выдачи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Срок рассмотрения ходатайства о выдаче лицензии банку с участи-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 иностранной компании и банка и иностранному банку может быть продлен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 на шесть месяцев по решению Правления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Если документы, полученные Банком Кыргызстана, не соответствуют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требованиям,  предъявляемым Банком Кыргызстана для получения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лицензии,  отсчет срока, определенного в настоящей статье, начинается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даты получения удовлетворительных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iownizzxxfhccavf2csl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 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17. Основания для отказа в выдаче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После  рассмотрения документов, предусмотренных статьей 14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тоящего Закона,  Банк Кыргызстана может дать предварительное разрешение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выдачу  лицензии  банку. Банк Кыргызстана может отказать заявителю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выдаче предварительного разрешения по любой из следующих причин: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несоответствия учредительных или иных документов,  поданных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 лицензии,  требованиям,  установленным в настоящем  Законе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предъявляемым согласно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представления документов не в полном объеме, установленном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тоящим Законом. При устранении заявителем указанных препятствий заявле-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рассматривается на общих основаниях;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(Утратил силу в соответствии с Законом КР от 1 декабря 2005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N 158)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несоответствия  лиц, указанных в подпунктах 4-7 пункта 1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 настоящего Закона, требованиям, установленным Банком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несоответствия размера, структуры, источника формирования мини-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мального  уставного капитала банка требованиям статьи 11 настоящего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неоплаты минимального уставного капитала в установленные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представления заявителем документов на получение лицензии,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держащих недостоверные сведения или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не внесена оплата за лицензию;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в отношении заявителя имеется решение суда, запрещающее ему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ниматься данным видом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непредставление Банку Кыргызстана полной информации о банковс-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группе, куда будет входить банк;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непредставление Банку Кыргызстана полной информации  о  проис-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хождении и источниках денежных средств,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 представленной информации нельзя определить  происхождение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источники происхождения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согласно представленной информации источник происхождения денеж-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средств  не  соответствует требованиям и критериям,  установленным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акционеры  не  соответствуют  требованиям статьи 44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13) по другим основаниям, предусмотренным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  Кыргызстана  может отказать в выдаче лицензии, если усло-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вия, перечисленные  в пункте 5-1 статьи 13 настоящего Закона, не 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няются в  течение  шести месяцев после выдачи предварительного разреше-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Решение  выдать или отказать в выдаче лицензии должно быть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нято в течение одного месяца с момента проверки Банком Кыргызстана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 всех условий пункта 5-1 статьи 13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Банк Кыргызстана вправе отказать в выдаче лицензии, если станут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известны факты, свидетельствующие о любом изменении финансового,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положения или иных обстоятельств, на основании которых было выдано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предварительное разрешение. О любом значительном изменении финансового,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правового положения банка или иных обстоятельств,  на основании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было  выдано  предварительное  разрешение,  заявитель  должен в срок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десяти рабочих дней уведомить Банк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Банк  Кыргызстана обязан письменно уведомить заявителя об 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ваниях отказа  в  выдаче предварительного разрешения на выдачу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в выдаче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0may2ntwculc_p9oh9eo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 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18. Требования к дочерним и зависимым компаниям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Создание или приобретение банком дочерней компании  осуществля-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на основании письменного разрешения Банка Кыргызстана при условии,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структура  собственности  и управления,  финансовые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дочерней компании будут соответствовать критериям, установленным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разработаны процедуры контроля риска в банке,  возникающего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дочерней компании,  и процедуры, направленные на поддержа-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корпоративной индивидуальности банка и дочерней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создание  или приобретение дочерней компании не будет создавать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значительные риски для финансовой стабильности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выполняются иные требования, установленные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Информация, которая должна быть представлена банком, желающим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дать дочернюю компанию или приобрести существующие,  и порядок рассмот-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рения заявлений банка определяются нормативными актами Банка Кыргызста-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Дочерние компании банка могут осуществлять банковскую и/или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совую  деятельность,  а также деятельность,  связанную с осуществлением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 и/или финансовой деятельности, на основании и в порядке,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 Кыргызстана может отозвать свое согласие на  создание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приобретение дочерней компании,  если станут известны факты, на основа-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которых может быть отказано в выдаче разрешения на создание  банка,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если  дочерняя  компания участвует в деятельности,  не разрешенной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 и законодательством Кыргызской Республики.  В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отзыва Банком Кыргызстана своего разрешения банк должен продать принад-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лежащие ему акции дочерней компании лицам, не связанным с банком, в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 периода времени, определенного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Банк может приобрести или создать зависимую компанию с согласия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Кыргызстана. Информация, которая должна быть представлена для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лучения согласия, определяется нормативными правовыми актами Банка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 и должна включать, как минимум: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название зависимой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вид деятельности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структуру владения компании (включая значительных  участников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контролирующих лиц) и сумму банковских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Зависимые компании банков могут осуществлять банковскую и/или 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нансовую  деятельность,  включая  деятельность,  связанную с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и/или финансовой деятельностью, определяемые нормативными правовыми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тами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zxmu4oxgqbeabo4b7_yw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 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19. Создание филиала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Филиалом банка является его обособленное подразделение,  не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ляющееся  юридическим  лицом  и осуществляющее все или часть банковских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 от имени банка на основании положения, утвержденного банком,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действующее в пределах полномочий, предоставленных ему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Филиал имеет единый с банком уставный капитал, баланс, а также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именование, полностью совпадающее с наименованием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Руководители филиалов назначаются создавшим его банком и действуют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основании выданной им в установленном порядке доверенности.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 может открывать на территории Кыргызской  Республики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филиалы  после  представления уведомления Банку Кыргызстана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установленным Банком Кыргызстана порядком открытия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Открытие филиалов банка за  рубежом  осуществляется  на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разрешения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 неуведомлении банком об открытии филиала или уведомлении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нарушением срока, установленного в пункте 2 настоящей статьи, Банк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 вправе применить санкции, предусмотренные банковским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 территории Кыргызской Республики допускается открытие филиа-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  зарубежных банков,  обладающих прочным финансовым положением и бе-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зупречной деловой репутацией.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Банк-нерезидент должен  наделить открываемый им на территории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филиал капиталом,  который является основой для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чета  экономических нормативов,  устанавливаемых Банком Кыргызстана,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размещает в финансовом учреждении,  одобренном Банком  Кыргызстана,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обремененный  долгами депозит в форме и размере в соответствии с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лами, устанавливаемыми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Для  получения  разрешения  на открытие филиала банк-нерезидент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заявление об образовании филиала установленной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решение соответствующего исполнительного органа банка-заявителя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открытии филиала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учредительные документы банка-заявителя;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годовой отчет банка-заявителя (включая консолидированный баланс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отчет о прибылях и убытках) за последний финансовой  год,  заверенный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аудиторской фирмой;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общую информацию о банке, его структуре и владельцах;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экономическое обоснование для создания филиала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положение о филиале банка,  включая перечень банковских  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ций, которые филиал будет уполномочен проводить;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письменное подтверждение органа банковского  надзора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твующего государства о том, что банк-заявитель обладает действующей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цензией на проведение банковской деятельности и имеет право на открытие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филиала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сведения  о должностных лицах филиала банка,  составленные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ласно требованиям, предусмотренным Банком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нотариально заверенную карточку с образцами подписей руководи-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банка-заявителя.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Кыргызстана может  потребовать  представление 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сведений о банке-заявителе.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Банк-нерезидент, имеющий разрешение на открытие одного филиала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Кыргызской Республики, должен получить разрешение (лицензию)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Кыргызстана для открытия других филиалов в Кыргызской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 он желает их открывать.  В разрешении (лицензии) Банк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 перечень операций,  которые может осуществлять  филиал 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ка-нерезидента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Изменение наименования,  местонахождения и  видов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филиалов  банков-нерезидентов может быть осуществлено только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предварительного согласования с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Банк  Кыргызстана  имеет  право требовать информацию и издавать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 и другие акты,  относящиеся к деятельности филиалов банков,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филиалы иностранных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Филиалы могут наделяться имуществом,  создавшим  их  банком,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действуют на основании утвержденных банком положений. Их действия 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матриваются как действия юридического лица (банка), законной частью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торого они являются,  причем,  это юридическое лицо (банк) несет полную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за действия этого филиала.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cgi3oxbslwjrnrwsd3ko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20. Открытие представительства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Представительством является подразделение банка,  не являющееся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  лицом,  и  которое осуществляет защиту и представительство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 этого банка,  а также совершает от его имени сделки или 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правомерные действия, за исключением приема депозитов, выдачи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расчетных операций и  совершения  иных  операций,  требующих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банковскую лицензию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Представительство имеет единый с банком баланс, а также наименова-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ние,  полностью  совпадающее  с наименованием банка с добавлением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"представительство".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Представительство банка на территории республики и за ее 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лами открывается с предварительного уведомления Банка Кыргызстана 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представлении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решение соответствующего органа банка  об  открытии 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положение о представительстве.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Представительство  иностранного  банка открывается с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Кыргызстана. Иностранный банк, имеющий намерение открыть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вительство,  должен известить Банк Кыргызстана об этом за два месяца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открытия своего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получения  разрешения на открытие представительства банк-нере-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зидент представляет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заявление установленной формы об открытии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учредительные документы банка-нерезидента;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положение о представительстве,  содержащее перечень деятельнос-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 осуществляемой представительством;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письменное  подтверждение  органа банковского надзора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твующего государства о том, что банк-заявитель обладает действующей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цензией на проведение банковской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нотариально заверенную карточку с образцами подписей  руководи-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банка-заявителя;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решение соответствующего  органа  банка-заявителя  об  открытии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представительства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годовой отчет банка-заявителя (включая консолидированный баланс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отчет о прибылях и убытках) за последний финансовый год,  заверенный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аудиторской фирмой;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сведения о руководителе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Изменение наименования,  местонахождения и  видов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представительства может быть осуществлено только после предварительного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согласования с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Банк  Кыргызстана  имеет  право требовать информацию и издавать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акты, относящиеся к деятельности представительств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Положения о   порядке  открытия  и  деятельности  представительств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банков утверждаются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Представительство банка может наделяться имуществом,  создавшим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банком,  и действует на основании утвержденных банком положений.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  рассматриваются  как  действия  юридического  лица,  законной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частью которого они являются, причем, это юридическое лицо (банк) несет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полную ответственность за действия этого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Глава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Управление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21. Общие собрания акционеров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Вопросы, относящиеся к исключительной компетенции общего собра-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акционеров банка,  не могут решаться Советом директоров или 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Годовое собрание акционеров банка созывается Советом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банка,  который определяет место, дату, время и проводит годовое собра-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не  позднее трех месяцев со дня окончания финансового года банка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ранее получения аудиторского отчета.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исключительной  компетенции  годового  собрания акционеров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утверждение  ежегодного финансового плана и отчета о его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утверждение годовых результатов деятельности банка, отчетов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полнительных органов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(Утратил силу в соответстви с Законом КР от </w:t>
      </w:r>
      <w:hyperlink w:history="1" r:id="rIdtmvrqwgczhk2lq6wktvv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 года</w:t>
        </w:r>
      </w:hyperlink>
    </w:p>
    <w:p>
      <w:pPr>
        <w:spacing w:after="120"/>
        <w:jc w:val="both"/>
      </w:pPr>
      <w:hyperlink w:history="1" r:id="rIdniz8jdpwv24awbdeg0po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определение условий и размера оплаты труда членам Совета дирек-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торов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избрание  по представлению Совета директоров банка внешнего ау-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дитора банка и определение размера вознаграждения внешнему аудитору.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нарушения порядка созыва годового собрания акционеры,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ладающие в совокупности не менее двадцатью  процентами  голосов, 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созвать годовое собрание акционеров банка с соблюдением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законодательства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Все собрания акционеров банка, кроме годового, являются внеоче-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редными. Внеочередное  собрание акционеров банка может быть созвано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ветом директоров, акционером или группой акционеров, обладающей в 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купности не менее чем двадцатью процентами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Законов КР от </w:t>
      </w:r>
      <w:hyperlink w:history="1" r:id="rIdusdowebt0sulz6kjyx3d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sdygskkbdehzfvbhuujs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</w:t>
        </w:r>
      </w:hyperlink>
    </w:p>
    <w:p>
      <w:pPr>
        <w:spacing w:after="120"/>
        <w:jc w:val="both"/>
      </w:pPr>
      <w:hyperlink w:history="1" r:id="rIdaq6uncrgiftvdde4wjz4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22. Подготовка и рассылка материалов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 предстоящем созыве общего собрания акционеры банка извещаются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персонально заказным письмом по адресу,  указанному в реестре  акционе-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ров,  или через средства массовой информации,  а также путем публикации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внутри самого банка, которые включают в себя: дату, место, время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собрания;  повестку дня;  местонахождение центров регистрации,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можно ознакомиться с  дополнительной  информацией  относительно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годового собрания акционеров банка и со списком акционеров, а также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лучить бюллетени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Указанное извещение  должно  быть сделано не менее чем за двадцать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до созыва общего собрания банка,  созданного в форме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открытого типа,  и не менее чем за десять дней - закрытого 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па,  что позволит акционерам банка принять  информационное  решение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 вынесенным на рассмотрение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Акционеры, обладающие в совокупности более десятью процентами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лосов,  могут вносить свои предложения по повестке дня собрания,  но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чем за десять дней до созыва собрания акционеров банка, создан-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в форме акционерного общества открытого типа,  и не позднее чем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пять дней - закрытого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Извещение всех  акционеров банка о предстоящем проведении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о возможных изменениях является обязательным.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Уведомление о  проведении  собрания  направляется всем акционерам,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уплатившим все взносы по простым акциям,  а также аудитору банка и 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циализированному регистратору.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Право получения информации по общему собранию имеют  акционеры,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занесенные в список акционеров банка на дату регистрации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Информация  по общему собранию акционеров должна включать необ-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ходимые материалы и/или документы, позволяющие акционерам подготовиться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вопросам повестки дня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проведении годовых собраний акционерам банка представляются: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информационный отчет с описанием вопросов,  перечисленных в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вестке дня и выдвинутых на рассмотрение собрания,  в том числе материа-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лы, касающиеся опыта работы и кандидатов в члены Совета директоров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 и другие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финансовые  документы  банка,  в том числе годовой отчет банка,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данные за предыдущий финансовый год и объяснения  финансовых  данных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них по сравнению с предыдущим годом;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информация о фирме,  проводящей аудит,  краткое описание 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ненных работ и основы вознаграждения аудиторской фирме.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Все документы, перечисленные в пункте 3 настоящей статьи,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  быть  направлены акционерам вместе с извещением о проведении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23. Кворум и голосование на собрании акционеров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Общее собрание акционеров банка признается правомочным,  если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 участвуют акционеры или их законные представители, обладающие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уставом свыше шестидесяти процентами голосов,  размещенных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голосующих акций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отсутствии кворума правление банка  в  месячный  срок  обязано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созвать  повторное  общее собрание акционеров банка,  которое считается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правомочным,  если в нем участвуют акционеры или их законные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тели,  имеющие  более сорока процентов голосов,  размещенных голосующих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Для каждого собрания акционеров банка необходимо установить 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 регистрации,  на которую определяются владельцы акций, имеющие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голоса для участия в общем собрании акционеров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 регистрации акционеров (составление списка акционеров), имею-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право голоса в общем собрании акционеров банка, не может быть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новлена ранее даты принятия решения о его проведении  и  менее  чем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двадцать дней до даты проведения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Список акционеров, имеющих право на участие в общем собрании акци-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онеров банка,  составляется на основании данных реестра акционеров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ка.  Список акционеров должен быть доступен для ознакомления акционерам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или их законным представителям и находиться в здании,  где прово-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дится общее собрание акционеров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Голосование на общем собрании акционеров банка должно быть тай-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и проходить в письменной форме, с использованием бюллетеней для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лосования с вопросами, перечисленными в повестке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Голосование проводится по принципу "одна акция - один голос", кро-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 голосования за членов Совета директоров банка. Члены Совета директо-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банка должны избираться путем кумулятивного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Для обеспечения точности, объективности подсчета голосов и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людения процедурного порядка проведения общего собрания акционеров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 обязательно присутствие специализированного регистратора по обслужи-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 общего собрания в качестве инспектора по выборам.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Инспектор по выборам определяет количество обращающихся акций 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голоса,  наличие кворума, действительность доверенностей законных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  акционеров,  решает претензии и вопросы,  возникающие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 с правом на голосование, наблюдает за подсчетом голосов и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 результаты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Каждый акционер,  имеющий право голоса на общем собрании акцио-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неров банка,  может голосовать на собрании лично или назначить голосую-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представителя с выдачей ему доверенности,  оформленной в 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ленном  законом порядке.  К таким доверенностям приравниваются доверен-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  заверенные организацией,  где акционер работает или учится,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лищно-эксплуатационной организацией по месту жительства, администрацией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стационарного лечебного учреждения,  в котором он находится на  излече-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Акционер вправе выдать доверенность как на весь пакет  принадлежа-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ему акций,  так и на любую его часть;  таким образом,  доверенность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выдаваться как одному, так и нескольким законным представителям.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Доверенность на  участие в голосовании от имени акционера не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предоставлена должностным лицам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Акционер, группа акционеров или голосующий представитель акцио-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неров,  имеющих более двадцати процентов акций,  имеющих право  голоса,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  право после оглашения результатов голосования потребовать назна-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одного или нескольких независимых лиц  для  проверки 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подсчета голосов. Если в ходе проверки обнаружится, что подсчет резуль-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татов голосования был неточен более чем на три процента,  или  что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 голосования был иным,  то банк должен оплатить расходы, связан-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с проверкой процедуры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Протокол  и  стенографический  отчет  собрания акционеров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быть заверены председательствующим,  секретарем и инспектором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bov8vxwrlxs30ccfb0pq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Статья 24. Совет директоров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Деловая активность банка осуществляется непосредственно по 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равлению Совета директоров банка.  Совет директоров банка наблюдает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управлением  банка,  представляет  всех акционеров и отчитывается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акционерами на каждом ежегодном общем собрании акционеров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Совет директоров ответственен: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за формулировку,  утверждение и периодическое  обновление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бизнес-стратегий, бизнес-планов и политик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за определение основных рисков, которым подвержен банк, и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новление приемлемых уровней для этих рисков;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за осуществление надзора в отношении действий Правления  банка,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предпринимаемых для выявления,  измерения,  мониторинга и контроля рис-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за  формирование  и сохранение адекватной и эффективной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 контроля, а также за осуществление мониторинга эффективнос-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системы внутреннего контроля Правлением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совместно с Правлением банка за формирование и поддержание 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сокоэтических  и честных стандартов и установление культуры внутри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ка, которая придает особое значение и демонстрирует всем уровням персо-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нала важность внутреннего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Члены Совета  директоров банка несут ответственность за проводимую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 политику.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Члены  Совета директоров банка избираются на общем собрании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ционеров банка  сроком  на один год. Устав банка может ограничить коли-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чество сроков, на которое избирается одно и то же лицо, и ввести требо-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вание, согласно  которому лицо обязано выйти из состава Совета директо-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банка по достижении определенного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Совет директоров банка может быть избран как из числа  акционе-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ров, в том числе учредителей, так и иных приглашенных специалистов-экс-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пертов,  обладающих признанной репутацией и профессиональным опытом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экономическим, финансовым, монетарным или юридическим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Минимум один член Совета директоров банка должен быть приглашенным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специалистом-экспертом (неакционером  или учредителем), соответствующим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требованиям, устанавливаемым  Банком  Кыргызстана  для членов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Совет директоров банка должен состоять из пяти и более 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Банк, имеющий одного или двух акционеров, должен иметь Совет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банка, состоящий не менее чем из пяти членов, которые в недостающем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личестве нанимаются  акционерами банка на контрактной основе на срок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Совет директоров банка возглавляет председатель Совета 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банка,  избираемый членами Совета директоров банка. Председатель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 банка не может быть председателем правления банка.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 Правления банка должен участвовать на заседаниях Совета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правом совещательного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  исключительным полномочиям Совета директоров банка относится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 решений по следующим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определение стратегических целей банка и формирование его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определение  и  принятие внутренней политики по всем видам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утверждение или отстранение членов правления банка по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лению председателя правления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утверждение внутреннего аудитора и определение условий и разме-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 оплаты труда внутреннего аудитора;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определение условий и размера  оплаты  труда  членам 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утверждение организационной структуры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Исключен Законом КР от </w:t>
      </w:r>
      <w:hyperlink w:history="1" r:id="rIdc1_9i3xjcmdlkwha2url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проведение проверок деятельности исполнительных органов и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ностных лиц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принятие решения о создании и/или ликвидации филиалов и 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тавительств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рассмотрение результатов и принятие  мер  по  итогам  проверок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внешних, внутренних аудиторов и органов банковского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Вопросы, отнесенные к исключительной компетенции Совета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банка, не могут быть переданы им на рассмотрение исполнительных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Заседания  Совета директоров банка проходят не реже одного раза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месяц.  Совет директоров банка может принимать решение без созыва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седания  совета  путем подписания всеми членами Совета директоров пись-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менного документа,  касающегося вопроса, по которому необходимо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решение.  Решение, принятое подобным путем, должно быть подтверждено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первом очередном заседании Совета директоров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Каждый член Совета директоров банка при голосовании имеет один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 по вопросам,  представленным на рассмотрение  Совета.  Все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  большинством голосов присутствующих членов Совета директо-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банка при наличии кворума - не менее 2/3 от  общего  числа 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Совета директоров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Протокол и стенографический отчет заседания Совета директоров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 ведет секретарь Совета. Протокол собрания должен быть подписан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седательствующим и секретарем.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Член Совета директоров банка в любое время имеет право подать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отставку, представив письменное заявление председателю Совета. 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появления вакансии в Совете директоров банка в промежутке между ежегод-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общим собранием акционеров банка Совет директоров  банка  большинс-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твом голосов может временно привлечь на вакантную должность нового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Совета сроком до следующего собрания акционеров.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Член Совета директоров банка может быть отстранен от занимаемой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за  нарушение  законодательства  республики и нормативных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за мошенничество, злоупотребление служебным положением или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противоправные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если смещение его с поста отвечает интересам банка и его акцио-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за систематические (более двух раз за последние 12 месяцев)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рушения банковского законодательства,  даже если они не повлекли за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бой финансового ущерба банку;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если он являлся одной из сторон операции, которая была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влена в нарушение настоящего Закона или нормативных правовых актов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8-1. Лицо  не  может  быть членом Совета директоров банка и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отстранено от занимаемой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если оно является членом Правления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если  оно  является  или являлось в последние 12 месяцев членом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надзорного органа Банка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если оно имеет судимость,  не снятую и/или непогашенную в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если оно являлось руководителем юридического лица, подвергнуто-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процедуре банкротства методом ликвидации;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если  оно было лишено права входить в состав органов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 лица или заниматься профессиональной деятельностью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если оно является государственным служащим (за исключением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сударственных банков);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если оно является акционером другого конкурирующего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8-2. Каждый  член Совета директоров при принятии решения по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 деятельности  банка должен быть объективным и руководствоваться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тересами банка,  а не своими интересами или интересами отдельных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ников (учредителей, акционеров) и должностных лиц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Большинство членов Совета директоров должны быть независимыми.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зависимость означает,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лицо  не  является или не являлось в течение последних трех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сотрудником или членом Правления банка и/или не является близким  родс-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твенником указанных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лицо не является близким родственником значительного  участника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значительные коммерческие,  деловые  или  финансовые  отношения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лица с банком и/или иным юридическим лицом, имеющим общие инте-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ресы с банком,  не должны влиять на способность данного лица в принятии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объективных решений в интересах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Признаки независимости членов Совета директоров,  их  соответствие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признакам независимости,  а также признаки значительности коммерческих,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деловых или финансовых отношений определяются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Совет  директоров  банка  может создать консультационный совет,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комитеты в целях осуществления деловой политики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Отстранение членов Совета директоров банка в случаях,  указан-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в пунктах 7,  8-1 и 8-2 настоящей статьи,  происходит на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общего собрания акционеров банка,  по инициативе Банка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 или Правления банка. В случае если подобное решение не принято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собранием акционеров банка в течение сорока дней с даты письменного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уведомления банка Банком Кыргызстана,  Банк Кыргызстана вправе отозвать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приостановить действие лицензии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об отстранении членов Совета директоров принимается откры-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тым голосованием большинством голосов акционеров, присутствующих на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щем собрании.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Законов КР от </w:t>
      </w:r>
      <w:hyperlink w:history="1" r:id="rIdbciw9s_sf4wb2hxw_tss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eypcppo21qvih1a6lyc3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декабря 2004</w:t>
        </w:r>
      </w:hyperlink>
    </w:p>
    <w:p>
      <w:pPr>
        <w:spacing w:after="120"/>
        <w:jc w:val="both"/>
      </w:pPr>
      <w:hyperlink w:history="1" r:id="rIdap4qd4k6z9-bflrj3qp4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N 192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ygnfyqsdgksex3p96j6x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 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24-1. Шариатский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банке, осуществляющем операции в соответствии с исламскими прин-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ципами банковского дела и финансирования, должен быть создан Шариатский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совет, который несет ответственность за соответствие сделок (договоров)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стандартам Шариата.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Члены Шариатского совета должны соответствовать требованиям,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новленным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Шариатский совет  банка одобряет типовые контракты по сделкам (до-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говорам) банка,  осуществляемым в соответствии с исламскими  принципами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банковского дела 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mewahbp3lrafeivux-oh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марта 2009 года № 93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25. Правление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Правление  банка  осуществляет руководство его текущей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ностью. К компетенции правления банка относятся все вопросы, не состав-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ляющие  исключительную  компетенцию общего собрания акционеров 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Члены правления  банка должны быть назначены первоначально учреди-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договором,  а затем избираются на должность Советом 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Членами правления  не  могут быть члены Совета директоров. Членами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правления могут быть работники банка, как являющиеся, так и не являющи-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еся акционерами.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Правление банка ответственно: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за исполнение бизнес-планов (стратегий) и политик, утвержденных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Советом директоров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за развитие и своевременное внедрение банковских процессов,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торые выявляют,  измеряют, производят мониторинг и контроль рисков,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торым подвержены банки;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за обеспечение адекватной системы  управления  банком, 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ясно определяет ответственность,  полномочия и взаимоотношения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 подразделений, должностных лиц и служащих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за реализацию адекватной политики внутреннего контроля,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 адекватности и эффективности системы внутреннего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Членами правления банка могут быть специалисты, обладающие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фессиональным опытом в области  банковских,  финансовых,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юридических вопросов. Компетенция правления и порядок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 действий устанавливаются уставом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Правление  банка  должно состоять не менее чем из трех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 правления избираются на срок, определяемый общим собранием акцио-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неров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учреждении банка одним  акционером  последний  не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председателем исполнительного органа - правления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Правление банка возглавляет председатель правления банка, назнача-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емый  Советом директоров банка и являющийся ответственным за 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банка, его работников и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Члены правления  банка  назначаются  Советом  директоров  банка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 председателя правления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Заседания правления банка проводятся по мере необходимости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ласно регламенту банка, но не реже одного раза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Протокол заседания правления и стенографический отчет ведет секре-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тарь правления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Протокол собрания  и  стенографический отчет заседания должны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подписаны председательствующим и секретарем.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Законов КР от </w:t>
      </w:r>
      <w:hyperlink w:history="1" r:id="rIdrgfzl0grifnwrgghnc8e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qyostx6zuxsweizyrovi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</w:t>
        </w:r>
      </w:hyperlink>
    </w:p>
    <w:p>
      <w:pPr>
        <w:spacing w:after="120"/>
        <w:jc w:val="both"/>
      </w:pPr>
      <w:hyperlink w:history="1" r:id="rIdbugdecoqsuhtjpe4mvpc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25-1. Согласование должностных лиц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Должностные лица  банка обязаны соответствовать требованиям,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навливаемым Банком  Кыргызстана.  Должностные лица банка и лица, назна-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ченные в установленном Банком Кыргызстана порядке (включая заместителей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лиц,  временно исполняющих обязанности), проходят обязательное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сование с  Банком  Кыргызстана на соответствие минимальным требованиям,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Законов КР от </w:t>
      </w:r>
      <w:hyperlink w:history="1" r:id="rIdwnyw9cadl6we4inotkmq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as-i4fnjsmv8qxwdraws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</w:t>
        </w:r>
      </w:hyperlink>
    </w:p>
    <w:p>
      <w:pPr>
        <w:spacing w:after="120"/>
        <w:jc w:val="both"/>
      </w:pPr>
      <w:hyperlink w:history="1" r:id="rIdjaa8ekj5xe0vbylg_y3d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25-2. Система внутреннего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Банк должен иметь  систему  внутреннего  контроля,  позволяющую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банку на постоянной основе опознавать и оценивать материальные и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совые риски,  которые могут неблагоприятно влиять на  достижение 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банка.  Такая оценка должна охватывать все риски, в том числе кредитный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риск, риск  изменения процентной ставки, валютный риск, риск концентра-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 риск  ликвидности, операционный риск, юридический риск, риск репу-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тации, риск  вовлечения банка в схемы финансирования терроризма и лега-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лизации (отмывания) доходов, полученных преступным путем, и прочие рис-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Контрольные  действия  в  рамках  системы  внутреннего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быть неотъемлемой частью ежедневных действий банка.  Они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включать,  как минимум,  следующие действия:  обзоры руководства;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рольные действия на уровне отделов и управлений;  контроль  физического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наличия;  проверка на соответствие установленным лимитам и отслеживание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несоответствий; система рассмотрения и санкционирования операций и сде-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лок; система проверки и сравнения на соответствие.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Банк должен иметь систему разделения полномочий и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Сферы потенциальных конфликтов интересов должны быть определены,  мини-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мизированы и подвержены независимому отслеживанию.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Банк  должен владеть адекватными и исчерпывающими финансовыми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 данными в оперативном режиме,  а также обладать  информацией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событиях и условиях рынка, которые могут влиять на принятие решений 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ководством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Банк должен иметь надежные информационные системы,  которые 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ватывают все значимые сферы деятельности и операции банка. Эти системы,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данные в электронной форме, должны быть защищаемы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щими инструментами и технологиями. Мониторинг их надежности осуществля-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внутренними и внешними аудиторами.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должен иметь систему по мониторингу эффективности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контроля. Мониторинг ключевых рисков должен быть частью ежедневной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Банк должен иметь систему внутреннего контроля, направленную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противодействие финансированию терроризма и легализации (отмыванию)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ходов, полученных  преступным  путем,  и на предоставление информации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орган об операциях, подлежащих обязательному контролю,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подозрительных операциях,  связанных с финансированием терроризма и 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гализацией (отмыванием) доходов, полученных преступным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Банки в  целях  реализации  мер  по противодействию финансированию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терроризма и легализации (отмыванию) доходов, полученных преступным 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тем,  и усиления контроля по подозрительным операциям получают от упол-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номоченного органа по противодействию финансированию терроризма и лега-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лизации (отмыванию) доходов,  полученных преступным путем, информацию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перечне лиц, причастных к террористической (экстремистской) деятельнос-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и легализации (отмыванию) доходов, полученных преступным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Требования к внутреннему контролю банка, осуществляющего 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в  соответствии с исламскими принципами банковского дела и финанси-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рования, устанавливаются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  </w:t>
      </w:r>
      <w:hyperlink w:history="1" r:id="rIdinoztpj7fqokczigrrd3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№ 63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i3s13uvyjnxbi8wahfax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2008года № 217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oxbsofspo8atyhmb4ieo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марта 2009 года № 93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40phrczud1vqvibhqetb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мая 2009 года № 167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26. Аудиторская проверка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банке должен осуществляться внутренний аудит,  в  компетенцию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 входят  проверка и оценка адекватности и эффективности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 контроля в банке, а также качество выполнения вмененных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полнительным должностным лицам банка обязанностей согласно утвержденным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должностным инструкциям,  соблюдение  законодательства  и  адекватности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 и другие вопросы в соответствии с банковскими стандартами.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Внутренний аудитор  подотчетен Совету директоров, порядок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  требования  к  аудиту  определяются Советом директоров и уставом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в соответствии с требованиями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Деятельность  банка  подлежит ежегодной проверке внешними ауди-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торскими организациями.  Аудит банка должен соответствовать минимальным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критериям для аудиторской проверки банка, установленным Банком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  банке должен существовать Комитет по аудиту, который состоит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трех  независимых  членов  Совета  директоров, назначаемых сроком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 год общим собранием акционеров.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Комитет по аудиту должен созываться Советом директоров  банка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двумя членами Комитета по аудиту не реже одного раза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Основными функциями Комитета по аудиту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обеспечение  создания и поддержания соответствующих бухгалтерс-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процедур и внутреннего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выработка  рекомендаций  общему собранию акционеров по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 внешних аудиторов и, при необходимости, инициирование специ-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альных  аудиторских проверок банка,  привлечение экспертов для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 Комитету по аудиту за счет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осуществление  надзора  за выполнением законодательства, 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нормативных правовых актов Банка Кыргызстана, и представление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чета по данному вопросу Совету директоров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осуществление предусмотренных настоящим Законом функций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по аудиту банковской холдинговой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Законов КР от </w:t>
      </w:r>
      <w:hyperlink w:history="1" r:id="rIdlhgeciq0wukczgffrwey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ov3ann4qkycuaiiw22ue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декабря 2004</w:t>
        </w:r>
      </w:hyperlink>
    </w:p>
    <w:p>
      <w:pPr>
        <w:spacing w:after="120"/>
        <w:jc w:val="both"/>
      </w:pPr>
      <w:hyperlink w:history="1" r:id="rIdcvikfleygofqw2krxus9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N 192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9wklps2wjyinn0clguvs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 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27. Конфликт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Члены Совета директоров банка: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при исполнении своих обязанностей обязаны хранить верность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и прилагать все усилия к защите, в первую очередь, исключительно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тересов банка,  проведению и обеспечению разумной и здоровой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не могут участвовать в качестве члена правления или руководящих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 лиц в другой конкурирующей кредитно-финансовой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не могут быть должностными лицами органов государственной влас-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ти.  Требование данного подпункта не распространяется на членов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 государственных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Члены правления банка: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при  исполнении своих обязанностей обязаны прилагать все усилия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защите, в первую очередь, исключительно интересов банка, проведению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разумной и здоровой банковской практики;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не могут участвовать в качестве члена Совета директоров,  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  или  руководящих  должностных лиц в другой конкурирующей кредит-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но-финансовой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Любые  сделки,  заключенные  между  банком и инсайдерами банка,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указанными в настоящей статье,  должны быть одобрены Советом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банка.  Член Совета директоров или Правления банка не принимает участие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обсуждении и голосовании по вопросам, в которых он имеет личный инте-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  (прямо или косвенно),  и не должен присутствовать при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вопросов, по которым он имеет личную заинтересованность.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Если, в случае возникновения конфликта интересов Совет директо-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  банка отказывается голосовать или не может принять решение по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никшему вопросу, члены Совета директоров банка могут большинством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  принять решение о передаче этого вопроса для рассмотрения на годо-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или внеочередном собрании акционеров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Член Совета директоров или Правления банка, являющийся стороной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сделки  или  предполагаемой сделки,  должен в письменной форме раскрыть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банку информацию о степени его заинтересованности в сделке и/или степе-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 взаимоотношений с конкретным лицом.  Раскрытие информации членом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вета директоров или Правления банка должно быть осуществлено сразу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 того, как члену Совета директоров или Правления банка стало известно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существовании подобной сделки или предполагаемой подобной сделке.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Раскрытие информации осуществляется в случае если заключение сдел-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предоставит имущественную или финансовую,  или иную выгоду члену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вета директоров или Правления банка, или другим связанным с ним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 Совета  директоров  или  Правления банка должен содействовать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раскрытию фактов, способствующих возникновению конфликта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Член  Совета  директоров  и член Правления банка должны не реже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 раза в год представлять соответственно Совету директоров и 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лению банка письменную информацию, касающуюся его коммерческого,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ринимательского или иного материального интереса (личный интерес).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Должностные  лица  банка несут попечительские обязанности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банком,  в котором они работают,  должны ставить интересы банка  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клиентов  выше  своих денежных и иных материальных интересов и не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получать прибыль от занимаемой должности или  своих  действий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  и  его  клиентов,  кроме заработной платы и иных вознаграждений,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выплачиваемых им банком на основании договора,  в соответствии с трудо-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Акционеры, должностные лица банка не должны предпринимать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твия, приносящие  вред интересам клиентов банка, включая действия, спо-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собствующие предоставлению  банком  им  или лицам, имеющим с ними общие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интересы, кредитов,  гарантий,  или осуществлять иные действия,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тавляющие им какие-либо выгоды, включая установление повышенных процен-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тных ставок,  выплачиваемых  по депозитам, если они предоставлены им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выгодных  условиях по сравнению с условиями предоставления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 для  клиентов,  не имеющих общие интересы с банком. Данный запрет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включает в  себя также случаи, когда кредиты предоставляются лицам,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торым кредиты обычно не выдаются из-за рисков, связанных непосредствен-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с данными лицами (заемщиками).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Банк  должен разработать приемлемые внутренние механизмы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цедуры с целью предотвращения возникновения  ситуаций,  когда  интересы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 лиц и служащих банка вступают в противоречие с обязательст-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 банка перед клиентами,  или когда обязательства банка перед  одним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клиентом противоречат его обязательствам перед другим клиентом.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должен заблаговременно извещать своих клиентов о  потенциаль-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угрозах интересам клиентов,  вызванных как деятельностью банка, так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действиями третьих лиц, в соответствии с требованиями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о банкротстве (несостоятельности).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В случае нарушения положений настоящей статьи: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суд может признать сделку недействительной на основании заявле-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банка, акционера банка или Банка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Банк  Кыргызстана  вправе  временно отстранить должностное лицо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от исполнения обязанностей или потребовать смещения его  с 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Банк Кыргызстана вправе предпринять иные меры и  санкции,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дусмотренные банковским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Законов КР от </w:t>
      </w:r>
      <w:hyperlink w:history="1" r:id="rIdu1bupgwd_3oms1zqkpq_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mtinmnfd-lmhijkocsde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 го-</w:t>
        </w:r>
      </w:hyperlink>
    </w:p>
    <w:p>
      <w:pPr>
        <w:spacing w:after="120"/>
        <w:jc w:val="both"/>
      </w:pPr>
      <w:hyperlink w:history="1" r:id="rId-xmt57vmigjbc9apmuku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28. Акции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Банк осуществляет эмиссию акций в соответствии с 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каждой эмиссии акций банк обязан потребовать от  своего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гистратора  в  течение  трех рабочих дней с момента получения оплаты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выпущенные акции выдать всем акционерам,  включая новых,  информацию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увеличении количества акций или увеличении их номинальной  стоимости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 эмиссии, а также подтверждение прав владения акциями.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Подписи на  каждом  сертификате  или  выписке по акциям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факсимильными.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Стоимость  акций  должна  выражаться в национальной валюте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Уставом банка могут быть предусмотрены ограничения на приобретение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 банка сотрудниками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сделка по приобретению,  передаче,  отчуждению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превышает десять  и  более процентов, регистратор обязан потребовать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приобретающего акции лица разрешение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Акция банка является неделимой.  В случаях,  когда одна и та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акция принадлежит нескольким акционерам,  все они по отношению к  банку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признаются одним акционером и могут осуществлять свои права через одно-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из них или через общего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Акции банка могут быть простые и привилегированные.  Банк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выпускать только именные 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Банк не должен гарантировать акционерам выплату  дивидендов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простым акциям.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наличия угрозы стабильности банка, а также интересам 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диторов  и  вкладчиков Банк Кыргызстана может запретить либо установить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ограничения на выплату дивидендов: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если  это приведет к нарушению экономических нормативов,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новленных Банком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(Утратил силу в соответстви с Законом КР от </w:t>
      </w:r>
      <w:hyperlink w:history="1" r:id="rIdjmc3yezzgqad5d6xe9lk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 го-</w:t>
        </w:r>
      </w:hyperlink>
    </w:p>
    <w:p>
      <w:pPr>
        <w:spacing w:after="120"/>
        <w:jc w:val="both"/>
      </w:pPr>
      <w:hyperlink w:history="1" r:id="rIdsg3vtj1reka9vvljwhjr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если коэффициенты адекватности капитала банка ниже минимального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предела, установленного Банком Кыргызстана для данного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если  это приведет к уменьшению объема необходимых отчислений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 на покрытие потенциальных кредитных,  лизинговых потерь и  убыт-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если размер нераспределенной прибыли  равен  или  меньше  нуля,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вследствие убытков от деятельности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(Утратил силу в соответстви с Законом КР от 1 декабря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158)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если банк понес убытки за истекший период текущего года, за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четный год и/или за год, предшествующий отчетному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если финансовое состояние банка ухудшается.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Законов КР от </w:t>
      </w:r>
      <w:hyperlink w:history="1" r:id="rIdrre9onfey6awqnbv3paq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gdqz7nnhoyi8z_rlm-xo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 го</w:t>
        </w:r>
      </w:hyperlink>
      <w:hyperlink w:history="1" r:id="rIdjlx49hq804epaay_heoo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29. Реестр акционеров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Банком  или  специализированным  юридическим лицом (регистрато-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ром),  имеющим право на ведение такой деятельности в соответствии с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конодательством республики (в дальнейшем - регистратор), ведется 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акционеров банка,  в котором содержатся записи о сделках,  приводящие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изменению  количества  ценных  бумаг  (акций),  итогом которых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подсчет общего количества акций,  принадлежащих отдельному акционеру,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учет новых акционеров.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Реестр акционеров может вестись как в бумажной форме, так 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  компьютера  или  других  технических средств.  С момента первой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эмиссии регистратор обязан получить и постоянно хранить полную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 о всех сделках с акциями банка,  включая всю необходимую документа-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 по этим сделкам.  Эта информация может быть представлена в бумажной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  или  иной удобной для хранения форме.  Если информация введена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компьютер, необходимо предусмотреть возможность полного ее восстановле-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при помощи дублирующей системы,  которая может быть представлена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бумажной форме, в виде диска или микрофильмов.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Оригиналом реестра  акционеров  банка  является запись на бумажном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носителе, заверенная двумя подписями должностных лиц и печатью держате-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 реестра акционеров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Официальный реестр акционеров банка представляет собой список 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ционеров данного банка, составленный на основе данных, которые банк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специализированный регистратор хранит в бумажной  форме,  форме  компь-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ютерной записи или при помощи иных технических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реестр акционеров вносятся данные о каждой именной акции, 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 приобретения акции,  а также количестве таких акций у каждого из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ционеров с указанием реквизитов (местонахождение и регистрационный  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  для  акционеров - юридических лиц и документ,  удостоверяющий лич-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и местожительство - для акционеров -  физических  лиц),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 сведения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реестре акционеров банка могут содержаться иные  сведения,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дусмотренные республиканским законодательством о ценных бумагах.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Банк обязан заключить договор со специализированным регистрато-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ром в случаях дополнительной эмиссии независимо от количества  акционе-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или размещения своих ценных бумаг на фондовой бирже, а также в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случаях, установленных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Специализированный регистратор обязан уведомлять банк обо всех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менениях в реестре акционеров в порядке и в сроки,  установленные дого-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вором между ними, но не реже чем один раз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Акционер банка обязан информировать регистратора обо всех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нениях, происходящих с ним, связанных с регистрацией передачи прав вла-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акциями.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Регистрация новых  акционеров или регистрация передачи прав владе-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акциями от одного акционера другому производится после предоставле-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регистратору приобретающим лицом либо его уполномоченным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телем необходимой информации (документов) о сделке в результате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происходят отчуждение или передача всех или части акций банка. 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тавляемая информация по своей форме и содержанию должна соответствовать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случае, если необходимо зарегистрировать в реестре банка сделку,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заключаемую банком,  брокером или депозитарием от лица клиентов,  банк,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брокер или депозитарий обязан в течение трех  рабочих  дней  с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  сделки представить регистратору документацию по результатам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Регистратор обязан получить (принять) документацию по сделке,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верить ее точность и внести запись в реестр в течение трех рабочих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момента получения необходимой документации в соответствии с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ниями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Если  акции банка выступают в качестве залога,  то как владелец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акций,  так и залогодержатель должны обратиться к регистратору банка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просьбой  о  внесении записи о залоге акций в реестр акционеров банка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указанием прав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Регистратор вносит записи в реестр акционеров банка о фактах,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никновения или прекращения залога акций или изменения числа акций, 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ляющихся предметом залога, не позднее трех дней с момента получения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обходимой информации (документов) в соответствии с требованиями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Банк не несет ответственности в случае, если акционер не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 регистратора в известность об изменениях,  которые необходимо заре-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гистрировать в реестре акционеров.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По требованию акционеров или их законных представителей,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его официального представителя,  регистратор обязан в течение  пяти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 дней с момента получения запроса предоставить выписку из реест-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 с указанием количества акций, принадлежащих тому или иному акционеру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банка,  а также, если это необходимо, информацию о сделках, совершаемых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данными акциями ранее.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Документ, выдаваемый  регистратором  в  соответствии  с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пунктом,  не является ценной бумагой и предназначен  для  подтверждения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владения на момент его выдачи акционеру.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Любая информация  из  реестра акционеров должна быть предоставлена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регистратором по требованию Банка Кыргызстана.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Законов КР от </w:t>
      </w:r>
      <w:hyperlink w:history="1" r:id="rIderewog8r4axnnxvclby7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4bys1tn8mjiafslakawm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 го</w:t>
        </w:r>
      </w:hyperlink>
      <w:hyperlink w:history="1" r:id="rIdmtmvzrqjlrr1mkkkuccv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30. Правила передачи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Акции  банка  являются собственностью их владельца и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переданы в соответствии с законодательством республики и настоящим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имеет право устанавливать не противоречащие  законодательству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  и  требования,  а также сроки и процедуру,  касающиеся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размещения акций, выпущенных данным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Ограничения передачи акций допускаются в случаях, предусмотрен-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Кыргызстана может устанавливать ограничения по передаче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рольного пакета акций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Ограничения передачи  акций  должны быть перечислены в сертификате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 либо в выписке, предоставляемой акционеру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  залоге десяти и более процентов акций банка необходимо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лучить предварительное  разрешение  Банка  Кыргызстана  не менее чем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тридцать дней  до предполагаемой даты совершения сделки.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Принудительное или  добровольное обращение взыскания на заложенные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акции банка  не допускается без согласия Банка Кыргызстана в соответст-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вии со  статьей  44  настоящего Закона. Сделка по отчуждению заложенных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 банка,  совершенная в связи с принудительным или добровольным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ращением взыскания  на заложенные акции, без согласия Банка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ничтожной с момента ее совершения.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neukzqvsjttw4ov326fx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 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Глава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Осуществление банковской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31. Организация деятельности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Банк владеет,  пользуется и  распоряжается  принадлежащими  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собственными денежными средствами,  зданиями, сооружениями, другими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териальными и нематериальными средствами в соответствии с настоящим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коном,  законодательством республики, а также своими учредительными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Банку  запрещается  самостоятельно заниматься всеми видами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тельности, кроме: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обозначенной в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разрешенной в соответствии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необходимой для осуществления деятельности банка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законодательством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Банк  может  участвовать собственными средствами в коммерческих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других небанковских организациях и финансовых учреждениях при 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людении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размер  любых  инвестиций,  включая любые финансовые вложения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кредиты в  каждую  небанковскую  организацию,  должен  составлять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двадцати процентов капитала банка. При этом общий размер таких инвести-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не может превышать шестидесяти процентов капитала банка, как он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ределен в статье 11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2) участие  рассматривается как долгосрочное инвестирование,  а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предпринимаемое с целью активной торговли акциями небанковской 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ганизации, если только лицензия не разрешает банку делать последнее.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и условия инвестирования банка, осуществляющего операции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исламскими принципами банковского дела и финансирования,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коммерческие и другие небанковские организации устанавливаются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Кыргызстана может издавать нормативные акты,  разъясняющие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развивающие настоящий пункт.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3-1. Банк Кыргызстана вправе издавать нормативные акты относитель-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инвестирования,  предпринимаемого  банком  с целью активной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ценными бумагами.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Банкам запрещено участвовать в "игровых" видах деятельности,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 в организации и проведении розыгрышей по денежно-вещевым 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тереям, включая проведение денежно-вещевых лотерей в банковских помеще-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ниях или их рекламу.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_a0th7tp7qljzhygujgg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мая 2008 года № 88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hyperlink w:history="1" r:id="rIdc96mwd8czg20cy0ghfau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марта 2009 года № 93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32. Имущество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Банк может покупать,  передавать, содержать, арендовать, отчуж-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дать недвижимость в случаях,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это необходимо для деятельности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это необходимо для обеспечения возвратности выданных ипотечных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подобных им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недвижимость была приобретена посредством покупки, передачи,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чуждения  или  иным способом в целях погашения (полностью или частично)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 выданных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 может инвестировать средства, в том числе путем приобрете-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в банковские помещения   в  размере   капитала,   определяемом   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нормативными актами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Под банковским помещением понимается недвижимое имущество(включая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строящееся/устанавливаемое  недвижимое имущество),  которое принадлежит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банку или находится в распоряжении банка по договору финансовой  аренды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используется/будет использоваться в качестве основного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Под инвестированием в настоящем пункте также понимаются  капиталь-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вложения в благоустройство собственности (в том числе арендованной)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любые вложения в акции или облигации  или  другие  подобные  долговые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 предприятия, владеющего помещениями банка, и все кредиты,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выданные таким предприятием и/или обеспеченные их акциями.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Недвижимость,  полученная банком в результате покупки, отчужде-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или передачи в качестве обеспечения выданных ранее кредитов, не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 удерживаться  банком более двух лет, если иное не установлено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Банк Кыргызстана имеет право выпускать нормативные акты по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росам учета, установления периода удержания, стандартам оценки и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  связанным с недвижимостью,  используемой и не используемой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банковском деле.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5. Особенности  покупки,  владения,  передачи, содержания, аренды,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отчуждения имущества  банка,  осуществляющего операции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исламскими принципами  банковского  дела и финансирования,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3fdtkq25ac_ho4sry65i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мая 2008 года № 88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skmd4umqg_esix2-w0ej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марта 2009 года № 93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sv7-keffy7kzmpsl8srs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мая 2009 года № 172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rwcvbreaw_troc3tnpfq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июля 2015 года № 199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33. Банковские 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Банк может проводить следующие виды банковских операций со 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циальным указанием о них в лицензии: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привлекать депозиты от своего имени на условиях,  оговоренных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вкладчиком;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размещать собственные или привлеченные средства от своего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условиях, оговоренных с заемщиком;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открывать  и  вести счета физических и юридических лиц в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нальной валюте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осуществлять  расчеты по поручению клиентов и банков-корреспон-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дентов и их кассовое обслуживание;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выпускать, покупать, оплачивать, принимать, хранить и подтверж-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дать платежные документы (чеки,  аккредитивы, векселя и другие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ты), включая кредитные и платежные карточки;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покупать и продавать долговые обязательства (факторинг) и  учи-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тывать простые и переводные векселя (форфетирование);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выдавать  долговые ценные бумаги на условиях, определенных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Кыргызстана в соответствующих нормативных актах;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осуществлять операции по финансовому лизингу;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(Утратил силу в соответствии с Законом КР от 1 декабря 2005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N 158)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выдавать банковские гарантии.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1-1. При наличии соответствующей лицензии банк может предоставлять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услуги, соответствующие исламским принципам банковского дела и финанси-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рования, в порядке, установленном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Кыргызстана  вправе утвердить ограниченный перечень операций,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типовых контрактов (договоров),  соответствующих 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практике,  осуществляемой  в  соответствии с исламскими принципами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ковского дела 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получения лицензии для осуществления банковских операций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исламскими принципами банковского дела и 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нормативными актами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 помимо перечисленных в пункте первом настоящей статьи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ковских операций вправе осуществлять следующие сделки: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выдавать поручительства и иные обязательства за третьих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приобретать права требования от третьих лиц  исполнения 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 в денежной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осуществлять брокерские услуги,  включающие покупку  и  продажу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 бумаг по поручению клиента, действуя по инструкциям клиента,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наличии лицензии на эту деятельность согласно законодательству;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осуществлять доверительное управление (траст) имуществом по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говору с физическим или юридическим лицом при наличии лицензии,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мотренной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предоставлять в аренду физическим и юридическим лицам специаль-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помещения или находящиеся в них сейфы для хранения валюты,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и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изымать  и  реализовывать заложенное залогодателями имущество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погашение их обязательств перед банком.  Эти операции являются неторго-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выпускать от своего имени ценные бумаги при  условии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это разрешения (лицензии) согласно законодательству;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оказывать консультационные и информационные услуги, связанные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 деятельностью, в том числе услуги по управлению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Банки вправе осуществлять иные сделки, необходимые для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деятельности,  в соответствии с законодательством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 наличии дополнительной лицензии банки могут осуществлять: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все или некоторые из операций,  перечисленных в  пункте  первом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  статьи,  в иностранной валюте,  включая операции по счетам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иностранной валюте для клиентов и по приобретению иностранной валюты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имени клиента;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покупку и продажу иностранной валюты от своего имени;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операции  с  драгоценными металлами (только банковское серебро,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золото, платина и монеты из указанных металлов высоких проб).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соответствии с порядком и ограничениями,  установленными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Кыргызстана, а также при наличии соответствующей лицензии банки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гут осуществлять: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покупку и продажу ценных бумаг для банка от своего имени;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выпускать  ценные  бумаги по поручению и от имени другой компа-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операции с производными финансовыми инструментами (деревативы);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(Утратил силу в соответствии с Законом КР от </w:t>
      </w:r>
      <w:hyperlink w:history="1" r:id="rIdhbsol-lad4fcud71nkr7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 го-</w:t>
        </w:r>
      </w:hyperlink>
    </w:p>
    <w:p>
      <w:pPr>
        <w:spacing w:after="120"/>
        <w:jc w:val="both"/>
      </w:pPr>
      <w:hyperlink w:history="1" r:id="rIdvqjzacv_gcfgncg8qpdy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n89se3oejauc-gqok7b0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 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7t6w7ffgpffdufqaihc5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марта 2009 года № 93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34. Запрет на рекламу, не соответствующую действительности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Банку  запрещается  рекламировать  свою деятельность,  если эта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реклама не соответствует действительному положению дел в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  Кыргызстана  вправе  потребовать от любого банка изменить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отозвать рекламу и информацию о  деятельности  банка  или  изменить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название  банка,  если содержание рекламы,  информации или наименование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ввести в заблуждение или привести к обману  вкладчиков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случае невыполнения требований Банка Кыргызстана, 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ренных пунктом 2 настоящей статьи,  в установленный срок, Банк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 вправе опубликовать информацию о несоответствии  рекламы  действи-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за счет банка, опубликовавшего такую рекламу.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Ответственность за умышленное предоставление в печати не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ветствующих  действительности  данных  о деятельности банка наступает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35. Предоставление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Кредитные операции банка осуществляются в  соответствии  с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внутренней кредитной политикой, утверждаемой Советом директоров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Совет директоров банка должен периодически проводить  обзор  адек-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ватности  кредитной политики и кредитной стратегии,  а также определять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примерный уровень рисков, которые принимает на себя банк для достижения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целей по бизнесу,  и доказательство того, что эти риски находятся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пределах допустимых значений. Кредитная стратегия должна отражать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формацию об основных секторах экономики,  в которые банк намерен напра-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вить кредиты,  основных и потенциальных заемщиках, о сроках кредитов,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какой  валюте  они выдаются,  о месторасположении заемщиков и ожидаемом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 возвратности и доходности по кредитам.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Правление банка  несет ответственность за исполнение кредитной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литики и кредитной стратегии банка,  для  чего  обязано  разработать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внедрять в деятельности банка политики и процедуры по выявлению, 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рению, мониторингу и контролю кредитного риска. Такие политики и проце-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дуры  должны охватывать кредитные риски во всех видах деятельности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ка,  в конкретных кредитах и портфелях вложений банка.  Банк должен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равлять  кредитным  риском  во  всех его проявлениях во всех банковских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продуктах, операциях и деятельности банка. Банк должен добиться уверен-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в том,  что все риски выявлены, оценены и находятся под контролем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всем новым продуктам,  прежде чем войти в рынок таких продуктов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риски по ним будут приняты банком. Это также должно быть предварительно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подтверждено Советом директоров или соответствующим  органом  банка,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функции которого входит принятие таких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Органом, осуществляющим внутреннюю кредитную политику,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кредитный комитет банка, назначаемый Советом директоров банка. Все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росы, касающиеся выдачи кредитов, гарантий, обязательств, поручительств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т.д., должны решаться только кредитным комитетом либо лицами,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 делегирует данное право.  Комитет рассматривает также  вопросы,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касающиеся разделения полномочий по выдаче кредитов.  Правление банка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особых случаях имеет право отменять или пересматривать решения  кредит-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должен  осуществлять  выдачу кредитов на основании критериев,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обеспечивающих стабильное состояние банка. Эти критерии должны включать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требование по тщательному изучению финансового состояния предполагаемо-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заемщика и его деятельности,  а также целей и  структуры  кредитного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вложения, источников возврата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3. Право выдачи кредитов должно быть разделено на несколько  уров-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  должностных  лиц и эти лица несут ответственность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за  нарушения,  допущенные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должен установить кредитные лимиты по группам заемщиков,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раслям,  группам связанных лиц,  различным  типам  кредитных  вложений,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все кредитные заменители и все виды активных вложений,  несущих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себе риск кредитной потери, независимо от того, в каком виде они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предоставлены,  юридически  были оформлены или представляли какие бы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 было разновидности финансовых инструментов.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Нормы,  предусмотренные настоящей статьей,  распространяются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гарантийные (внебалансовые) обязательства банка, а также иные операции,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своей сути являющиеся кредитованием и несущие в себе риск кредитной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потери независимо от того, в каком виде они предоставлялись, юридически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  оформлены  или представляли какие бы то ни было разновидности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тивных финансовых инструментов.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Банк обязан периодически проводить классификацию своего кредит-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портфеля и других активов,  включая забалансовые обязательства,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производить  необходимые  отчисления в резерв на покрытие потенциальных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потерь, относимые на затраты, согласно нормативным актам Банка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качестве обеспечения кредита могут выступать залог, гарантия,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поручительство,  различные финансовые и другие инструменты, 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ренные законодательством Кыргызской Республики или кредитным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не  может выдавать кредиты на покупку или под гарантию 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бумаг, выпущенных самим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Банк  обязан  составлять и вести кредитное досье,  включающее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себя основные данные, касающиеся заемщика, информацию о полученном 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дите,  иные сведения,  связанные с предоставленными заемными средствами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и/или касающиеся заемщика.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При  предоставлении кредита банк должен изучить кредитное досье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заемщика и вправе потребовать отчеты,  балансы и иные документы,  подт-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верждающие его платежеспособность,  а также предпринять иные действия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подтверждения достоверности представленных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Заемщик несет  ответственность 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за полноту и достоверность предоставляемой информации и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четности банку.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Банк должен иметь систему для постоянного мониторинга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качества каждого кредита,  включая определение адекватности созданных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резервов под кредитные потери,  а также для постоянного администрирова-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портфелей банковских вложений,  несущих в себе риск кредитной поте-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должен  разработать  и  внедрить систему внутреннего рейтинга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рисков в управлении кредитным риском. Система внутреннего рейтинга рис-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 должна соответствовать природе, размерам и сложности осуществляемых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видов деятельности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должен иметь информационные системы и технику анализа, позво-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ляющие измерять кредитные риски,  присущие всем его балансовым и внеба-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лансовым  операциям (деятельности).  Эти системы должны позволять банку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получать адекватную информацию о составе и состоянии кредитного портфе-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 и всех портфелей вложения, включая выявление любых концентраций рис-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оценке кредитов, кредитных портфелей и портфелей вложений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 учитывать потенциальные будущие изменения в экономических  усло-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виях,  поэтому он должен оценивать уровни кредитного риска из критичес-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позиций.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Банк должен иметь систему для управления проблемными кредитами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незапланированными ситуациями.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Банк  должен  определить и иметь постоянно действующую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независимой кредитной проверки. Результаты такой проверки должны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тавляться непосредственно  Совету директоров и Правлению банка. Банк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 права предоставлять кредиты (любые виды кредитных заменителей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любые виды  финансовых  инструментов,  несущих  в  себе  риск кредитной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потери), если  при  этом нарушаются пределы кредитования, установленные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Законом,  нормативными актами Банка Кыргызстана и внутренними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ограничениями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должен  иметь  налаженную функцию контроля кредитных рисков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соблюдения кредитных рисков в пределах установленных нормативов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лимитов.  Любые потенциальные нарушения, отклонения от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тики,  процедур и внутренних лимитов должны быть вовремя сообщены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водству банка для срочного принятия мер.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Законов КР от </w:t>
      </w:r>
      <w:hyperlink w:history="1" r:id="rIdfqn28-rubaky72itxxk-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, 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 </w:t>
      </w:r>
      <w:hyperlink w:history="1" r:id="rIdhf0wlaw5lbi5d5ajzozb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декабря 2005</w:t>
        </w:r>
      </w:hyperlink>
      <w:hyperlink w:history="1" r:id="rId9ntrjty88yo8x-x33gfv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35-1. Размещение средств по исламским принципам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банковского дела 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Виды сделок  (договоров)  банка,  осуществляющего операции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исламскими принципами банковского дела и финансирования,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размещению средств осуществляются в соответствии с типовыми договорами,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одобренными Шариатским советом и утвержденными Советом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Размещение средств  по  исламским принципам банковского дела и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нансирования осуществляется в соответствии с  требованиями  Банка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qncezxoub0_qyjy4vxxd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марта 2009 года № 93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36. Процентные ставки и величина комиссионного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вознаграждения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Ставки процентов и комиссионное вознаграждение,  а также тарифы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оказание банковских услуг устанавливаются банком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Информация об уровне ставок процентов, комиссионных вознаграждений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тарифов  за оказание банковских услуг должна быть открытой и не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предметом  коммерческой  или  банковской тайны. Ставки процентов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комиссионные вознаграждения в достоверном, годовом, эффективном, сопос-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тавимом исчислении должны быть указаны в двусторонних договорах, заклю-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чаемых банком  и клиентом, а также при публикации и распространении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 об  уровне процентных ставок и комиссионного вознаграждения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оказание банковских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 случае несоблюдения указанного требования Банк Кыргызстана впра-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 применить к банку меры воздействия,  предусмотренные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 по согласованию с клиентами может периодически пересматри-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величину процентных ставок по депозитам и кредитам с учетом ситуа-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  складывающейся в экономике. Данное условие должно быть закреплено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двухсторонних договорах, заключаемых банком и клиентом.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  целях  исключения  монополии  в  банковской системе,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транспарентности оказываемых банками услуг Банк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издавать нормативные правовые акты и/или устанавливать для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ограничения по пунктам 1 и 2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ppltdby5fpyprg9rayve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мая 2008 года N 88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Статья 36-1. Исламские принципы банковского дела 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Кыргызской Республике,  наряду с традиционным банковским делом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кредитованием, применяются исламские принципы банковского дела и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осуществления банковских операций в соответствии с исламс-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кими  принципами  банковского дела и финансирования определяется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vds3nrdwoz743b67fezb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марта 2009 года № 93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36-2. Вознаграждения и подобные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Банк, осуществляющий операции в соответствии с исламскими  принци-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пами  банковского дела и финансирования,  вправе самостоятельно устано-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вить порядок,  размеры и правила вознаграждений и подобных выплат,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читающихся клиентам.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-4lukgp_3iewr5jaafny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марта 2009 года № 93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37. Ограничения по операциям с инсайдерами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аффилированными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(Утратил силу в соответствии с Законом КР от </w:t>
      </w:r>
      <w:hyperlink w:history="1" r:id="rIdyg37mdcfwcmnyvfaucop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 го-</w:t>
        </w:r>
      </w:hyperlink>
    </w:p>
    <w:p>
      <w:pPr>
        <w:spacing w:after="120"/>
        <w:jc w:val="both"/>
      </w:pPr>
      <w:hyperlink w:history="1" r:id="rIdisuq5rxix-zf3dw7eb1a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  не  имеет  право кредитовать своих инсайдеров (внутренних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при наличии текущих убытков на последнюю отчетную дату;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(Утратил силу в соответствии с Законом КР от </w:t>
      </w:r>
      <w:hyperlink w:history="1" r:id="rIdjms7pbjx84ug25vx_z43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 го-</w:t>
        </w:r>
      </w:hyperlink>
    </w:p>
    <w:p>
      <w:pPr>
        <w:spacing w:after="120"/>
        <w:jc w:val="both"/>
      </w:pPr>
      <w:hyperlink w:history="1" r:id="rIdt4hwf2wzm1zj6jrwwzwe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если размер всех кредитов и их заменителей, выданных банком 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ному инсайдеру, превышает установленный предел в процентах от суммарно-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капитала банка, определяемый нормативными актами Банка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если общая сумма всех предоставленных инсайдерам банка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их заменителей превышает размер, установленный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2-1. Банк  не  имеет права кредитовать инсайдеров и аффилированных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 если  при  этом  нарушаются требования принципа беспристрастности.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 беспристрастности  предполагает,  что банк не имеет права выда-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кредиты  инсайдерам  и  аффилированным лицам, а также значительным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участникам, если  условия  предоставления таких кредитов являются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благоприятными, чем  по кредитам, выданным в аналогичных условиях заем-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щикам, не  имеющим  с  банком общие интересы, и значительным участникам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банка. Банк  Кыргызстана в соответствии с требованиями настоящей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устанавливать требования принципа беспристрастности для связанных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Банк и его дочерние компании могут принимать участие в операци-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ях и  сделках с аффилированными лицами, если они соответствуют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 нормативных  правовых  актов Банка Кыргызстана, включая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совокупному размеру.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Каждый выдаваемый  аффилированному  лицу кредит, гарантия,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вексель или  аккредитив, выпущенные банком или его дочерней компанией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интересах аффилированного  лица, должны быть обеспечены в момент совер-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 сделки залогом.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Выдача кредита с учетом внебалансовых обязательств инсайдерам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аффилированным лицам банка должна обсуждаться на Совете директоров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 и  может быть осуществлена только на основании решения членов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 банка и в пределах нормативов, установленных Банком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Банк  Кыргызстана имеет право издавать нормативные акты по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росам выдачи кредитов инсайдерам и аффилированным лицам,  вводить огра-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ничения по размерам кредитования, а также по операциям и сделкам с эти-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компаниями.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Банк  не должен осуществлять любые операции с инсайдерами и аф-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филированными  лицами,  руководящими  работниками  аффилированных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родственниками  инсайдеров  или в их пользу,  если такая операция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осуществляться на более льготных условиях  по  сравнению  с  операциями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  с  иными лицами.  Операции,  осуществленные с нарушением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пункта, являются ничтожными.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Предоставление более  льготных условий означает осуществление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сделки с каким-либо лицом или в пользу какого-либо лица, которую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природе,  цели, особенностям и риску банк не осуществил бы с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клиентами,  или снижение размера вознаграждения,  взимание (процента)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  за выполнение банковских операций или принятие обеспечения ниже,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то, которое требуется от других клиентов.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Банк не может вступать в сделку с каким-либо лицом с целью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доставить ему возможность: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оплатить обязательство  перед  инсайдером или аффилированным лицом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покупать какое-либо имущество у инсайдера или аффилированного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приобретать ценные бумаги, эмитированные аффилированным лицом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Решение  соответствующего органа по любой сделке между банком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инсайдерами, аффилированными лицами, руководящими работниками аффилиро-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ванных  лиц,  родственниками инсайдеров может быть принято только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рассмотрения Советом директоров банка всех условий ее совершения.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обязан  предоставить  Банку  Кыргызстана  информацию обо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сделках с инсайдерами, аффилированными лицами и руководящими работника-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аффилированных лиц, родственниками инсайдеров банка по формам,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навливаемым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Законов КР от </w:t>
      </w:r>
      <w:hyperlink w:history="1" r:id="rIdcphhmqosxk2rw__0ewrz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zwgyptuorlfc_yhh46wf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</w:t>
        </w:r>
      </w:hyperlink>
    </w:p>
    <w:p>
      <w:pPr>
        <w:spacing w:after="120"/>
        <w:jc w:val="both"/>
      </w:pPr>
      <w:hyperlink w:history="1" r:id="rIdevqboeosx_l-gictlsf4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38. Организация расчетов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Банк осуществляет расчеты в формах,  принятых 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 и международной банковской практике, включая расчеты с примене-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системы электронных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 поступлении платежных поручений от клиентов в связи с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водом средств и уплатой налогов при наличии средств на счете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поручений клиентов по уплате налогов производится банком в первоочеред-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обязан направлять налоговые и  другие  подлежащие  выплате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 суммы в день совершения операции по снятию средств со счета кли-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При поступлении  бюджетных  поручений  от казначейств о зачислении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из бюджета на счет клиента банка эти  поручения  исполняются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 их получения от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сумма налога не зачислена в бюджет в день поступления платеж-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поручения, к банку применяется финансовая санкция - пени в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0,15 процента от суммы,  подлежащей перечислению,  за каждый день прос-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рочки  за период со дня поступления платежа по день фактического зачис-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налога в бюджет.  Аналогичный порядок применяется в случае несво-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евременного зачисления на счет клиента-получателя средств из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fbwawmxkesy0ze5qntnx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Глава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Банковский надзор и нормативы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39. Банковское регулирование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1. Банк Кыргызстана осуществляет   регулирование   деятельности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 в целях сохранения стабильной финансовой  системы,  поддержания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репутации банков Кыргызской Республики, защиты интересов кредиторов  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вкладчиков,а также для  обеспечения   соблюдения  банками  банковского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Кыргызской Республики,  Закона Кыргызской 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"О противодействии финансированию терроризма и легализации (отмыванию)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доходов, полученных преступным путем" и нормативных актов Банка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целях осуществления своих функций, связанных с регулированием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банков,  Банк  Кыргызстана имеет право применять любые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мер воздействия: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устанавливать экономические нормативы;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проверять  деятельность  банков,  их филиалов и дочерних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поручать проведение таких проверок независимым аудиторам или  ауди-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торским фирмам;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выдавать рекомендации по оздоровлению финансового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направлять  обязательные для исполнения предписания об устране-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выявленных в деятельности банка нарушений и недостатков;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применять  предусмотренные банковским законодательством предуп-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редительные меры и санкции;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запрашивать  и получать балансы,  отчеты и другие документы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 о деятельности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временно приостанавливать,  ограничивать или запрещать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отдельных банковских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временно  приостанавливать действие или отозвать банковскую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цензию;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применить процедуру консервации.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2-1. С целью предупреждения злоупотреблений Банк Кыргызстана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навливает требования принципа беспристрастности для банков при 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тавлении  кредитов  и  осуществлении  активных  вложений  (инвестиции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т.п.).  Банк Кыргызстана при нарушении банком требований принципа бесп-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ристрастности имеет право применять одну или несколько из перечисленных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установить банку лимиты по категориям таких кредитов или вложе-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потребовать дополнительные залоговые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вычитать  такие  кредиты  или  вложения  из капитала для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адекватности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потребовать замены должностных лиц,  причастных к таким наруше-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информировать общественность о фактах нарушения банком принципа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беспристрастности и требований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передать материалы по таким кредитам в правоохранительные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для рассмотрения ответственности лиц, причастных к выдаче таких 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дитов с нарушением требований принципа беспристрастности;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при систематическом (т.е.  более двух раз в течение 12 месяцев)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нарушении принципа беспристрастности принять все меры, 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 и Законом Кыргызской Республики "О Национальном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 для банков,  вплоть до отзыва лицензии и начала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процесса принудительной ликвидации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Надзор  по филиалам иностранного банка в отношении капитала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редается органам банковского надзора страны,  где был учрежден основной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(родительский) банк,  или осуществляется согласно договору с этим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Регулирование деятельности банков может  осуществляться  как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 отдельного банка,  так и на консолидированной основе, то есть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отношении ббанковской группы и аффилированных лиц банка. Правила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солидированного надзора устанавливаются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Законов КР от </w:t>
      </w:r>
      <w:hyperlink w:history="1" r:id="rIdtvovehfi82t2ttzahjfj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kfsynn6bitujc5uizwsz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</w:t>
        </w:r>
      </w:hyperlink>
    </w:p>
    <w:p>
      <w:pPr>
        <w:spacing w:after="120"/>
        <w:jc w:val="both"/>
      </w:pPr>
      <w:hyperlink w:history="1" r:id="rIdgbspyzj0uyykfyotcmbq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lyof-s6rymh6nvbvcmkt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мая 2009 года № 167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39-1. Экономические нормативы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1.Банк  Кыргызстана  устанавливает экономические нормативы и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обязательные к соблюдению банками и компаниями нормы и лимиты, 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зуемые в  международной банковской практике, а также разработанные меж-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дународными организациями,  устанавливающими стандарты для банков,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ществляющих операции в соответствии с исламскими принципами банковского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 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Нормативные значения и методики расчетов экономических нормати-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 и иных обязательных к соблюдению норм и лимитов, размер уставного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собственного капитала банка, порядок расчета и лимиты открытой валютной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позиции, нормы резервных требований, формы соответствующей отчетности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 ее предоставления устанавливаются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Кыргызстана  в  соответствии  с 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вправе применять меры по привлечению к ответственности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водителей банков и (или) их значительных участников либо их должностных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за  нарушение  банком  экономических нормативов и (или) иных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к соблюдению норм и лимитов.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Банк Кыргызстана в целях осуществления функций надзора и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регулирования деятельности банков в пределах своей компетенции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дает нормативные правовые акты,  обязательные для исполнения всеми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ками, юридическими и физическими лицами, а также органами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власти 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Законов КР от </w:t>
      </w:r>
      <w:hyperlink w:history="1" r:id="rIdqjuxn-6vt-sqmb_s3md8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dg3pncxhp5erz97wskn1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</w:t>
        </w:r>
      </w:hyperlink>
    </w:p>
    <w:p>
      <w:pPr>
        <w:spacing w:after="120"/>
        <w:jc w:val="both"/>
      </w:pPr>
      <w:hyperlink w:history="1" r:id="rIdyp_qjg1gqaxmc7svvyid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lg9xxofkfod05juwncis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марта 2009 года № 93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39-2. Ограничительные меры воздействия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случаях обнаружения Банком Кыргызстана нарушений нормативов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  обязательных  к соблюдению норм и лимитов,  нарушений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актов Банка Кыргызстана,  в том числе  являющихся  результатом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неправомерных действий (бездействия) должностных лиц,  работников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аффилированных лиц, которые могут угрожать его финансовой безопаснос-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и стабильности, а также интересам вкладчиков, Банк Кыргызстана впра-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 применить к банку и его аффилированным  лицам  ограничительные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воздействия, установленные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применения ограничительных мер воздействия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Все споры,  возникающие между Банком Кыргызстана и банками,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 осуществляющими отдельные виды банковских операций, 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учредителями (участниками), юридическими и физическими лицами по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нению  настоящего Закона,  разрешаются с обязательным соблюдением досу-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дебного порядка урегулирования споров в порядке,  устанавливаемом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afdcbwv00kh8dfaf2bqx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40. Банковский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Кыргызстана  осуществляет надзор, в том числе на консолидиро-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ванной основе,  за деятельностью банковской группы и аффилированных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 организации  изучения и анализа их деятельности по представленным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финансовым и  другим отчетам (внешний надзор), а также путем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непосредственных проверок (инспектирование) на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cujybvvojn7t_m_hkfdh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 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41. Внешний банковский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организации внешнего банковского надзора Банк Кыргызстана наз-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начает уполномоченных инспекторов.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в ходе изучения и анализа финансовых и других отчетов и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ментов банка у уполномоченных инспекторов Банка  Кыргызстана  возникают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какие-либо вопросы, связанные с деятельностью банка, они могут запраши-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от банка дополнительно необходимую информацию и документы,  объяс-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и уточнения, касающиеся предоставленных ими отчетов.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42. Инспектирование деятельности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Банк  Кыргызстана  проводит инспектирование деятельности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 либо с возможным привлечением аудиторов или  аудиторских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организаций.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Банк   Кыргызстана  проводит    инспектирование    деятельности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 и иных  финансово  - кредитных    учреждений,  лицензируемых   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регулируемых Банком Кыргызстана,  по  вопросам организации  внутреннего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    в  целях   противодействия  финансированию   терроризма   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легализации (отмыванию)  доходов,  полученных   преступным    путем,  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 информацию о его результатах   уполномоченному   органу   по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противодействию финансированию терроризма   и  легализации  (отмыванию)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доходов, полученных преступным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 Кыргызстана может письменно назначить одно  или  несколько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компетентных  лиц  в  качестве  инспекторов  для  проведения проверки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 отчета о характере и состоянии деятельности банка или 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бого конкретного аспекта его деятельности, предоставив банку письменное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направление на проведение проверки и иные необходимые документы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процедурами, утвержденными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Банк,  аффилированные  лица  и инсайдеры (включая членов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 и Правления, значительных участников, должностных лиц, ауди-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торов и других лиц) обязаны оказывать содействие инспекторам, назначае-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мым Банком  Кыргызстана,  по  вопросам,  указанным в письменном задании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Кыргызстана  на инспектирование, а также обеспечивать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опроса должностных  лиц  и работников и доступ к источникам информации,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необходимой для выполнения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Инспекторы Банка  Кыргызстана  при  предъявлении  своих письменных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проводить собеседование с членами Совета директоров и 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сотрудниками банка,  внешним аудитором (аудиторами),  юристами,  делать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копии  или выписки из необходимых документов и требовать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объяснений по  документам  от банка или лиц, которые являются или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лись значительными участниками банка, контролирующими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проводить другие необходимые мероприятия,  связанные с проверкой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предписывать  создание  и поддержание адекватных резервов на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тенциальные потери по кредитам и приравненным к ним активам.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Инспектирование Банком Кыргызстана деятельности банка осуществ-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в  отношении любой компании банковской группы, любой другой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пании, имеющей  общие  интересы  с банком, а также филиалов,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 иностранных  банков,  действующих на территории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и  дочерних  банков.  Указанные компании и их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 оказывать содействие и не препятствовать в осуществлении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своих  полномочий  в такой же степени, как это требуется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и их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аффилированное лицо банка подлежит надзору  (контро-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лю, проверке) со стороны другого уполномоченного государственного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на, Банк Кыргызстана вправе использовать отчеты и другие материалы 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уполномоченного государственного органа для получения информации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настоящей статьей.  Банк Кыргызстана также вправе прово-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дить инспектирование таких аффилированных лиц, если другой уполномочен-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государственный орган не обладает  информацией,  необходимой  Банку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Кыргызстана, или если информация, предоставленная другим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органом, по мнению Банка Кыргызстана, недостаточна.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Инспекторам  запрещается разглашать либо передавать третьим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цам сведения, полученные в ходе инспектирования деятельности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Лица, осуществляющие  инспектирование,  несут  ответственность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разглашение либо передачу третьим лицам  сведений,  полученных  в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 деятельности банка и составляющих банковскую либо коммерческую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тайну,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Порядок  проведения  проверок определяется Банком Кыргызстана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существующей международной банковской практики.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Законов КР от </w:t>
      </w:r>
      <w:hyperlink w:history="1" r:id="rIdwzzznvxmjulcxdi7qt0a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gnj76aib3j6tiowrxytj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</w:t>
        </w:r>
      </w:hyperlink>
    </w:p>
    <w:p>
      <w:pPr>
        <w:spacing w:after="120"/>
        <w:jc w:val="both"/>
      </w:pPr>
      <w:hyperlink w:history="1" r:id="rIda2dgfubqdmncb17kzqxn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bsgk_vrq7qfumyvhf9kl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мая 2009 года № 167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43. Информация и документы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 осуществления своих функций в соответствии с настоящим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коном, Банк Кыргызстана имеет право запрашивать и получать любую  необ-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ходимую информацию,  которой  располагают  банк,  значительный участник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или любой участник банковской группы и лица, имеющие с банком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интересы.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Полученные данные не подлежат передаче третьим лицам без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сия банка,  за исключением случаев,  предусмотренных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Законов КР от </w:t>
      </w:r>
      <w:hyperlink w:history="1" r:id="rId8hwxja4jkwmdf9trehfs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cu2vp3mqxhomyvfgs0pg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</w:t>
        </w:r>
      </w:hyperlink>
    </w:p>
    <w:p>
      <w:pPr>
        <w:spacing w:after="120"/>
        <w:jc w:val="both"/>
      </w:pPr>
      <w:hyperlink w:history="1" r:id="rIdarjflqfe5-hmbcqtjjaa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44. Порядок приобретения значительного участия и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Любое физическое или юридическое лицо обязано получить  предва-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рительное  разрешение  Банка Кыргызстана,  если намеревается единолично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совместно с другими лицами: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стать значительным участником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прямое или косвенное владение или управление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двадцати процентами голосующих акций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стать контролирующим лицом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получения  разрешения Банка Кыргызстана указанные лица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подать заявку в письменной форме в Банк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Разрешение Банка Кыргызстана необходимо также получить, если в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зультате дополнительного приобретения акций банка или иным образом  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бое физическое или юридическое лицо становится прямо или косвенно: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значительным участником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будет  осуществлять прямое или косвенное владение или 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двадцати процентами голосующих акций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контролирующим лицом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 Кыргызстана не позднее шестидесяти дней с момента  получе-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заявки сообщает заявителю в письменной форме о своем решении -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ласии или отказе.  Датой подачи заявки  считается  день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Банку  Кыргызстана всех надлежаще оформленных документов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требованиями настоящего Закона и нормативных актов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Заявка не считается поданной до тех пор,  пока вся необходимая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 не будет получена Банком Кыргызстана,  вне зависимости от источника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 информации. Отказ должен быть мотивирован.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Для  получения  согласия  Банка  Кыргызстана  заявитель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 Банку  Кыргызстана информацию о происхождении 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 (если заявитель - юридическое лицо), его текущей деятельности,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нансовом состоянии и финансовых возможностях,  степени надежности,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формацию о других лицах, с которыми (которым) заявитель имеет общие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тересы,  сведения об источниках происхождения денежных средств,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 намерен направить для приобретения акций банка,  а также другие све-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согласно требованиям Банка Кыргызстана. Если в заявлении говорит-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о прямой покупке или косвенном  владении  акциями  банка,  заявитель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   раскрыть  информацию  о  степени  связанности,  об  источниках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которые он намерен использовать для этой цели. Заявитель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  раскрыть  информацию относительно того,  планирует ли он менять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руководство или политику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заявитель  - иностранное физическое лицо,  он должен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вить рекомендации относительно своей деловой репутации не менее чем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 лиц, имеющих положительную деловую репутацию.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заявитель является юридическим лицом,  он должен 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  о соответствии членов своего наблюдательного и исполнитель-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органов управления и других должностных лиц требованиям  норматив-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актов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заявитель - иностранный банк или другое лицо, подлежащее над-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зору  со  стороны  финансового надзорного органа в стране происхождения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(регистрации),  дополнительно заявитель должен представить  информацию,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требованиям Банка Кыргызстана, относительно надзорного режима,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которому он подлежит, включая письменное подтверждение надзорного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соответствующего государства,  что данный заявитель подлежит надзору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консолидированной основе в стране происхождения (регистрации),  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готовности органа надзора сотрудничать с Банком Кыргызстана на постоян-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наличии информации о том,  что заявитель действует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 лицом,  Банк Кыргызстана вправе требовать от заявителя раскрытия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по данному факту.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Банк Кыргызстана может отказать в удовлетворении заявки в 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удовлетворение заявки может привести к монополии  в 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финансовое состояние заявителя неудовлетворительное;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Банку Кыргызстана известны факты,  свидетельствующие о ненадле-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жащей деловой репутации заявителя и его должностных лиц (если заявитель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юридическое лицо);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заявитель не представил полностью необходимую  информацию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представил искаженную или неверную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Банк Кыргызстана располагает информацией о том, что банк не 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  осуществлять  операции согласно требованиям,  установленным в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ковской практике;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предыдущая деятельность заявителя завершилась или способствова-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 банкротству или значительным финансовым убыткам  какого-либо  юриди-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должностные лица заявителя (юридического лица),  намеревающиеся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  контролирующими лицами банка,  не соответствуют требованиям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годности, установленным Банком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может  быть нанесен ущерб интересам вкладчиков банка или невоз-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можно будет осуществлять эффективный надзор в банке вследствие  сложив-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шихся отношений между банком и заявителем, и/или аффилированными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компаниями, с которыми заявитель имеет общие интересы;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невозможно  идентифицировать  реальных  значительных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контролирующих лиц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заявитель  предлагает  значительное  изменение политики банка,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которое угрожает финансовой стабильности и надежности банка или интере-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 вкладчиков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заявитель является иностранным юридическим  лицом,  подлежащим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надзору  со  стороны  надзорного органа в стране его происхождения (ре-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гистрации), и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им  не  предоставлена информация Банку Кыргызстана о том,  что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стране его происхождения (регистрации) осуществляется эффективный  над-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зор (консолидированный, в случае с банком);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мнению Банка Кыргызстана, за заявителем не осуществляется эф-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фективный надзор (консолидированный, в случае с банком);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невозможно сотрудничество с надзорным органом государства проис-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хождения (регистрации)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Порядок подачи и рассмотрения заявки регламентируется норматив-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актами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Банк Кыргызстана вправе в  любое  время  требовать  информацию,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настоящей статье,  от контролирующих лиц и значительных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ников банка.  Информация о вновь назначенных членах  Совета 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(наблюдательного  органа) или Правления (исполнительного органа) значи-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участника (юридического лица) должна быть  представлена  Банку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в течение десяти рабочих дней с момента назначения,  вместе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информацией о деловой репутации и надежности вновь назначенных 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Если какое-либо лицо приобретает значительное участие или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роль  над банком,  без предварительного письменного согласия Банка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гызстана, такая сделка является ничтожной.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Банк Кыргызстана может аннулировать свое согласие, ранее выдан-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заявителю в соответствии с настоящей статьей,  если станут известны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факты нарушения им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 случаях, указанных в пунктах 7 и 8 настоящей статьи, лицо,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  которого  выявлено нарушение,  должно прекратить осуществление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влияния на руководство или политику банка (включая прямое или косвенное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  права голоса) и должно сократить свое участие в уставном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капитале банка до уровня ниже,  чем предполагает  значительное  участие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контроль, в течение периода времени, установленного Банком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Банк  Кыргызстана вправе требовать предоставления дополнитель-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информации от любых юридических лиц,  контролируемых лицом, которое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  предварительного  разрешения  Банка Кыргызстана может стать значи-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участником или контролирующим лицом банка или может осуществить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инвестиции в банк, в результате которых банк может стать зависимой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панией данного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wzd0a22trxbzpdi3qkfy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 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45. Оздоровление финансового положения проблемного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случае ухудшения финансового положения проблемного банка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вправе поставить перед акционерами вопрос  о 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 оздоровления, включая требование о применении любой из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дующих мер воздействия: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предоставление  банком  обоснованного  письма-обязательства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улучшении финансового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заключение  с банком письменного соглашения о проведении мероп-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риятий по оздоровлению состояния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назначение квалифицированного консультанта;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направление банку письменного предупреждения или предписания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приложением справки о финансовом положении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введение прямого банковского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смена руководства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предоставление  заемных  средств в качестве кредитора последней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инстанции;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назначение временного руководства по управлению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проведение реорганизации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иные требования по оздоровлению финансового состояния банка,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требования капитализации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Предоставление  обоснованного письма-обязательства об улучшении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 положения означает направление  банком  органу  банковского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надзора  в  одностороннем  порядке  письменного уведомления,  в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признаются конкретные недостатки в деятельности банка и указываются 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их устранения.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Письменное соглашение о проведении мероприятий по  оздоровлению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состояния банка означает заключение между органом надзора и банком 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циального соглашения (протокола),  закрепленного подписями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 директоров банка и уполномоченного должностного лица Банка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 о принятии срочных мер по исправлению серьезных недостатков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Банк Кыргызстана может назначить квалифицированного сотрудника,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ответственного  за  консультирование проблемного банка по принятию мер,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исправлением сложившейся в банке ситуации.  При этом расхо-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ды, связанные с консультированием банка, оплачиваются данным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Предупреждение банку выносится органами банковского  надзора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необходимости информирования банка о том,  что он нарушает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деленные нормы и правила или занимается деятельностью,  угрожающей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стабильности и надежности, и в целях предупреждения, что в дальнейшем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нему могут быть применены более серьезные меры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6. Прямой  банковский  надзор вводится в случаях,  когда по мнению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Кыргызстана банк действует рискованно и  такая  его 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 повлиять на благополучное состояние банка,  но не имеется доста-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точных оснований для назначения временной администрации  или  отзыва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лицензии на проведение банковских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Прямой банковский надзор вводится также и в  целях  более  лучшего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изучения финансового состояния банка, состояния учета и отчетности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 и в других целях, определенных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Банк  Кыргызстана  вправе  потребовать  прекращения 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  лиц банка,  втягивающих банк в угрожающую его надежности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стабильности деятельность,  а также при обнаружении фактов несоблюдения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  банковского  законодательства  или нормативных актов Банка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Банк Кыргызстана в целях поддержания  ликвидности  банка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предоставлять банкам краткосрочный кредит на условиях платности, сроком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более шести  месяцев  при  условии  предоставления 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чрезвычайных случаях в целях защиты целостности банковской 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темы  Банк  Кыргызстана  может предоставлять необеспеченный кредит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кредит,  обеспеченный иными видами активов,  сроком до шести месяцев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условиях, установленных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Временное  руководство банка может вводиться Банком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случаях:  установления фактов нарушений в деятельности банка, связан-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с неспособностью администрации банка обеспечить работу банка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банковским законодательством;  вовлечения банка в нездоро-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вую  банковскую  практику;  неудовлетворительного финансового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банка;  возникновения разногласий между органами управления банка,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зорганизующих  его  работу;  потери управления банком в связи со сменой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руководства банка;  нарушения должностными лицами банка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ва;  возбуждения  уголовного дела в отношении руководящих и должностных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или начала уголовного расследования в их отношении.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Банк Кыргызстана может издавать нормативные акты,  связанные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порядком применения тех или иных мер,  связанных с оздоровлением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сового положения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8l9hukwe7n9b12l5vzy3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45-1. Предупредительные меры и санкции, применяемые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  обнаружении фактов несоблюдения банками или финансово-кре-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дитными учреждениями, деятельность которых лицензируется Банком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стана, их должностными лицами, значительными участниками нарушения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ковского законодательства,  Закона Кыргызской Республики "О защите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ковских вкладов  (депозитов),  Закона Кыргызской Республики "О противо-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действии финансированию  терроризма  и легализации (отмыванию) доходов,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 преступным путем, нормативных актов и предписаний Банка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гызстана, вовлечения  банка  в операции, угрожающие его стабильности,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непредставления  либо  представления недостоверной и/или неполной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информации, либо  когда банки или финансово-кредитные учреждения стано-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вятся неплатежеспособными, Банк Кыргызстана через уполномоченный им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 или  должностное лицо может принять одну или некоторые из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и  санкций  в отношении банка, членов Совета директоров, 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значительного участника: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издать  обязательные  для исполнения предписания об исправлении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обнаруженных нарушений немедленно или в течение установленного срока;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применить  иные  санкции  в  соответствии с пунктом 2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приостановить или отозвать лицензию;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начать процесс банкротства в соответствии 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Кыргызстана,  принимая  меры и санкции в отношении банков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финансово-кредитных учреждений, деятельность которых лицензируется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Кыргызстана, должен руководствоваться необходимостью сохранения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соких стандартов  банковской практики и стабильности финансовой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  Он не должен руководствоваться и находиться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влиянием интересов акционеров, аффилированных лиц или принимать во вни-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мание возможные убытки, которые они могут понести из-за каких-либо дей-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ствий, которые  Банк Кыргызстана может предпринять в целях защиты инте-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ресов кредиторов и/или сохранности стабильности финансовой и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Кыргызстана не несет ответственность  за  какие-либо  убытки,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возникшие  в  результате применения санкций,  предусмотренных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случае  невыполнения в установленный Банком Кыргызстана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предписаний об устранении нарушений, а также при обнаружении фактов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соблюдения банком или финансово-кредитным учреждением, деятельность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торых лицензируется Банком Кыргызстана,  экономических нормативов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  банковского  законодательства Банк Кыргызстана вправе 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 одну или несколько из следующих мер: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ввести более высокие экономические нормативы;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повысить размер обязательных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взыскать  штраф  в размере не более одного процента оплаченного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уставного капитала за каждый конкретный случай нарушения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порядком, установленным Правлением Банка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взыскать штраф с отдельных должностных лиц в размере и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обратиться с обязательным к исполнению требованием: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смены всех или некоторых должностных лиц и запрещение дальнейше-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их участия в деятельности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проведения мероприятий по финансовому оздоровлению;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проведения рекапитализации либо реорганизации;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проведения внепланового аудита за счет средств проверяемого;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ограничения,  временного прекращения или приостановления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ленной деятельности или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  приостановление выплаты дивидендов или распределения прибыли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любой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в целях сохранения активов назначить временное  руководство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до шести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временно приостановить действие лицензии на срок до шести меся-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цев  с возможным назначением временного руководства и ограничением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отдельных операций, предусмотренных лицензией.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Банк  Кыргызстана  может отозвать предварительное разрешение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открытие банка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1) при  неоплате в течение шести месяцев после получения предвари-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разрешения на открытие банка минимального  уставного  капитала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создаваемого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при обнаружении в течение шести месяцев после получения предва-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рительного  разрешения  на открытие банка недостоверности сведений,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которых оно было выдано;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если финансовое состояние учредителей ухудшилось или установле-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факты, на основании которых может быть отказано в выдаче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если учредители банка решили не начинать деятельность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Отзыв лицензии у банка или финансово-кредитного учреждения,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ятельность которых лицензируется Банком Кыргызстана, может производить-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в любом из следующих случаев: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при наступлении событий, указанных в пункте 1 настоящей статьи,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если Правление Банка Кыргызстана согласится с  необходимостью  отзыва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систематического (два и более раза в течение 12  последователь-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календарных  месяцев)  невыполнения обязательных предписаний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если коэффициент адекватности суммарного капитала банка состав-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 два процента или будет находиться ниже этого  уровня  в  ближайшее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по расчетам Банка Кыргызстана и учредители, несмотря на предвари-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тельное предупреждение, не пополняют капитал и/или не предпринимают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 по его пополнению сверх этого уровня в течение срока,  определенного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при невыполнении требований и санкций,  примененных Банком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гызстана, в соответствии с пунктом 2 настоящей статьи;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систематического  (два и более раза в течение 12 последователь-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календарных месяцев) ненадлежащего выполнения или невыполнения нор-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мативных актов Банка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при систематическом предоставлении недостоверной информации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обнаружении  в течение года со дня выдачи лицензии недостоверных сведе-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 на основании которых она была выдана;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принятия  участия  в  операциях,  запрещенных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 либо занятия деятельностью,  не предусмотренной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неплатежеспособности или признания Банком Кыргызстана  неплате-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жеспособным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если банк откладывает начало деятельности по принятию депозитов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выдаче кредитов на срок более одного года после его регистрации 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лучения банковской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при  невыполнении банком требований антимонопольного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у  филиала иностранного банка - в случае ликвидации или отзыва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 лицензии у головного иностранного банка страной,  в 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 зарегистрирован.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Деятельность банка или финансово-кредитного учреждения,  лицен-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зируемая Банком Кыргызстана,  может быть прекращена по другим основани-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ям, предусмотренным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или финансово-кредитное учреждение,  деятельность которых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цензируется Банком Кыргызстана,  могут прекратить свою  деятельность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вернуть лицензию,  известив об этом Банк Кыргызстана в письменной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указанием предполагаемой даты,  только после получения  одобрения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 Банка Кыргызстана.  Банк Кыргызстана может потребовать удовлет-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ворения интересов вкладчиков и других кредиторов перед тем, как он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ласится с прекращением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случае наличия угрозы признания банка банкротом (если коэффи-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циент  адекватности  капитала  банка  будет составлять два и менее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процентов) в целях защиты интересов кредиторов и вкладчиков  Банк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 помимо полномочий, предусмотренных в настоящем Законе,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Законе Кыргызской Республики "О Национальном банке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лики", имеет право предпринять любые из следующих мер: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дать предписание банку предпринять определенные  меры  либо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предпринимать определенных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дать предписание,  чтобы акционеры предоставили банку  дополни-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тельный  капитал либо передали свои акции желающим по стоимости,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новленной Банком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распорядиться,  чтобы  банк продал часть или все свое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получения ликвидных средств, не возбуждая процесса банкротства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предоставить банку собственные ликвидные средства под залоговое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придать банку статус консервированного и назначить консерватора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6) возбудить внесудебный процесс банкротства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поддержать заявление банка, его акционеров либо кредиторов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 о возбуждении дела о банкротстве банка (в судебном  или  внесудебном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Предупредительные меры и санкции к должностному лицу и/или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чительному участнику банка должны быть предприняты Банком Кыргызстана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нарушения  указанным лицом требований настоящего Закона и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тивных актов Банка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создания указанным лицом ситуации,  ставящей под угрозу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вую стабильность банка и интересы его вкладчиков;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злоупотребления указанным лицом своим должностным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совершения указанным лицом противозаконных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если указанное лицо не вызывает доверия,  необходимого для заня-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своей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Предупредительные меры  и санкции к должностному лицу и/или значи-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тельному участнику банка, банковской холдинговой компании включают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  Банка Кыргызстана требовать приостановления права голоса по принад-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лежащим им акциям или налагать запрет на дальнейшее участие в 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банка или его аффилированных лиц в порядке, предусмотренном пунк-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тами 3 и 4 статьи 49-6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Никто не  может  оставаться в должности или участвовать в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банка или его аффилированных лиц, если подобный запрет установлен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отношении данного лица Банком Кыргызстана в соответствии с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возбуждения уголовного дела в отношении должностного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или банковской холдинговой компании Банк Кыргызстана  должен 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дать  предписание  о  временном отстранении данного лица от должности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законом порядке, а в случае признания данного лица винов-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в совершении уголовного преступления - отстранить от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определении применимости мер и санкций к должностным  лицам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значительным участникам банковской холдинговой компании Банк Кыргызста-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должен принимать во внимание,  будут ли нарушения со стороны 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иметь негативное влияние на финансовое состояние дочернего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Меры и санкции,  указанные в настоящем Законе, могут также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меняться в отношении должностных лиц и значительных участников банковс-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холдинговых компаний и любых лиц,  нарушающих требования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и привлекающих депозиты и приравненные к ним средства без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ветствующей лицензии Банка Кыргызстана или особого его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Обжалование мер и санкций Банка Кыргызстана не приостанавливает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исполнение.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Банк Кыргызстана применяет меры воздействия, предусмотренные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 статье, в отношении к исламским банкам и банкам, имеющим "ис-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ламские окна", в случае нарушения ими нормативных правовых актов в 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 регулирующей  деятельность  банков, осуществляющих операции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исламскими принципами банковского дела 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Законов КР от </w:t>
      </w:r>
      <w:hyperlink w:history="1" r:id="rIdc4u14yhuhxogad_ldtvi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hyperlink w:history="1" r:id="rIdynghfuy7yz8tsnlc4utr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 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qzjz3whi9axk6ynpqttd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2008 года № 217</w:t>
        </w:r>
      </w:hyperlink>
    </w:p>
    <w:p>
      <w:pPr>
        <w:spacing w:after="120"/>
        <w:jc w:val="both"/>
      </w:pPr>
      <w:hyperlink w:history="1" r:id="rIdkhgo6tkfpvlqm1-hpipq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ноября 2008 года № 243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bhjkluitudrnwywtuwsk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марта 2009 года № 93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46. Предписания об устранении выявленных 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обнаружении  фактов  нарушения  банковского  законодательства,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правовых актов и требований Банка Кыргызстана, при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лении фактов вовлечения банка в  нездоровую  банковскую  практику 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может издать в отношении банка,  членов Совета директоров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Правления,  а также значительных участников банка обязательное к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нению  предписание об устранении в определенный срок выявленных наруше-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zdrtqn2hlr9q_qpr_6qb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 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47. Штрафные санкции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случае невыполнения банком требований настоящего  Закона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возникновении  ситуации,  которая  угрожает интересам вкладчиков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кредиторов банка,  Банк  Кыргызстана  вправе  взыскать  денежный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штраф в размере не более одного процента оплаченного уставного капитала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за каждое конкретное нарушение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нарушения банком банковского законодательства,  нормативных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Банка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невыполнения предписаний Банка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нарушения письменного  соглашения,  заключенного  между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и банком в связи с просьбой или заявлением самого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нарушения письменного соглашения между банком и Банком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тана,  заключенного в соответствии с пунктом 3 статьи 45 настоящего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непредоставления или предоставления банком недостоверной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мации и/или информации в неполном объеме;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в  случае вовлечения банка в небезопасную и нездоровую банковс-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кую практику.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  Кыргызстана может взыскать денежный штраф с банка и аффи-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лированного лица,  если банк вовлекается в нарушения, предусмотренные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пункте  1  настоящей статьи и которые вызывают или могут вызвать значи-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потери для банка и/или приносят  выгоду  или  прибыль  стороне,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вовлекшей банк в такую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Банк Кыргызстана может взыскать денежный штраф с отдельных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  Совета и исполнительных должностных лиц банка за несоблюдение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ковского законодательства,  нормативных положений и  предписаний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в размере двадцатикратного расчетного показателя, 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ленной  законодательством  республики  на  момент  применения  штрафных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Штрафные санкции применяются Банком Кыргызстана после направле-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банку предварительного предписания (уведомления).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Денежные средства,  поступающие от применения штрафных  санкций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перечисляются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Порядок исполнения решения Банка Кыргызстана о взыскании денеж-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штрафов устанавливается нормативными актами Банка Кыргызстана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законодательством.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kv0holhlazyrs8vpvua_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yw_fsoaj6we_sagrni4g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января 2006 года № 22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48. Ограничение некоторых видов банковских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Банк Кыргызстана вправе принять решение о приостановлении,  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раничении или запрещении некоторых видов банковских операций  в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обнаружения Банком Кыргызстана в деятельности банка,  его филиала, 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чернего банка (компании) или банковской холдинговой компании нарушений,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с  вовлечением банка в ненадежную и нездоровую практику 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операций или если Банк Кыргызстана имеет достаточные основания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лагать, что банк может быть вовлечен в такую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с нарушением банковского законодательства, экономических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тивов  или  если Банк Кыргызстана имеет достаточные основания полагать,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банк в дальнейшем может нарушить банковское законодательство,  нор-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мативные акты Банка Кыргызстана или его предписания, а также письменные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соглашения,  заключенные банком с Банком Кыргызстана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  Кыргызстана  вправе провести предварительное обсуждение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 сложившейся ситуации с целью принятия решения по вопросу о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остановлении или ограничении некоторых видов банковских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(Исключен в соответвии с Законом КР от 26 марта 2003 года N 63)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Решение о приостановлении или ограничении отдельных  банковских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 может быть принято немедленно в случае,  если Банк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располагает достоверной и достаточной информацией о том, что непринятие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такой  меры может привести к неотвратимым последствиям или угрожает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тересам вкладчиков и кредиторов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Решение, принятое Банком Кыргызстана, могут содержать 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конкретных нарушений в деятельности банка и обоснованные доводы о  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данные нарушения представляют угрозу его надежности и стабильности,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интересам вкладчиков и других кредиторов. В решении также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содержаться определенные требования (меры), связанные с ограничением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приостановлением некоторых банковских операций,  в том числе одно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несколько из следующих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осуществить возмещение,  обеспечить выплату на  гарантированных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 условиях,  если банк или сторона, связанная с ним, несправедливо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обогатились посредством нарушений банковского законодательства, 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тивных актов Банка Кыргызстана или в результате нарушения его предписа-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ограничить выплату дивидендов;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ограничить рост банка посредством запрета на открытие  филиалов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продать некоторые активы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аннулировать любой контракт или договор, заключенный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принять иные действия, которые Банк Кыргызстана считает нужными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данных обстоятельствах.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Решение, принятое Банком Кыргызстана, вступает в силу с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утверждения,  если иное не установлено в самом решении. Обжалование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Банка Кыргызстана о приостановлении,  ограничении,  запрещении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некоторых банковских операций в суде не приостанавливает его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m4opgwzbdlapoplngttb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№ 63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 ноября 2008 года № 243</w:t>
      </w:r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 ноября 2008 года № 243</w:t>
      </w:r>
      <w:r>
        <w:rPr>
          <w:rFonts w:ascii="Arial" w:cs="Arial" w:eastAsia="Arial" w:hAnsi="Arial"/>
          <w:sz w:val="20"/>
          <w:szCs w:val="20"/>
        </w:rPr>
        <w:t xml:space="preserve">    Глава V-I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Надзор за банковскими группами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на консолидированной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49-1. Адекватность капитала и экономические нормативы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для банковских групп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Адекватность капитала банковской группы и участников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 должна быть не ниже уровня,  установленного Банком 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Банковская холдинговая компания или банк во главе банковской группы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 ответственность за обеспечение выполнения данного требования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никами банковской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 Кыргызстана издает нормативные акты,  устанавливающие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бования к адекватности капитала участников банковских групп, банковских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холдинговых компаний,  а также другие требования и экономические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тивы  для  целей защиты интересов вкладчиков банков,  входящих в данную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49-2. Деятельность банковских групп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Компании, входящие в банковскую группу,  могут осуществлять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банковскую и/или финансовую деятельность, а также деятельность, связан-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с банковской и/или финансовой деятельностью, включая владение акци-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ями участников группы,  в случае с банковскими холдинговыми компаниями,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это определено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49-3. Системы по управлению рисками банковской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 внутреннего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Участники банковской группы не должны в своей деятельности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нимать на себя риски,  которые могут подвергнуть  опасности  финансовую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стабильность банка или банковской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Банковские группы должны иметь  системы  управления  рисками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 контроля,  которые должны соответствовать деятельности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Банк  или  банковская  холдинговая компания во главе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 несут ответственность за обеспечение соответствия всей  банковс-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группы требованиям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49-4. Управление банковскими холдинговыми компаниями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Должностные лица банковской холдинговой компании,  члены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 (наблюдательного органа), Правления (исполнительного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  соответствовать  требованиям пригодности,  установленным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Кыргызстана.  Попечительские обязанности,  которые применяются к членам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директоров и Правления банков, также применяются и к членам наб-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людательного органа и исполнительного органа управления банковских хол-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динговых 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Каждая банковская холдинговая компания должна иметь Комитет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аудиту  из  3-5 членов,  назначенных общим собранием акционеров на один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год.  Члены Правления (исполнительного органа)  банковской  холдинговой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  или ее сотрудники не должны одновременно состоять членами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митета по аудиту.  Член Комитета по аудиту не может быть членом 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(исполнительного органа) или сотрудником дочернего банка или дочер-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 компании банковской холдинговой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Комитет по аудиту банковской холдинговой компании должен: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создание и поддержание соответствующих  бухгалтерских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 и системы внутреннего контроля для банковской холдинговой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одобрять  кандидатуры  сотрудников внутреннего аудита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холдинговой компании,  размер их вознаграждения,  оценивать их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выбирать (или одобрять выбор) внешних аудиторов банковской  хол-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динговой  компании,  определять  уровень вознаграждения и рассматривать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отчеты внешних аудиторов;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рассматривать  отчеты  сотрудников внутреннего аудита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холдинговой компании,  менеджмента и внешних аудиторов о  финансовой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деловой активности банковской холдинговой компании, их соответствие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конам,  нормативным правовым актам Банка Кыргызстана и решениям, касаю-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щимся банка и банковской холдинговой компании, и сообщать о своих выво-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дах наблюдательному органу банковской холдинговой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представлять Совету директоров (наблюдательному органу) банковс-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холдинговой компании,  Банку Кыргызстана свое заключение по 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сам, представленным Советом директоров (наблюдательным органом), или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 которые, по мнению Комитета по аудиту, могут повлиять на 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бильную деятельность банковской холдинговой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рекомендовать Совету директоров  (наблюдательному  органу)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исправления обнаруженных нарушений или операционных недостатков;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информировать Банк Кыргызстана и Совет директоров  (наблюдатель-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орган) и Правление (исполнительный орган) об обнаруженных недостат-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выполнять другие задачи в соответствии с уставом банковской хол-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динговой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Комитет по аудиту должен проводить заседания не реже одного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в квартал.  Решения должны приниматься  большинством  присутствующих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  Комитета  по аудиту.  Неучастие в голосовании возможно только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конфликта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49-5. Отчеты, предоставляемые банковскими холдинговыми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компаниями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Каждая банковская холдинговая компания должна представить Банку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годовой отчет в сроки,  установленные  Банком 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Данные  отчеты  должны  содержать  информацию о деятельности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холдинговой компании,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вид или виды деятельности,  осуществляемые банковской холдинго-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компанией;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информацию  обо  всех дочерних и зависимых компаниях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холдинговой компании,  включая название, процент владения, вид или виды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 в которые вовлечена каждая дочерняя или зависимая компа-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балансовый отчет и отчет о прибылях и убытках на конец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года,  на индивидуальной и консолидированной  основе,  холдинговой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 и ее дочерних 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Банковские холдинговые компании должны уведомлять Банк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создании или приобретении небанковских дочерних или зависимых компа-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в течение тридцати дней.  Данное уведомление должно включать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мацию, указанную в пункте 1 настоящей статьи, и к нему должны быть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ложены финансовые отчеты дочерней компании или  зависимой  компании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последние два года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Банковские холдинговые компании должны уведомлять Банк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течение тридцати дней после того,  как компания перестает быть дочер-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 или зависимой компанией банковской холдинговой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Банковские  холдинговые компании должны информировать Банк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 о каждом новом члене своего Совета директоров (наблюдательного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органа) и Правления (исполнительного органа) в течение десяти дней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 их назначения вместе с предоставлением информации согласно статье 44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Закона,  касающейся соответствия данных должностных лиц кри-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териям, определенным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Банк  Кыргызстана  также  имеет  право требовать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отчетов или информации от банковских  холдинговых  компаний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оценки финансового состояния, системы управления риском и качестве кор-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поративного управления банковской  холдинговой  компании,  установления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влияния  на дочерний банк и обеспечения соблюдения положений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Каждая банковская холдинговая компания должна представить Банку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годовой отчет вместе с годовой финансовой отчетностью,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держащей  оценку  адекватности внутреннего контроля для банковской хол-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динговой компании и банковской группы. Отчет должен быть подписан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седателем Совета директоров (наблюдательного органа), Правления и глав-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бухгалтером банковской холдинговой компании.  Требования к 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отчета определяются нормативными актами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49-6. Применимые меры к участникам банковской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  случае нарушения аффилированным лицом банка требований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и/или банковского законодательства или  если  его 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  или финансовое положение,  по мнению Банка Кыргызстана,  наносит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может нанести  ущерб  финансовой  стабильности  банка  и  интересам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вкладчиков банка, Банк Кыргызстана может потребовать от аффилированного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 принятия мер по устранению выявленных нарушений и недостатков.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Требования Банка  Кыргызстана  должны  быть  изложены в письменном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соглашении между Банком Кыргызстана и аффилированным лицом банка или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предписании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 Кыргызстана может потребовать от  значительных 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принятия мер по отношению к контролируемым ими компаниям, чья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ятельность или финансовое положение, по мнению Банка Кыргызстана, нано-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  или  может нанести ущерб финансовой стабильности банка и интересам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вкладчиков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Требования Банка  Кыргызстана  должны  быть  изложены в письменном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соглашении между Банком Кыргызстана и значительным участником банка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предписании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Если требования Банка Кыргызстана,  предпринятые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пунктами 1 и 2 настоящей статьи, не будут выполнены в сроки,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ленные Банком Кыргызстана, Банк Кыргызстана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 случае с дочерней компанией банка - потребовать от банка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остановления любых инвестиций в данную компанию;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в  случае  с  банковской холдинговой компанией - потребовать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 холдинговой компании  приостановить  осуществление 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 банком,  в том числе приостановить осуществление, прямо или косвен-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но,  права голоса по акциям и передать акции в доверительное 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третьему юридическому лицу (доверительному управляющему), согласованно-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 (одобренному) с Банком Кыргызстана,  на период,  необходимый для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 требований Банка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в случае с аффилированными лицами банка - потребовать от  аффи-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лированных  лиц  и/или банка приостановить проведение операций,  сделок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(прямых и косвенных) между такими аффилированными лицами и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в  случае  с  компаниями,  которые контролируются значительными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участниками банка, потребовать от значительного участника: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приостановить участие в деятельности банка, в том числе приоста-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новить осуществление,  прямо или косвенно, права голоса по акциям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редать акции в доверительное управление третьему юридическому лицу (до-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верительному управляющему),  согласованному (одобренному) с Банком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гызстана,  на период,  необходимый для исполнения требований Банка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и/или  приостановить  осуществление прямых и косвенных операций,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сделок между банком и значительным участником и/или между банком и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панией, в которой осуществляется значительное участие.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Требования Банка Кыргызстана должны  быть  изложены  в  письменном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соглашении между Банком Кыргызстана с лицом (лицами),  указанным в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пунктах 1,  2, 3, 4 настоящего пункта, или в предписании Банка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Передача акций банка лицами,  указанными в подпунктах 1,  2,  3,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пункта,  в доверительное управление доверительному управляю-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щему производится на основании письменного соглашения между ними,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согласования  (одобрения) с Банком Кыргызстана доверительного управляю-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щего. В договоре должно быть предусмотрено (обязательные условия):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право  доверительного  управляющего на участие в управлении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право  доверительного  управляющего на отчуждение акций на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 бумаг в случаях, установленных в пункте 4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неисполнения лицом (лицами), указанным в подпунктах 1, 2,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3,  4 настоящего пункта, требований Банка Кыргызстана, Банк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 обратиться в суд для понуждения указанного лица (лиц) к заключе-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соглашения с доверительным управляющим о передаче акций банка в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верительное управление, в соответствии с положениями настоящего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Если требования Банка Кыргызстана,  предпринятые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пунктами 1 и 2 настоящей статьи, не будут выполнены в сроки,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ленные Банком Кыргызстана, Банк Кыргызстана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  случае  с  дочерней или зависимой компанией банка - потребо-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вать,  чтобы банк уменьшил свои инвестиции до уровня, когда компания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 более являться дочерней или зависимой компанией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в случае с банковской холдинговой компанией - аннулировать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 на  приобретение  контроля  над банком и требовать прекращения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 и значительного участия в банке;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в случае с дочерней компанией материнской компании банка - пот-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ребовать, чтобы банковская холдинговая компания прекратила контроль над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дочерней компанией либо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в случае с компаниями,  которые являются значительными участни-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ками банка, - аннулировать разрешение на право быть значительным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ником в банке и требовать прекращения значительного участия в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Требования Банка  Кыргызстана  должны  быть  изложены в письменном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соглашении между Банком Кыргызстана с лицом (лицами),  указанным в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пунктах 1,  2, 3, 4 настоящего пункта, или в предписании Банка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Отчуждение акций  банка  в  случаях,  предусмотренных  в настоящем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пункте, должно производиться в сроки, предписанные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неисполнения вышеуказанными лицами требований Банка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 в сроки,  установленные Банком Кыргызстана,  Банк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 потребовать исполнения своих требований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5. Соглашение между Банком Кыргызстана и лицом (лицами), указанным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пунктах 1,  2,  3,  4 настоящей статьи, - это письменное соглашение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принятии данным лицом (лицами) мер по устранению  выявленных  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недостатков в установленный Банком Кыргызстана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Предписание Банка Кыргызстана является указанием о принятии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к исполнению мер, направленных на устранение выявленных наруше-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или недостатков в установленный Банком Кыргызстана срок.  Обжалова-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предписания Банка Кыргызстана не приостанавливает его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До принятия мер, в соответствии с настоящей статьей, к участни-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  банковской  группы (не являющейся банком),  значительному участнику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банка, подлежащим надзору (контролю) со стороны другого 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органа, Банк Кыргызстана официально извещает 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ченный государственный орган об основаниях и сроках принятия  предпола-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гаемых мер.  Уполномоченный государственный орган, в связи с извещением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Кыргызстана,  должен известить Банк Кыргызстана о предпринятых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действиях  (мерах,  санкциях)  или  о  причинах бездействия в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 банковской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бездействия или недостаточности действий 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органа для исправления  ситуации,  грозящей  интересам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или его вкладчиков, Банк Кыргызстана вправе применить любые меры,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настоящей статьей.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  случае отмены Банком Кыргызстана разрешения на осуществление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значительного участия или осуществление контроля в банке согласно 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жениям данной статьи,  применяются положения пункта 7 статьи 44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Банк  Кыргызстана  имеет  право незамедлительно применить меры,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указанные в пунктах 3 и 4 настоящей статьи,  если,  по его мнению, 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ществует чрезвычайная ситуация, которая делает необходимым принятие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мер для защиты банка или его вкладчиков.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банкам  и иным участникам банковской группы могут быть применены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 и санкции, предусмотренные другими положениями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49-7. Взаимодействие между надзорными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финансового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компания, которая является частью банковской группы, подлежит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надзору или регулированию со стороны другого уполномоченного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органа, Банк Кыргызстана и другой уполномоченный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орган должны осуществлять сотрудничество в целях всестороннего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гулирования и надзора за банковской группой.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Уполномоченный государственный орган  должен  предоставлять  Банку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  информацию,  находящуюся  в  его распоряжении и касающуюся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 группы или любого участника банковской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позволяющую определить структуру банковской группы, контролирую-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лиц,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 изменениях в структуре владения, управления или в организаци-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онной структуре любого участника  банковской  группы,  которые  требуют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одобрения  или уведомления этого уполномоченного государственного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  деятельности  и политике банковской группы или участника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  финансовом состоянии банковской группы и его участников (осо-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бое внимание должно быть уделено адекватности капитала, операциям с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цами, имеющими общий интерес, внутригрупповым рискам и прибыли);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 организации системы внутреннего  контроля  банковской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участника банковской группы, управлении рисками;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 процедуре сбора информации от  органов  управления 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 группы и проверке такой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 операциях,  сделках,  иных событиях внутри банковской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участника банковской группы, которые могут серьезно повлиять на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ятельность банка-участника банковской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 мерах и санкциях,  предпринятых со стороны уполномоченного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сударственного органа в отношении участников банковской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другую  информацию,  необходимую  для осуществления эффективного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Глава 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Отношения банка с клиентами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50. Основы взаимоотношений банка с клиентами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Кредитно-расчетное и иное банковское  обслуживание 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физических лиц осуществляется банком на основе договора с учетом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ложений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договоре  должны предусматриваться основные условия договариваю-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щихся сторон,  их права, обязанности и ответственность, условия и поря-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 выплаты процентов по депозитам и кредитам,  ставки и тарифы за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ведение банковских операций, порядок внесения изменений в договор,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действия,  штрафные санкции за невыполнение условий договора,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за изменение его в одностороннем порядке,  а также иные  условия,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законодательством Кыргызской Республики и по договорен-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Вопросы, не урегулированные в договоре, разрешаются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Общие условия проведения операций являются открытой информацией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 могут быть предметом коммерческой или банковской тайны.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обязан  по первому требованию клиента предоставлять общие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ловия проведения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каждом  банке  и  его филиалах должен находиться годовой отчет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банка, а также иная информация о деятельности банка,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рая представляется любому клиенту или инвестору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Банк должен объяснять своим клиентам либо рассылать в  письмен-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виде каждый раз информацию об изменении условий обслуживания, каса-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ющихся каждого конкретного клиента,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информацию о предоставляемых банком платных услугах;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информацию о размерах оплаты за предоставляемые услуги,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информацию о процентах и условиях выплаты депозитов по вкладам;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порядок и сроки рассмотрения банком жалоб клиента;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другие условия проведения банковских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Все изменения и дополнения в договоры, заключаемые между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клиентом,  могут быть внесены только по взаимному соглашению 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Банкам  запрещается  в одностороннем порядке изменять договоры с клиен-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том,  касающиеся приема депозитов,  если иное не предусмотрено в  самом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Изменения, касающиеся банковских услуг или процентов по  депозитам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кредитам,  должны быть опубликованы в средствах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помещены банком на информационных стендах во всех его отделениях.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Споры,  возникающие в процессе исполнения договора,  если он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 разрешен по договоренности сторон, разрешаются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За выполнение взятых на себя обязательств перед клиентами банки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несут ответственность в  соответствии  с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если иное не предусмотрено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-fq1imjkee0gfvg380so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51. Чеки, векселя и иные платежные инструменты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Банк  может использовать любые применяемые в международной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ковской практике системы расчетов,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чеки и чековые книжки;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сберегательные книжки,  содержащие сведения о сумме,  имеющейся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счете, и дающие право снимать деньги по предъявлению сберкнижки;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кредитные карточки, используемые в качестве платежного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  (даже  если у клиента нет достаточных средств на счете,  банк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дать ему кредит до определенного уровня с использованием  карточки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покупки товаров или оплаты за услуги);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дебетовые  (расчетные)  карточки,  используемые  как  платежное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средство  только в том случае,  если клиент имеет достаточно средств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своем счете в банке;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гарантийные  карточки  по чековой книжке,  подтверждающие,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 выплатит по карточке заранее оговоренную с  чекодателем  сумму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определенного предела;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другие платежные средства, применяемые в международной банковс-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практике и не противоречащие законодательству.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 может также использовать карточки,  которые  дают  возмож-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  клиенту получить деньги из специальных автоматов,  используя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специальный код и карточку. Использование подобных карточек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проводиться с предварительным уведомлением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52. Свобода выбора клиентом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Юридические  и физические лица свободны в выборе банка для 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собственных средств и кредитно-расчетного  обслуживания  и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открывать любые счета и иметь счета в одном или нескольких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Юридические и физические лица распоряжаются  своими  средствами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Клиенты банка могут свободно  снимать  со  своих  счетов  денежные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 по представлению банку удовлетворительного доказательства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личности при условии,  что они делают это в соответствии с условиями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 с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wrbfp7zilfyn-1rxdoar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53. Запрещение использования счетов в преступных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защиты  репутации Кыргызской Республики и ее финансовой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 системы,  недопущения использования банков в операциях,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занных с  финансированием  терроризма и легализацией (отмыванием) дохо-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дов, полученных  преступным  путем,  а  также  в целях защиты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вкладчиков и  других кредиторов банков запрещено использование банковс-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счетов в преступных целях. Банк Кыргызстана на основе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и  международных  соглашений (договоров) по данному вопросу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издавать нормативные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brmtmvh-wuoemzgku5q4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2008 года № 217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54. Банковская тайна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Банку (включая Банк Кыргызстана),  его учредителям, акционерам,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 Совета директоров и правления, исполнительным должностным лицам,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сотрудникам банка, а также лицам, которые работают на банк, запрещается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раскрывать третьим лицам или использовать в каких-либо целях любую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формацию, которая им была доверена или к которой  они  имели  доступ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процессе  отношений между банком и клиентами,  иначе как по основаниям,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Данный запрет  распространяется и на бывших клиентов банка и каса-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всей информации,  полученной от таких клиентов. Кроме того, запрет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касается всех лиц,  которым банки оказывали услуги, независимо от того,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 они счета в банке или нет.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Запрет  на распространение банковской информации включает в 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недопущение  использования  полученной  (доверенной)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пользы банка или какого-то другого лица, если не будет на то разре-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 или инструкций клиента;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нераскрытие  имеющейся информации третьим лицам, за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случаев предоставления  информации  Банку  Кыргызстана, уполномоченному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органу по  противодействию финансированию терроризма и легализации (от-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мыванию) доходов,  полученных преступным путем, и аудиторам, при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нении ими  их  обязанностей,  а  также случаев, предусмотренных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банковской тайне".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Банки  на основании официального запроса уполномоченного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противодействию  финансированию терроризма и легализации (отмыванию)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доходов, полученных  преступным путем, предоставляют дополнительную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формацию в соответствии с Законом Кыргызской Республики "О противодейс-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финансированию терроризма и легализации (отмыванию) доходов,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ченных преступным путем".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zbo8g2zvcu3ph1p5dtgg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№ 63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k-np-tvs1iaz_z-oqwbf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мая 2008 года №88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uxhh9rnkxgw-5a9c5uzn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2008 года № 217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55.  Защита интересов клиентов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(Исключена в соответствии с Законом КР от</w:t>
      </w:r>
    </w:p>
    <w:p>
      <w:pPr>
        <w:spacing w:after="120"/>
        <w:jc w:val="both"/>
      </w:pPr>
      <w:hyperlink w:history="1" r:id="rIdamdp5cvzmyj4goltvff7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мая 2008 года № 88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56. Наложение ареста и обращение взыскания на денежные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средства и другие ценности, находящиеся в банках,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приостановление операций по счетам клиентов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 денежные средства и другие ценности юридических лиц, находя-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щиеся в банках, арест может быть наложен только по определению либо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шению (приговору) суда,  постановлению следственных органов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законодательством республики. Взыскание может быть обращено лишь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исполнительным документам, выданным судами.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  денежные средства и другие ценности граждан,  находящиеся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банках, арест может быть наложен только по определению, решению, приго-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вору  суда,  постановлению  следственных органов с санкции прокурора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делам,  находящимся в производстве,  а взыскание  может  быть  обращено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на основании приговора или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Выемка документов,  находящихся в банке,  может  быть  произведена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по решению суда или следственными органами с санкции прокурора.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Конфискация денежных средств и других ценностей  граждан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произведена лишь на основании вступившего в законную силу пригово-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 или вынесенного в соответствии с законом постановления суда,  содер-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жащих норму о конфискации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Банки  приостанавливают операции или сделки физических и юриди-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лиц, в отношении которых имеются сведения об участии в террорис-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тической или экстремистской деятельности (финансировании терроризма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экстремизма), в  порядке  и  сроки,  предусмотренные Законом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  противодействии  финансированию терроризма и легализации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(отмыванию) доходов, полученных преступным путем".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КР от </w:t>
      </w:r>
      <w:hyperlink w:history="1" r:id="rIdz1kgnxyydmw2ffkmesh2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мая 2009 года № 167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57. Право несовершеннолетних по вкладам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Несовершеннолетний имеет право вносить вклады в банк и самосто-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 ими распоряжаться.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Вкладом,  внесенным кем-либо на имя несовершеннолетнего, распо-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ряжаются: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  достижения несовершеннолетним 14 лет - родители или законные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  достижении несовершеннолетним 14 лет - сами несовершеннолет-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Глава VII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Учет и отчетность в банках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58. Учет и отчетность в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Финансовый  год  банка устанавливается с 1 января по 31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включительно. В случае, если регистрация банка осуществлена после 1 ян-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варя,  то  первый  финансовый год начинается со дня государственной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гистрации банка и заканчивается 31 декабря того же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Порядок бухгалтерского учета,  характер, объем, перечень форм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 предоставления отчетности устанавливаются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Председатель Правления, который в соответствии с учредительными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документами вправе  выступать  от имени банка, несет ответственность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достоверность и  полноту представляемой информации и отчетности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Главный бухгалтер  банка несет ответственность за правильное отра-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жение в финансовой отчетности бухгалтерских операций и событий.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Структура и сроки предоставления банком ежегодного годового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чета устанавливаются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Банки  осуществляют учет проводимых ими операций и отражение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финансовой отчетности в соответствии со стандартами финансовой отчет-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Перечень, формы и сроки предоставления бухгалтерской, банковской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иной отчетности, включая отчетность на консолидированной основе, а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ответственность за их нарушение устанавливаются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случае наличия расхождений и противоречий в данных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банка,  которые  могут  дать неточную или некорректную информацию Банку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о выполнении банком пруденциальных нормативов и иных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  к соблюдению норм и лимитов,  банк обязан в установленный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уведомить об этом Банк Кыргызстана с предоставлением внесенных 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в ранее представленную им отчетность.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отсутствии обоснования банка или официального  согласия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на внесение изменений приоритетными считаются данные отчет-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  на основании которых осуществляется расчет для банка  пруденци-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альных нормативов и иных обязательных к соблюдению норм и лимитов.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Банки обязаны представлять Банку Кыргызстана по его запросу 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бую информацию о своих средствах,  в том числе находящихся за пределами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(корреспондентские счета,  межбанковские депозиты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т.д.), размерах принятых депозитов и предоставленных кредитах,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веденных и производимых банковских операциях и иные  сведения,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сведения, составляющие банковскую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Законов  КР  от   </w:t>
      </w:r>
      <w:hyperlink w:history="1" r:id="rIdohuaiwkkfpbsp0esh9op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yk83awg-ghzubjszxkga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декабря</w:t>
        </w:r>
      </w:hyperlink>
    </w:p>
    <w:p>
      <w:pPr>
        <w:spacing w:after="120"/>
        <w:jc w:val="both"/>
      </w:pPr>
      <w:hyperlink w:history="1" r:id="rIdiktb9mbcsyt5wpuykz3n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2003 года N 235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vjxizulboktot6qhx7do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марта 2005 года N 46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59. Публикация основных показателей деятельности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Банк публикует годовой отчет,  включая годовой баланс и отчет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прибылях и убытках,  в изданиях по формам,  стандартам учета и в сроки,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 Банком Кыргызстана,  после подтверждения аудиторской фир-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мой (аудитором) достоверности представленных в них сведений и утвержде-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годового баланса и отчета о прибылях и убытках ежегодным общим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ранием акционеров.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Раскрытие годовой  финансовой  отчетности  должно  соответствовать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размерам и природе операций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 обязан при раскрытии основных показателей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раскрыть информацию  о политике,  практике и методах,  которые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пользуются для расчета уровня кредитных рисков банка по различным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дуктам и портфелям вложения;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раскрыть информацию о политике и методах, которые используются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  отчислений  в общие и специальные резервы на покрытие 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дитных потерь. Банк должен пояснить основные данные, которые он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зует для такого определения;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раскрыть качественную информацию о природе кредитных рисков, чтобы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пользователям было понятно, как банк определяет кредитные риски и в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видах деятельности появляются эти риски;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раскрыть информацию  о значительных участниках банка, менеджменте,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организационной структуре, в том числе по структуре и организации функ-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банка по управлению кредитным риском, а также о политике и практике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 рисков;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раскрыть информацию о технике и методах по возврату просроченных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плохих активов;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представить информацию об используемых системах кредитного рейтин-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 и моделях измерения кредитного риска;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раскрыть задолженности по  вложениям,  включая  текущую  задолжен-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ность,  где это возможно,  указывая будущие потенциальные потери по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новным их видам и категориям. Информация дается по сумме всех номиналь-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вложений по кредитам,  торговым и инвестиционным портфелям, портфе-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по управлению активами и обязательствами и забалансовые операции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разрезе срочности до 1 года,  1-5 лет, свыше 5 лет, а также по отрасле-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принадлежности и территориальному месторасположению заемщиков;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раскрыть информацию  обо  всех  значимых  концентрациях кредитного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раскрыть информацию о технике снижения кредитного риска, применяе-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мой банком,  включая залоговое обеспечение,  гарантии и поручительства,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страхование кредита и другое;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раскрыть общую информацию о кредитах,  реструктуризированных в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раскрыть информацию о доходах,  чистой прибыли и  возвратности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активы и капитал;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раскрыть информацию о выполнении установленных законодательством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 Кыргызстана требований и экономических нормативов;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раскрыть информацию о принятых в отношении банка мерах воздействия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стороны органов надзора и регулирования (Банк Кыргызстана,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твенная комиссия по рынку ценных бумаг) в виде штрафных санкций к  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его должностным лицам,  требования о замене руководителей,  дополни-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капитализации или предоставлении дополнительного 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m8dkhuujc3mzgoz4jbey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</w:p>
    <w:p>
      <w:pPr>
        <w:spacing w:after="120"/>
        <w:jc w:val="both"/>
      </w:pPr>
      <w:hyperlink w:history="1" r:id="rIdb6q7anaw8z-hqwla6ykv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мая 2008 года №88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Статья 59-1. Отчетность и другая информация аффилированных лиц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и инсайдеров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Любые аффилированные лица банка и инсайдеры, чья деятельность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зана с  деятельностью  банка,  обязаны представлять по требованию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финансовую  отчетность и любую другую информацию в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Законов КР от </w:t>
      </w:r>
      <w:hyperlink w:history="1" r:id="rIdbgfyjicunp9wccrgxbp4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2q89ptghao3m4ice5zxa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</w:t>
        </w:r>
      </w:hyperlink>
    </w:p>
    <w:p>
      <w:pPr>
        <w:spacing w:after="120"/>
        <w:jc w:val="both"/>
      </w:pPr>
      <w:hyperlink w:history="1" r:id="rId7pgo3eky06-n39z5ux8r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59-2. Аудит банка, банковских холдинговых компаний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(материнских компаний) и аффилированных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лиц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Каждый   банк,   банковская   холдинговая компания (материнская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компания), значительная  дочерняя компания банка или банковской холдин-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говой компании,  представляющие  собой  аудируемую группу, подвергаются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ежегодному аудиту   независимой   аудиторской   организацией   (внешним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аудитором), имеющей  лицензию на проведение аудиторской проверки,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законодательством Кыргызской Республики об аудиторской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целей данной статьи "значительная дочерняя компания банка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  холдинговой  компании"  - это любая дочерняя компания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банковской холдинговой компании, которая: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произвела  более 10 процентов валового дохода банка или банковс-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холдинговой компании за отчетный финансовый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или имеет более 10 процентов консолидированных активов банка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 холдинговой компании на конец отчетного финансового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Положения данной статьи применяются и к другим финансово-кредитным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учреждениям, лицензируемым и определяемым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Внешним аудитором банка может быть только аудиторская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Аудиторская организация, выбранная для аудита банка или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холдинговой компании, должна: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иметь соответствующую лицензию на право осуществления  аудиторс-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деятельности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быть независимой от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иметь  опыт аудита финансово-кредитных учреждений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международными стандартами аудита и международными стандартами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иметь штатных или привлеченных аудиторов.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Штатные или  привлеченные  аудиторы аудиторской организации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обладать: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квалификацией  в  соответствии  с требованиями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"Об аудиторской деятельности" и других нормативных 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- 3-летним опытом аудита финансово-кредитных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опытом  аудита  финансово-кредитных  учреждений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 стандартами аудита и международными стандартами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знаниями в области банковского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Аудиторская организация или аудиторы,  участвующие в аудите банка,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привлеченные аудиторы, участвующие в аудите банка, не считаются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зависимыми от банка (способными действовать самостоятельно,  независимо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чьего-либо влияния на результаты его заключений, выводов и в услови-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ях,  исключающих какое-либо постороннее воздействие на выражение мнения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внешним аудитором банка), если они являются или являлись в течение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последних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инсайдером,  членом Совета директоров, Правления или Комитета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аудиту банка или любого аффилированного лица этого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деловым партнером (имеющим деловые отношения) любого  инсайдера,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 Совета директоров, Правления, сотрудника банка, члена Комитета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аудиту банка или любого аффилированного лица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акционером банка или любого аффилированного лица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участником любой прямой или косвенной сделки,  или соглашения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банком, аффилированным лицом банка, любым аффилированным лицом инсайде-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 банка,  которые могут неблагоприятно повлиять на объективность и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зависимость аудиторской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Для целей настоящей статьи термин "аудит" включает в себя 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бования  к  аудиторской организации,  ее штату,  привлеченным аудиторам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(физическим и юридическим лицам),  аудиторской проверке (на любой  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дии), аудиторскому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4. Аудит банка или банковской холдинговой компании  проводится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консолидированной основе и индивидуально в каждой компании.  Аудит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чительных небанковских дочерних компаний банковской холдинговой  компа-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или значительных небанковских дочерних компаний банка проводится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Аудит всех лиц,  входящих в аудируемую группу,  должен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вляться одной аудиторской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Кыргызстана  может  исключить  данное требование по заявлению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и его аффилированного лица (аффилированных лиц),  если банк и аф-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филированное лицо предоставят доказательства и Банк Кыргызстана призна-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наличие следующих обстоятельств: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невозможность  проведения  аудита для всех лиц аудируемой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одной аудиторской  организацией из-за высокой стоимости аудита, могущей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привести к негативным последствиям для финансового состояния банка,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отсутствия аудиторской  организации,  которая  могла бы завершить аудит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каждого лица  аудируемой группы в течение необходимого времени или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ществить надлежащий аудит в отношении каждого лица аудируемой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банком  и  его аффилированным лицом были предприняты все меры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исполнению требований, указанных в абзаце первом настоящего пункта;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предоставление  Банком  Кыргызстана  разрешения на осуществление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различными аудиторскими организациями аудита различных  лиц  аудируемой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 не вызовет неблагоприятное воздействие на результаты аудита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 любого аффилированного лица банка или банковской группы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Кыргызстана не может исключить требование об аудите всех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входящих в аудируемую группу,  одной аудиторской  организацией  до  тех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пор,  пока все аудиторские организации,  которые предположительно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проводить аудит различных лиц, входящих в аудируемую группу, не догово-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рятся в письменной форме о предоставлении друг другу доступа к их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чим документам и аудиторскому заключению,  относящимся к аудиту банка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аффилированных лиц,  обмену информацией в течение проведения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осуществления взаимодействия между ними  относительно  содержания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аудиторских заключений.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Аудит годовой финансовой отчетности (бухгалтерского учета)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 должен  быть  завершен  не позднее чем через 90 дней после окончания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Копия аудиторского заключения банка, составленного в соответст-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вии с  требованиями данной статьи, надлежащим образом заверенная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представлена  банком Банку Кыргызстана не позднее 105 дней с окон-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чания финансового года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Банки публикуют годовую финансовую отчетность в средствах  мас-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совой  информации  республиканского  и местного значения после ее подт-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верждения аудиторской организацией в течение 120 дней  после  окончания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 года в порядке и по форме,  установленным Банком Кыргызста-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Банки публикуют  финансовую отчетность в средствах массовой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мации общереспубликанского значения ежеквартально  в  течение  30 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 окончания  каждого квартала в порядке и по форме,  установленным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Аудит  банков и других финансово-кредитных учреждений, лицензи-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руемых Банком  Кыргызстана,  должен соответствовать международным стан-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дартам аудита и минимальным критериям (требованиям), установленным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Кыргызстана для аудиторской проверки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Если банк, любая его дочерняя компания, банковская холдинговая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компания или  любая значительная дочерняя компания банковской холдинго-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компании получает аудиторское заключение с оговорками или какое-ли-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 другое неблагоприятное мнение аудитора, Банк Кыргызстана должен пот-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ребовать, чтобы банк, банковская холдинговая компания или дочерняя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пания исправили недостатки, приведшие к такому аудиторскому мнению. 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 выявленные недостатки не будут исправлены в течение периода времени,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 Банком  Кыргызстана, Банк Кыргызстана имеет право 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 к  руководству банка, членам Совета директоров, членам Комитета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аудиту банка,  к  контролирующим  акционерам и/или к самому банку любые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меры, установленные  банковским законодательством, вплоть до отзыва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Совет директоров банка обязан  уведомить  Банк  Кыргызстана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письменном виде о выборе внешнего аудитора банка или банковской холдин-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говой компании в течение трех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Банк обязан предоставлять Банку Кыргызстана копию своего ауди-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торского заключения и отчета, вместе с финансовой отчетностью и письмом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руководству, в течение 10 рабочих дней после его передачи аудиторской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организацией банку или аффилированному юридическому  лицу  банка. 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также имеет право рассматривать, получать копии любых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ментов, связанных с любой аудиторской проверкой, осуществленной соглас-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настоящей статье.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Аудиторская организация обязана предоставлять  банку  копии  любых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 связанных с любой аудиторской проверкой, осуществленной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ласно настоящей статье.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обязан  предоставлять информацию по абзацу второму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 по требованию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Кыргызстана вправе не принять аудиторское заключение и требо-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проведения повторного аудита банка или аффилированного лица,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аудиторская проверка была признана уполномоченным органом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регулирования аудиторской деятельности либо Банком Кыргызстана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соответствующая требованиям международных стандартов аудита и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банках и банковской деятельности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Республике". Повторный аудит осуществляется за счет банка или его аффи-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лированного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Внешний  аудитор должен информировать руководство банка о фак-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тах нарушения законодательства, выявленных в ходе проведения проверки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  прямое  и существенное влияние на аудируемую финансовую отчет-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Внешний аудитор  банка  в  случае  обнаружения в течение 2 рабочих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информирует банк: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  решении  отказаться от осуществления внешнего аудита банка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 аудиторской проверки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 выявлении сделки и/или обстоятельствах,  на основании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 Кыргызстана может применить меры в соответствии с Законом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"О консервации, ликвидации и банкротстве банков";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 раскрытии мошенничества или мошеннической схемы или о выявле-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  сделок,  подпадающих под признаки операции по "отмыванию"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и/или финансирования терроризма;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об отказе банка сообщить какую-либо информацию Банку Кыргызста-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по просьбе внешнего аудитора;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о выявлении нарушений или недостатков, которые могут привести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существенным значительным убыткам в банке или аффилированном  юридичес-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лице в соответствии с международными стандартами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в иных случаях,  предусмотренных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вышеуказанной информации должны быть представлены 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Руководство банка,  поставленное в известность внешними аудиторами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фактах  нарушения  законодательства  в данной сфере либо об отказе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осуществлении внешнего аудита, обязано информировать Банк Кыргызстана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2 рабочих дней после получения такой информации.  В случае неп-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редоставления этой информации Банку Кыргызстана со стороны  руководства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указанный срок внешний аудитор банка напрямую сообщает Банку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 о выявленных фактах в течение 4 рабочих дней после даты предостав-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этой информации руководству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Предоставление  аудиторской организацией, осуществляющей аудит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 и их аффилированных юридических лиц, информации Банку Кыргызста-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не  является  нарушением  положений Закона Кыргызской Республики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аудиторской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Законов КР от </w:t>
      </w:r>
      <w:hyperlink w:history="1" r:id="rIdbmgbxaq7rnfmapholz53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h4wrjrlcxwe3ok_twnat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декабря 2004</w:t>
        </w:r>
      </w:hyperlink>
    </w:p>
    <w:p>
      <w:pPr>
        <w:spacing w:after="120"/>
        <w:jc w:val="both"/>
      </w:pPr>
      <w:hyperlink w:history="1" r:id="rId3hhf5tdabwt6kqwwadsn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N 192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59-3. Ликвидация и реорганизация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Ликвидация и реорганизация банков, в том числе по основаниям банк-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ротства, осуществляются в соответствии с законодательными актами, регу-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лирующими банковскую деятельность, с согласия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26 марта 2003 года N 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60. Учет и хранение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обязан обеспечивать строгий учет и хранение  документов,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пользуемых в бухгалтерском учете и при составлении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Ответственность за организацию хранения учетных документов, регис-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тров бухгалтерского  учета и финансовой отчетности несут руководитель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главный бухгалтер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Перечень основных документов, подлежащих хранению, и сроки их 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устанавливаются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wkodxv5tythueuufxbnf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декабря 2003 года № 235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61. О введении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Ввести в действие настоящий Закон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  что подпункт 4) пункта 3 статьи 8 для  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 вводится в действие поэтапно до 2003 года в соответствии с 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раммой,  утверждаемой Национальным банком Кыргызской Республики по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ласованию с коммерческими банками.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 принятия Закона Кыргызской Республики "О кредитных союзах"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имеет право выдавать лицензии, устанавливать правила лицен-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зирования и регулирования,  а также издавать нормативные акты по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 деятельности кредитных союзов.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2-1. Установить,  что в случае коллизии норм законодательства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 части,  касающейся банковской деятельности и банк-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ротства  (несостоятельности) банков и иных финансово-кредитных учрежде-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 применяются нормы настоящего Закона и законодательства о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ig2y6lqmcn7xfnesr-ho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  Республики Кыргызстан "О банках и банковской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Республике Кыргызстан" от 12 декабря 1992 года № 1057-XII;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постановление Верховного Совета Республики Кыргызстан "О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введения в действие Закона Республики Кыргызстан "О банках и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в  Республике  Кыргызстан"  от  12  декабря  1992  года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1058-XII.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twxpgzwnnvz-bnrmckcy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№ 63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cp8860-3ezhkwcbvoxp1" Type="http://schemas.openxmlformats.org/officeDocument/2006/relationships/hyperlink" Target="http://kodeks.duckdns.org/document/111487" TargetMode="External"/><Relationship Id="rIdaw1bfs8-b0r0cp70m1sqo" Type="http://schemas.openxmlformats.org/officeDocument/2006/relationships/hyperlink" Target="http://kodeks.duckdns.org/document/1187" TargetMode="External"/><Relationship Id="rIdexspyxnn07ezjb70nhu9r" Type="http://schemas.openxmlformats.org/officeDocument/2006/relationships/hyperlink" Target="http://kodeks.duckdns.org/document/1366" TargetMode="External"/><Relationship Id="rIdkfjqzcz2gbcmhf-ya_pc0" Type="http://schemas.openxmlformats.org/officeDocument/2006/relationships/hyperlink" Target="http://kodeks.duckdns.org/document/1593" TargetMode="External"/><Relationship Id="rIdhppvs7sagdtlk_7os5eum" Type="http://schemas.openxmlformats.org/officeDocument/2006/relationships/hyperlink" Target="http://kodeks.duckdns.org/document/1757" TargetMode="External"/><Relationship Id="rIdev5jsktijis1xo3sps8pn" Type="http://schemas.openxmlformats.org/officeDocument/2006/relationships/hyperlink" Target="http://kodeks.duckdns.org/document/1810" TargetMode="External"/><Relationship Id="rId182lt_5ytj5qydpl_wosf" Type="http://schemas.openxmlformats.org/officeDocument/2006/relationships/hyperlink" Target="http://kodeks.duckdns.org/document/202108" TargetMode="External"/><Relationship Id="rId9ujvzlaqbfma4rvrmi-k9" Type="http://schemas.openxmlformats.org/officeDocument/2006/relationships/hyperlink" Target="http://kodeks.duckdns.org/document/2022" TargetMode="External"/><Relationship Id="rIdhmmwg4zlxdsogltjeqjly" Type="http://schemas.openxmlformats.org/officeDocument/2006/relationships/hyperlink" Target="http://kodeks.duckdns.org/document/202432" TargetMode="External"/><Relationship Id="rIdpbqjqhgdpb_bw7k2pwhju" Type="http://schemas.openxmlformats.org/officeDocument/2006/relationships/hyperlink" Target="http://kodeks.duckdns.org/document/202459" TargetMode="External"/><Relationship Id="rIdqc9nhgrbvn3stxad3ha0a" Type="http://schemas.openxmlformats.org/officeDocument/2006/relationships/hyperlink" Target="http://kodeks.duckdns.org/document/202639" TargetMode="External"/><Relationship Id="rIdu1nasp5n1hae6hbx3yhbe" Type="http://schemas.openxmlformats.org/officeDocument/2006/relationships/hyperlink" Target="http://kodeks.duckdns.org/document/202640" TargetMode="External"/><Relationship Id="rIdvswagyln5gxwsictqxkny" Type="http://schemas.openxmlformats.org/officeDocument/2006/relationships/hyperlink" Target="http://kodeks.duckdns.org/document/205080" TargetMode="External"/><Relationship Id="rIdql_1qvn8epze-h8qvfloi" Type="http://schemas.openxmlformats.org/officeDocument/2006/relationships/hyperlink" Target="http://kodeks.duckdns.org/document/203157" TargetMode="External"/><Relationship Id="rIdfmc_4o1y_srtoanyivdrh" Type="http://schemas.openxmlformats.org/officeDocument/2006/relationships/hyperlink" Target="http://kodeks.duckdns.org/document/111243" TargetMode="External"/><Relationship Id="rId9vxa2_w-qa5ik_wc23_wy" Type="http://schemas.openxmlformats.org/officeDocument/2006/relationships/hyperlink" Target="http://kodeks.duckdns.org/document/560#1" TargetMode="External"/><Relationship Id="rIdxtc_whjxhticjwxlwlt0r" Type="http://schemas.openxmlformats.org/officeDocument/2006/relationships/hyperlink" Target="http://kodeks.duckdns.org/document/560#2" TargetMode="External"/><Relationship Id="rIde7v7tugraxvadadviclag" Type="http://schemas.openxmlformats.org/officeDocument/2006/relationships/hyperlink" Target="http://kodeks.duckdns.org/document/560#3" TargetMode="External"/><Relationship Id="rIdzrhto_z0flvbotvvjslim" Type="http://schemas.openxmlformats.org/officeDocument/2006/relationships/hyperlink" Target="http://kodeks.duckdns.org/document/560#4" TargetMode="External"/><Relationship Id="rIdpzedru2p2lg1h2kkoqrhq" Type="http://schemas.openxmlformats.org/officeDocument/2006/relationships/hyperlink" Target="http://kodeks.duckdns.org/document/560#5" TargetMode="External"/><Relationship Id="rIdnewbfco8xhe6mgairnr9n" Type="http://schemas.openxmlformats.org/officeDocument/2006/relationships/hyperlink" Target="http://kodeks.duckdns.org/document/560#6" TargetMode="External"/><Relationship Id="rIdyzcs_fhccrqmobshdvuzn" Type="http://schemas.openxmlformats.org/officeDocument/2006/relationships/hyperlink" Target="http://kodeks.duckdns.org/document/560#7" TargetMode="External"/><Relationship Id="rIdkwawh0uqb-wfeq3auiy3u" Type="http://schemas.openxmlformats.org/officeDocument/2006/relationships/hyperlink" Target="http://kodeks.duckdns.org/document/560#8" TargetMode="External"/><Relationship Id="rIdbhovx2yg2skz35ibmwers" Type="http://schemas.openxmlformats.org/officeDocument/2006/relationships/hyperlink" Target="http://kodeks.duckdns.org/document/1187" TargetMode="External"/><Relationship Id="rId-vkuymed5vk5_s6szgexb" Type="http://schemas.openxmlformats.org/officeDocument/2006/relationships/hyperlink" Target="http://kodeks.duckdns.org/document/2022" TargetMode="External"/><Relationship Id="rIdvtlqro1kepzi5j_5yffdj" Type="http://schemas.openxmlformats.org/officeDocument/2006/relationships/hyperlink" Target="http://kodeks.duckdns.org/document/202459" TargetMode="External"/><Relationship Id="rId0xagihlj7ugw1cx6cjjxe" Type="http://schemas.openxmlformats.org/officeDocument/2006/relationships/hyperlink" Target="http://kodeks.duckdns.org/document/1187" TargetMode="External"/><Relationship Id="rIdihtspnzqf8m7imga6jmeh" Type="http://schemas.openxmlformats.org/officeDocument/2006/relationships/hyperlink" Target="http://kodeks.duckdns.org/document/1757" TargetMode="External"/><Relationship Id="rId9on4zttvqsm5vtxwacbns" Type="http://schemas.openxmlformats.org/officeDocument/2006/relationships/hyperlink" Target="http://kodeks.duckdns.org/document/202639" TargetMode="External"/><Relationship Id="rId-nmftxugttnqottpfynqz" Type="http://schemas.openxmlformats.org/officeDocument/2006/relationships/hyperlink" Target="http://kodeks.duckdns.org/document/1187" TargetMode="External"/><Relationship Id="rIdzexdo_t_ygktyfvydxzja" Type="http://schemas.openxmlformats.org/officeDocument/2006/relationships/hyperlink" Target="http://kodeks.duckdns.org/document/1187" TargetMode="External"/><Relationship Id="rIdvkr_qunr7y6kzseenxal4" Type="http://schemas.openxmlformats.org/officeDocument/2006/relationships/hyperlink" Target="http://kodeks.duckdns.org/document/202639" TargetMode="External"/><Relationship Id="rIdwthmqjta3gr3rylcjchzp" Type="http://schemas.openxmlformats.org/officeDocument/2006/relationships/hyperlink" Target="http://kodeks.duckdns.org/document/1187" TargetMode="External"/><Relationship Id="rIdnze0rzsajp2cwmp1km3et" Type="http://schemas.openxmlformats.org/officeDocument/2006/relationships/hyperlink" Target="http://kodeks.duckdns.org/document/1757" TargetMode="External"/><Relationship Id="rIdrudu5fpu0yxwwoiep7vgx" Type="http://schemas.openxmlformats.org/officeDocument/2006/relationships/hyperlink" Target="http://kodeks.duckdns.org/document/1757" TargetMode="External"/><Relationship Id="rIdlwgcfv6fdqfdjjm-alzda" Type="http://schemas.openxmlformats.org/officeDocument/2006/relationships/hyperlink" Target="http://kodeks.duckdns.org/document/1187" TargetMode="External"/><Relationship Id="rIdjwcp3cvdc40izkqujd65a" Type="http://schemas.openxmlformats.org/officeDocument/2006/relationships/hyperlink" Target="http://kodeks.duckdns.org/document/1757" TargetMode="External"/><Relationship Id="rIdyyrm3my0svwf_ykzg9jz6" Type="http://schemas.openxmlformats.org/officeDocument/2006/relationships/hyperlink" Target="http://kodeks.duckdns.org/document/1757" TargetMode="External"/><Relationship Id="rIdc3jeeobyzyli5rqpdarpt" Type="http://schemas.openxmlformats.org/officeDocument/2006/relationships/hyperlink" Target="http://kodeks.duckdns.org/document/1187" TargetMode="External"/><Relationship Id="rIdiiajvi1y35-ersgdcrsvl" Type="http://schemas.openxmlformats.org/officeDocument/2006/relationships/hyperlink" Target="http://kodeks.duckdns.org/document/1757" TargetMode="External"/><Relationship Id="rIdmjbbigz5trfqln3yxxaev" Type="http://schemas.openxmlformats.org/officeDocument/2006/relationships/hyperlink" Target="http://kodeks.duckdns.org/document/1757" TargetMode="External"/><Relationship Id="rId3d-fhypp2ow8gziuahiss" Type="http://schemas.openxmlformats.org/officeDocument/2006/relationships/hyperlink" Target="http://kodeks.duckdns.org/document/1187" TargetMode="External"/><Relationship Id="rIdy-hluxo1aovmrvbyccxix" Type="http://schemas.openxmlformats.org/officeDocument/2006/relationships/hyperlink" Target="http://kodeks.duckdns.org/document/1757" TargetMode="External"/><Relationship Id="rIdxe9nwjae-8nryseqruhij" Type="http://schemas.openxmlformats.org/officeDocument/2006/relationships/hyperlink" Target="http://kodeks.duckdns.org/document/1187" TargetMode="External"/><Relationship Id="rIdo33yfgvk4y6lo03tigasr" Type="http://schemas.openxmlformats.org/officeDocument/2006/relationships/hyperlink" Target="http://kodeks.duckdns.org/document/202108" TargetMode="External"/><Relationship Id="rIdl4pj7mcxrvn5wavbsaxq0" Type="http://schemas.openxmlformats.org/officeDocument/2006/relationships/hyperlink" Target="http://kodeks.duckdns.org/document/2022" TargetMode="External"/><Relationship Id="rIdgwntjnayt3blox518at5y" Type="http://schemas.openxmlformats.org/officeDocument/2006/relationships/hyperlink" Target="http://kodeks.duckdns.org/document/1187" TargetMode="External"/><Relationship Id="rIdx0mdsqmeme8kvpridlexf" Type="http://schemas.openxmlformats.org/officeDocument/2006/relationships/hyperlink" Target="http://kodeks.duckdns.org/document/1187" TargetMode="External"/><Relationship Id="rIds_gox0dda1uokjqznuw2h" Type="http://schemas.openxmlformats.org/officeDocument/2006/relationships/hyperlink" Target="http://kodeks.duckdns.org/document/1757" TargetMode="External"/><Relationship Id="rIdi1mxmohcsjvrg13vbyyae" Type="http://schemas.openxmlformats.org/officeDocument/2006/relationships/hyperlink" Target="http://kodeks.duckdns.org/document/1757" TargetMode="External"/><Relationship Id="rIds0qegcy_qf0anx2nr8hjk" Type="http://schemas.openxmlformats.org/officeDocument/2006/relationships/hyperlink" Target="http://kodeks.duckdns.org/document/202639" TargetMode="External"/><Relationship Id="rIdou9en3ubudsq36zgbeqgg" Type="http://schemas.openxmlformats.org/officeDocument/2006/relationships/hyperlink" Target="http://kodeks.duckdns.org/document/1757" TargetMode="External"/><Relationship Id="rIdytvg2fddvdai10yjh_crh" Type="http://schemas.openxmlformats.org/officeDocument/2006/relationships/hyperlink" Target="http://kodeks.duckdns.org/document/1757" TargetMode="External"/><Relationship Id="rId4mmdi-lcssnrjdkkwspvo" Type="http://schemas.openxmlformats.org/officeDocument/2006/relationships/hyperlink" Target="http://kodeks.duckdns.org/document/1187" TargetMode="External"/><Relationship Id="rIddmwjj05djtunrp63x4n2b" Type="http://schemas.openxmlformats.org/officeDocument/2006/relationships/hyperlink" Target="http://kodeks.duckdns.org/document/1757" TargetMode="External"/><Relationship Id="rIdal8xm8rvicdztwhsk_ezm" Type="http://schemas.openxmlformats.org/officeDocument/2006/relationships/hyperlink" Target="http://kodeks.duckdns.org/document/1757" TargetMode="External"/><Relationship Id="rIdi6vitgcq-gjbadtftbk4k" Type="http://schemas.openxmlformats.org/officeDocument/2006/relationships/hyperlink" Target="http://kodeks.duckdns.org/document/1757" TargetMode="External"/><Relationship Id="rIdlrgowjrw9tccrv-4wewik" Type="http://schemas.openxmlformats.org/officeDocument/2006/relationships/hyperlink" Target="http://kodeks.duckdns.org/document/202640" TargetMode="External"/><Relationship Id="rIdiownizzxxfhccavf2cslh" Type="http://schemas.openxmlformats.org/officeDocument/2006/relationships/hyperlink" Target="http://kodeks.duckdns.org/document/1757" TargetMode="External"/><Relationship Id="rId0may2ntwculc_p9oh9eof" Type="http://schemas.openxmlformats.org/officeDocument/2006/relationships/hyperlink" Target="http://kodeks.duckdns.org/document/1757" TargetMode="External"/><Relationship Id="rIdzxmu4oxgqbeabo4b7_ywz" Type="http://schemas.openxmlformats.org/officeDocument/2006/relationships/hyperlink" Target="http://kodeks.duckdns.org/document/1757" TargetMode="External"/><Relationship Id="rIdcgi3oxbslwjrnrwsd3koy" Type="http://schemas.openxmlformats.org/officeDocument/2006/relationships/hyperlink" Target="http://kodeks.duckdns.org/document/1187" TargetMode="External"/><Relationship Id="rIdtmvrqwgczhk2lq6wktvvz" Type="http://schemas.openxmlformats.org/officeDocument/2006/relationships/hyperlink" Target="http://kodeks.duckdns.org/document/1757" TargetMode="External"/><Relationship Id="rIdniz8jdpwv24awbdeg0pod" Type="http://schemas.openxmlformats.org/officeDocument/2006/relationships/hyperlink" Target="http://kodeks.duckdns.org/document/1757" TargetMode="External"/><Relationship Id="rIdusdowebt0sulz6kjyx3dj" Type="http://schemas.openxmlformats.org/officeDocument/2006/relationships/hyperlink" Target="http://kodeks.duckdns.org/document/1187" TargetMode="External"/><Relationship Id="rIdsdygskkbdehzfvbhuujsx" Type="http://schemas.openxmlformats.org/officeDocument/2006/relationships/hyperlink" Target="http://kodeks.duckdns.org/document/1757" TargetMode="External"/><Relationship Id="rIdaq6uncrgiftvdde4wjz4o" Type="http://schemas.openxmlformats.org/officeDocument/2006/relationships/hyperlink" Target="http://kodeks.duckdns.org/document/1757" TargetMode="External"/><Relationship Id="rIdbov8vxwrlxs30ccfb0pqj" Type="http://schemas.openxmlformats.org/officeDocument/2006/relationships/hyperlink" Target="http://kodeks.duckdns.org/document/1187" TargetMode="External"/><Relationship Id="rIdc1_9i3xjcmdlkwha2urlz" Type="http://schemas.openxmlformats.org/officeDocument/2006/relationships/hyperlink" Target="http://kodeks.duckdns.org/document/1187" TargetMode="External"/><Relationship Id="rIdbciw9s_sf4wb2hxw_tssr" Type="http://schemas.openxmlformats.org/officeDocument/2006/relationships/hyperlink" Target="http://kodeks.duckdns.org/document/1187" TargetMode="External"/><Relationship Id="rIdeypcppo21qvih1a6lyc3f" Type="http://schemas.openxmlformats.org/officeDocument/2006/relationships/hyperlink" Target="http://kodeks.duckdns.org/document/1593" TargetMode="External"/><Relationship Id="rIdap4qd4k6z9-bflrj3qp4-" Type="http://schemas.openxmlformats.org/officeDocument/2006/relationships/hyperlink" Target="http://kodeks.duckdns.org/document/1593" TargetMode="External"/><Relationship Id="rIdygnfyqsdgksex3p96j6xg" Type="http://schemas.openxmlformats.org/officeDocument/2006/relationships/hyperlink" Target="http://kodeks.duckdns.org/document/1757" TargetMode="External"/><Relationship Id="rIdmewahbp3lrafeivux-oh5" Type="http://schemas.openxmlformats.org/officeDocument/2006/relationships/hyperlink" Target="http://kodeks.duckdns.org/document/202639" TargetMode="External"/><Relationship Id="rIdrgfzl0grifnwrgghnc8ec" Type="http://schemas.openxmlformats.org/officeDocument/2006/relationships/hyperlink" Target="http://kodeks.duckdns.org/document/1187" TargetMode="External"/><Relationship Id="rIdqyostx6zuxsweizyrovif" Type="http://schemas.openxmlformats.org/officeDocument/2006/relationships/hyperlink" Target="http://kodeks.duckdns.org/document/1757" TargetMode="External"/><Relationship Id="rIdbugdecoqsuhtjpe4mvpci" Type="http://schemas.openxmlformats.org/officeDocument/2006/relationships/hyperlink" Target="http://kodeks.duckdns.org/document/1757" TargetMode="External"/><Relationship Id="rIdwnyw9cadl6we4inotkmqm" Type="http://schemas.openxmlformats.org/officeDocument/2006/relationships/hyperlink" Target="http://kodeks.duckdns.org/document/1187" TargetMode="External"/><Relationship Id="rIdas-i4fnjsmv8qxwdrawsu" Type="http://schemas.openxmlformats.org/officeDocument/2006/relationships/hyperlink" Target="http://kodeks.duckdns.org/document/1757" TargetMode="External"/><Relationship Id="rIdjaa8ekj5xe0vbylg_y3d1" Type="http://schemas.openxmlformats.org/officeDocument/2006/relationships/hyperlink" Target="http://kodeks.duckdns.org/document/1757" TargetMode="External"/><Relationship Id="rIdinoztpj7fqokczigrrd3s" Type="http://schemas.openxmlformats.org/officeDocument/2006/relationships/hyperlink" Target="http://kodeks.duckdns.org/document/1187" TargetMode="External"/><Relationship Id="rIdi3s13uvyjnxbi8wahfaxr" Type="http://schemas.openxmlformats.org/officeDocument/2006/relationships/hyperlink" Target="http://kodeks.duckdns.org/document/202432" TargetMode="External"/><Relationship Id="rIdoxbsofspo8atyhmb4ieop" Type="http://schemas.openxmlformats.org/officeDocument/2006/relationships/hyperlink" Target="http://kodeks.duckdns.org/document/202639" TargetMode="External"/><Relationship Id="rId40phrczud1vqvibhqetbf" Type="http://schemas.openxmlformats.org/officeDocument/2006/relationships/hyperlink" Target="http://kodeks.duckdns.org/document/203156" TargetMode="External"/><Relationship Id="rIdlhgeciq0wukczgffrweyk" Type="http://schemas.openxmlformats.org/officeDocument/2006/relationships/hyperlink" Target="http://kodeks.duckdns.org/document/1187" TargetMode="External"/><Relationship Id="rIdov3ann4qkycuaiiw22ueo" Type="http://schemas.openxmlformats.org/officeDocument/2006/relationships/hyperlink" Target="http://kodeks.duckdns.org/document/1593" TargetMode="External"/><Relationship Id="rIdcvikfleygofqw2krxus9o" Type="http://schemas.openxmlformats.org/officeDocument/2006/relationships/hyperlink" Target="http://kodeks.duckdns.org/document/1593" TargetMode="External"/><Relationship Id="rId9wklps2wjyinn0clguvsx" Type="http://schemas.openxmlformats.org/officeDocument/2006/relationships/hyperlink" Target="http://kodeks.duckdns.org/document/1757" TargetMode="External"/><Relationship Id="rIdu1bupgwd_3oms1zqkpq_d" Type="http://schemas.openxmlformats.org/officeDocument/2006/relationships/hyperlink" Target="http://kodeks.duckdns.org/document/1187" TargetMode="External"/><Relationship Id="rIdmtinmnfd-lmhijkocsdef" Type="http://schemas.openxmlformats.org/officeDocument/2006/relationships/hyperlink" Target="http://kodeks.duckdns.org/document/1757" TargetMode="External"/><Relationship Id="rId-xmt57vmigjbc9apmukur" Type="http://schemas.openxmlformats.org/officeDocument/2006/relationships/hyperlink" Target="http://kodeks.duckdns.org/document/1757" TargetMode="External"/><Relationship Id="rIdjmc3yezzgqad5d6xe9lkj" Type="http://schemas.openxmlformats.org/officeDocument/2006/relationships/hyperlink" Target="http://kodeks.duckdns.org/document/1757" TargetMode="External"/><Relationship Id="rIdsg3vtj1reka9vvljwhjrl" Type="http://schemas.openxmlformats.org/officeDocument/2006/relationships/hyperlink" Target="http://kodeks.duckdns.org/document/1757" TargetMode="External"/><Relationship Id="rIdrre9onfey6awqnbv3paqa" Type="http://schemas.openxmlformats.org/officeDocument/2006/relationships/hyperlink" Target="http://kodeks.duckdns.org/document/1187" TargetMode="External"/><Relationship Id="rIdgdqz7nnhoyi8z_rlm-xou" Type="http://schemas.openxmlformats.org/officeDocument/2006/relationships/hyperlink" Target="http://kodeks.duckdns.org/document/1757" TargetMode="External"/><Relationship Id="rIdjlx49hq804epaay_heook" Type="http://schemas.openxmlformats.org/officeDocument/2006/relationships/hyperlink" Target="http://kodeks.duckdns.org/document/1757" TargetMode="External"/><Relationship Id="rIderewog8r4axnnxvclby7c" Type="http://schemas.openxmlformats.org/officeDocument/2006/relationships/hyperlink" Target="http://kodeks.duckdns.org/document/1187" TargetMode="External"/><Relationship Id="rId4bys1tn8mjiafslakawmp" Type="http://schemas.openxmlformats.org/officeDocument/2006/relationships/hyperlink" Target="http://kodeks.duckdns.org/document/1757" TargetMode="External"/><Relationship Id="rIdmtmvzrqjlrr1mkkkuccvi" Type="http://schemas.openxmlformats.org/officeDocument/2006/relationships/hyperlink" Target="http://kodeks.duckdns.org/document/1757" TargetMode="External"/><Relationship Id="rIdneukzqvsjttw4ov326fxi" Type="http://schemas.openxmlformats.org/officeDocument/2006/relationships/hyperlink" Target="http://kodeks.duckdns.org/document/1757" TargetMode="External"/><Relationship Id="rId_a0th7tp7qljzhygujggz" Type="http://schemas.openxmlformats.org/officeDocument/2006/relationships/hyperlink" Target="http://kodeks.duckdns.org/document/20229" TargetMode="External"/><Relationship Id="rIdc96mwd8czg20cy0ghfaui" Type="http://schemas.openxmlformats.org/officeDocument/2006/relationships/hyperlink" Target="http://kodeks.duckdns.org/document/202639" TargetMode="External"/><Relationship Id="rId3fdtkq25ac_ho4sry65i0" Type="http://schemas.openxmlformats.org/officeDocument/2006/relationships/hyperlink" Target="http://kodeks.duckdns.org/document/20229" TargetMode="External"/><Relationship Id="rIdskmd4umqg_esix2-w0ejb" Type="http://schemas.openxmlformats.org/officeDocument/2006/relationships/hyperlink" Target="http://kodeks.duckdns.org/document/202639" TargetMode="External"/><Relationship Id="rIdsv7-keffy7kzmpsl8srsf" Type="http://schemas.openxmlformats.org/officeDocument/2006/relationships/hyperlink" Target="http://kodeks.duckdns.org/document/203157" TargetMode="External"/><Relationship Id="rIdrwcvbreaw_troc3tnpfqh" Type="http://schemas.openxmlformats.org/officeDocument/2006/relationships/hyperlink" Target="http://kodeks.duckdns.org/document/111243" TargetMode="External"/><Relationship Id="rIdhbsol-lad4fcud71nkr7l" Type="http://schemas.openxmlformats.org/officeDocument/2006/relationships/hyperlink" Target="http://kodeks.duckdns.org/document/1757" TargetMode="External"/><Relationship Id="rIdvqjzacv_gcfgncg8qpdyf" Type="http://schemas.openxmlformats.org/officeDocument/2006/relationships/hyperlink" Target="http://kodeks.duckdns.org/document/1757" TargetMode="External"/><Relationship Id="rIdn89se3oejauc-gqok7b0x" Type="http://schemas.openxmlformats.org/officeDocument/2006/relationships/hyperlink" Target="http://kodeks.duckdns.org/document/1757" TargetMode="External"/><Relationship Id="rId7t6w7ffgpffdufqaihc5q" Type="http://schemas.openxmlformats.org/officeDocument/2006/relationships/hyperlink" Target="http://kodeks.duckdns.org/document/202639" TargetMode="External"/><Relationship Id="rIdfqn28-rubaky72itxxk-a" Type="http://schemas.openxmlformats.org/officeDocument/2006/relationships/hyperlink" Target="http://kodeks.duckdns.org/document/1187" TargetMode="External"/><Relationship Id="rIdhf0wlaw5lbi5d5ajzozbx" Type="http://schemas.openxmlformats.org/officeDocument/2006/relationships/hyperlink" Target="http://kodeks.duckdns.org/document/1757" TargetMode="External"/><Relationship Id="rId9ntrjty88yo8x-x33gfvx" Type="http://schemas.openxmlformats.org/officeDocument/2006/relationships/hyperlink" Target="http://kodeks.duckdns.org/document/1757" TargetMode="External"/><Relationship Id="rIdqncezxoub0_qyjy4vxxdt" Type="http://schemas.openxmlformats.org/officeDocument/2006/relationships/hyperlink" Target="http://kodeks.duckdns.org/document/202639" TargetMode="External"/><Relationship Id="rIdppltdby5fpyprg9rayvev" Type="http://schemas.openxmlformats.org/officeDocument/2006/relationships/hyperlink" Target="http://kodeks.duckdns.org/document/202299" TargetMode="External"/><Relationship Id="rIdvds3nrdwoz743b67fezb4" Type="http://schemas.openxmlformats.org/officeDocument/2006/relationships/hyperlink" Target="http://kodeks.duckdns.org/document/202639" TargetMode="External"/><Relationship Id="rId-4lukgp_3iewr5jaafnyk" Type="http://schemas.openxmlformats.org/officeDocument/2006/relationships/hyperlink" Target="http://kodeks.duckdns.org/document/202639" TargetMode="External"/><Relationship Id="rIdyg37mdcfwcmnyvfaucopl" Type="http://schemas.openxmlformats.org/officeDocument/2006/relationships/hyperlink" Target="http://kodeks.duckdns.org/document/1757" TargetMode="External"/><Relationship Id="rIdisuq5rxix-zf3dw7eb1aa" Type="http://schemas.openxmlformats.org/officeDocument/2006/relationships/hyperlink" Target="http://kodeks.duckdns.org/document/1757" TargetMode="External"/><Relationship Id="rIdjms7pbjx84ug25vx_z43g" Type="http://schemas.openxmlformats.org/officeDocument/2006/relationships/hyperlink" Target="http://kodeks.duckdns.org/document/1757" TargetMode="External"/><Relationship Id="rIdt4hwf2wzm1zj6jrwwzwex" Type="http://schemas.openxmlformats.org/officeDocument/2006/relationships/hyperlink" Target="http://kodeks.duckdns.org/document/1757" TargetMode="External"/><Relationship Id="rIdcphhmqosxk2rw__0ewrzu" Type="http://schemas.openxmlformats.org/officeDocument/2006/relationships/hyperlink" Target="http://kodeks.duckdns.org/document/1187" TargetMode="External"/><Relationship Id="rIdzwgyptuorlfc_yhh46wf0" Type="http://schemas.openxmlformats.org/officeDocument/2006/relationships/hyperlink" Target="http://kodeks.duckdns.org/document/1757" TargetMode="External"/><Relationship Id="rIdevqboeosx_l-gictlsf4r" Type="http://schemas.openxmlformats.org/officeDocument/2006/relationships/hyperlink" Target="http://kodeks.duckdns.org/document/1757" TargetMode="External"/><Relationship Id="rIdfbwawmxkesy0ze5qntnx8" Type="http://schemas.openxmlformats.org/officeDocument/2006/relationships/hyperlink" Target="http://kodeks.duckdns.org/document/1187" TargetMode="External"/><Relationship Id="rIdtvovehfi82t2ttzahjfjl" Type="http://schemas.openxmlformats.org/officeDocument/2006/relationships/hyperlink" Target="http://kodeks.duckdns.org/document/1187" TargetMode="External"/><Relationship Id="rIdkfsynn6bitujc5uizwszq" Type="http://schemas.openxmlformats.org/officeDocument/2006/relationships/hyperlink" Target="http://kodeks.duckdns.org/document/1757" TargetMode="External"/><Relationship Id="rIdgbspyzj0uyykfyotcmbqr" Type="http://schemas.openxmlformats.org/officeDocument/2006/relationships/hyperlink" Target="http://kodeks.duckdns.org/document/1757" TargetMode="External"/><Relationship Id="rIdlyof-s6rymh6nvbvcmkti" Type="http://schemas.openxmlformats.org/officeDocument/2006/relationships/hyperlink" Target="http://kodeks.duckdns.org/document/203156" TargetMode="External"/><Relationship Id="rIdqjuxn-6vt-sqmb_s3md8f" Type="http://schemas.openxmlformats.org/officeDocument/2006/relationships/hyperlink" Target="http://kodeks.duckdns.org/document/1187" TargetMode="External"/><Relationship Id="rIddg3pncxhp5erz97wskn1h" Type="http://schemas.openxmlformats.org/officeDocument/2006/relationships/hyperlink" Target="http://kodeks.duckdns.org/document/1757" TargetMode="External"/><Relationship Id="rIdyp_qjg1gqaxmc7svvyidc" Type="http://schemas.openxmlformats.org/officeDocument/2006/relationships/hyperlink" Target="http://kodeks.duckdns.org/document/1757" TargetMode="External"/><Relationship Id="rIdlg9xxofkfod05juwnciso" Type="http://schemas.openxmlformats.org/officeDocument/2006/relationships/hyperlink" Target="http://kodeks.duckdns.org/document/202639" TargetMode="External"/><Relationship Id="rIdafdcbwv00kh8dfaf2bqxt" Type="http://schemas.openxmlformats.org/officeDocument/2006/relationships/hyperlink" Target="http://kodeks.duckdns.org/document/1187" TargetMode="External"/><Relationship Id="rIdcujybvvojn7t_m_hkfdhk" Type="http://schemas.openxmlformats.org/officeDocument/2006/relationships/hyperlink" Target="http://kodeks.duckdns.org/document/1757" TargetMode="External"/><Relationship Id="rIdwzzznvxmjulcxdi7qt0ay" Type="http://schemas.openxmlformats.org/officeDocument/2006/relationships/hyperlink" Target="http://kodeks.duckdns.org/document/1187" TargetMode="External"/><Relationship Id="rIdgnj76aib3j6tiowrxytju" Type="http://schemas.openxmlformats.org/officeDocument/2006/relationships/hyperlink" Target="http://kodeks.duckdns.org/document/1757" TargetMode="External"/><Relationship Id="rIda2dgfubqdmncb17kzqxnp" Type="http://schemas.openxmlformats.org/officeDocument/2006/relationships/hyperlink" Target="http://kodeks.duckdns.org/document/1757" TargetMode="External"/><Relationship Id="rIdbsgk_vrq7qfumyvhf9klh" Type="http://schemas.openxmlformats.org/officeDocument/2006/relationships/hyperlink" Target="http://kodeks.duckdns.org/document/203156" TargetMode="External"/><Relationship Id="rId8hwxja4jkwmdf9trehfs7" Type="http://schemas.openxmlformats.org/officeDocument/2006/relationships/hyperlink" Target="http://kodeks.duckdns.org/document/1187" TargetMode="External"/><Relationship Id="rIdcu2vp3mqxhomyvfgs0pg-" Type="http://schemas.openxmlformats.org/officeDocument/2006/relationships/hyperlink" Target="http://kodeks.duckdns.org/document/1757" TargetMode="External"/><Relationship Id="rIdarjflqfe5-hmbcqtjjaa0" Type="http://schemas.openxmlformats.org/officeDocument/2006/relationships/hyperlink" Target="http://kodeks.duckdns.org/document/1757" TargetMode="External"/><Relationship Id="rIdwzd0a22trxbzpdi3qkfy9" Type="http://schemas.openxmlformats.org/officeDocument/2006/relationships/hyperlink" Target="http://kodeks.duckdns.org/document/1757" TargetMode="External"/><Relationship Id="rId8l9hukwe7n9b12l5vzy3x" Type="http://schemas.openxmlformats.org/officeDocument/2006/relationships/hyperlink" Target="http://kodeks.duckdns.org/document/1187" TargetMode="External"/><Relationship Id="rIdc4u14yhuhxogad_ldtvid" Type="http://schemas.openxmlformats.org/officeDocument/2006/relationships/hyperlink" Target="http://kodeks.duckdns.org/document/1187" TargetMode="External"/><Relationship Id="rIdynghfuy7yz8tsnlc4utro" Type="http://schemas.openxmlformats.org/officeDocument/2006/relationships/hyperlink" Target="http://kodeks.duckdns.org/document/1757" TargetMode="External"/><Relationship Id="rIdqzjz3whi9axk6ynpqttd3" Type="http://schemas.openxmlformats.org/officeDocument/2006/relationships/hyperlink" Target="http://kodeks.duckdns.org/document/202432" TargetMode="External"/><Relationship Id="rIdkhgo6tkfpvlqm1-hpipqk" Type="http://schemas.openxmlformats.org/officeDocument/2006/relationships/hyperlink" Target="http://kodeks.duckdns.org/document/202459" TargetMode="External"/><Relationship Id="rIdbhjkluitudrnwywtuwskx" Type="http://schemas.openxmlformats.org/officeDocument/2006/relationships/hyperlink" Target="http://kodeks.duckdns.org/document/202639" TargetMode="External"/><Relationship Id="rIdzdrtqn2hlr9q_qpr_6qbd" Type="http://schemas.openxmlformats.org/officeDocument/2006/relationships/hyperlink" Target="http://kodeks.duckdns.org/document/1757" TargetMode="External"/><Relationship Id="rIdkv0holhlazyrs8vpvua_s" Type="http://schemas.openxmlformats.org/officeDocument/2006/relationships/hyperlink" Target="http://kodeks.duckdns.org/document/1187" TargetMode="External"/><Relationship Id="rIdyw_fsoaj6we_sagrni4g4" Type="http://schemas.openxmlformats.org/officeDocument/2006/relationships/hyperlink" Target="http://kodeks.duckdns.org/document/1810" TargetMode="External"/><Relationship Id="rIdm4opgwzbdlapoplngttbk" Type="http://schemas.openxmlformats.org/officeDocument/2006/relationships/hyperlink" Target="http://kodeks.duckdns.org/document/1187" TargetMode="External"/><Relationship Id="rId-fq1imjkee0gfvg380so-" Type="http://schemas.openxmlformats.org/officeDocument/2006/relationships/hyperlink" Target="http://kodeks.duckdns.org/document/1187" TargetMode="External"/><Relationship Id="rIdwrbfp7zilfyn-1rxdoard" Type="http://schemas.openxmlformats.org/officeDocument/2006/relationships/hyperlink" Target="http://kodeks.duckdns.org/document/1187" TargetMode="External"/><Relationship Id="rIdbrmtmvh-wuoemzgku5q4b" Type="http://schemas.openxmlformats.org/officeDocument/2006/relationships/hyperlink" Target="http://kodeks.duckdns.org/document/202432" TargetMode="External"/><Relationship Id="rIdzbo8g2zvcu3ph1p5dtggs" Type="http://schemas.openxmlformats.org/officeDocument/2006/relationships/hyperlink" Target="http://kodeks.duckdns.org/document/1187" TargetMode="External"/><Relationship Id="rIdk-np-tvs1iaz_z-oqwbf4" Type="http://schemas.openxmlformats.org/officeDocument/2006/relationships/hyperlink" Target="http://kodeks.duckdns.org/document/2022" TargetMode="External"/><Relationship Id="rIduxhh9rnkxgw-5a9c5uznm" Type="http://schemas.openxmlformats.org/officeDocument/2006/relationships/hyperlink" Target="http://kodeks.duckdns.org/document/202432" TargetMode="External"/><Relationship Id="rIdamdp5cvzmyj4goltvff75" Type="http://schemas.openxmlformats.org/officeDocument/2006/relationships/hyperlink" Target="http://kodeks.duckdns.org/document/20229" TargetMode="External"/><Relationship Id="rIdz1kgnxyydmw2ffkmesh20" Type="http://schemas.openxmlformats.org/officeDocument/2006/relationships/hyperlink" Target="http://kodeks.duckdns.org/document/203156" TargetMode="External"/><Relationship Id="rIdohuaiwkkfpbsp0esh9opx" Type="http://schemas.openxmlformats.org/officeDocument/2006/relationships/hyperlink" Target="http://kodeks.duckdns.org/document/1187" TargetMode="External"/><Relationship Id="rIdyk83awg-ghzubjszxkgaq" Type="http://schemas.openxmlformats.org/officeDocument/2006/relationships/hyperlink" Target="http://kodeks.duckdns.org/document/1366" TargetMode="External"/><Relationship Id="rIdiktb9mbcsyt5wpuykz3nb" Type="http://schemas.openxmlformats.org/officeDocument/2006/relationships/hyperlink" Target="http://kodeks.duckdns.org/document/1366" TargetMode="External"/><Relationship Id="rIdvjxizulboktot6qhx7doy" Type="http://schemas.openxmlformats.org/officeDocument/2006/relationships/hyperlink" Target="http://kodeks.duckdns.org/document/1641" TargetMode="External"/><Relationship Id="rIdm8dkhuujc3mzgoz4jbey_" Type="http://schemas.openxmlformats.org/officeDocument/2006/relationships/hyperlink" Target="http://kodeks.duckdns.org/document/1187" TargetMode="External"/><Relationship Id="rIdb6q7anaw8z-hqwla6ykvd" Type="http://schemas.openxmlformats.org/officeDocument/2006/relationships/hyperlink" Target="http://kodeks.duckdns.org/document/2022" TargetMode="External"/><Relationship Id="rIdbgfyjicunp9wccrgxbp4j" Type="http://schemas.openxmlformats.org/officeDocument/2006/relationships/hyperlink" Target="http://kodeks.duckdns.org/document/1187" TargetMode="External"/><Relationship Id="rId2q89ptghao3m4ice5zxae" Type="http://schemas.openxmlformats.org/officeDocument/2006/relationships/hyperlink" Target="http://kodeks.duckdns.org/document/1757" TargetMode="External"/><Relationship Id="rId7pgo3eky06-n39z5ux8rg" Type="http://schemas.openxmlformats.org/officeDocument/2006/relationships/hyperlink" Target="http://kodeks.duckdns.org/document/1757" TargetMode="External"/><Relationship Id="rIdbmgbxaq7rnfmapholz53g" Type="http://schemas.openxmlformats.org/officeDocument/2006/relationships/hyperlink" Target="http://kodeks.duckdns.org/document/1187" TargetMode="External"/><Relationship Id="rIdh4wrjrlcxwe3ok_twnatw" Type="http://schemas.openxmlformats.org/officeDocument/2006/relationships/hyperlink" Target="http://kodeks.duckdns.org/document/1593" TargetMode="External"/><Relationship Id="rId3hhf5tdabwt6kqwwadsnd" Type="http://schemas.openxmlformats.org/officeDocument/2006/relationships/hyperlink" Target="http://kodeks.duckdns.org/document/1593" TargetMode="External"/><Relationship Id="rIdwkodxv5tythueuufxbnf9" Type="http://schemas.openxmlformats.org/officeDocument/2006/relationships/hyperlink" Target="http://kodeks.duckdns.org/document/1366" TargetMode="External"/><Relationship Id="rIdig2y6lqmcn7xfnesr-hom" Type="http://schemas.openxmlformats.org/officeDocument/2006/relationships/hyperlink" Target="http://kodeks.duckdns.org/document/833" TargetMode="External"/><Relationship Id="rIdtwxpgzwnnvz-bnrmckcyl" Type="http://schemas.openxmlformats.org/officeDocument/2006/relationships/hyperlink" Target="http://kodeks.duckdns.org/document/1187" TargetMode="External"/><Relationship Id="rId7" Type="http://schemas.openxmlformats.org/officeDocument/2006/relationships/image" Target="media/93bec1c1538034512fe33c1434ae0ea86b639d33.png"/><Relationship Id="rId18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2026-09-23T01:12:38.157Z</dcterms:created>
  <dcterms:modified xsi:type="dcterms:W3CDTF">2026-09-23T01:12:38.157Z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