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февраля 2005 года № 59            ПОСТАНОВЛЕНИЕ ПРАВИТЕЛЬСТВА КЫРГЫЗСКОЙ РЕСПУБЛИКИ       О подготовке спортсменов Кыргызской Республики к участию в    VI играх государств Центральной Азии 2005 года в городе Ташкент  (Республика Узбекистан), XV Азиатских играх 2006 года в городе Доха     (Катар) и международных турнирах, дающих право участвовать в      XXIX Олимпийских играх 2008 года в городе Пекин (Китайская                         Народная Республика)               (В редакции постановления Правительства КР                   </w:t>
      </w:r>
      <w:hyperlink w:history="1" r:id="rIdnlljylqzgzgpxu2cgad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марта 2008 года № 107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В  целях  обеспечения  успешной подготовки  и  участия  спортсменовКыргызской Республики в VI играх государств Центральной Азии 2005 годав  городе  Ташкент, XV Азиатских играх 2006 года в  городе  Доха  и  вмеждународных  турнирах, дающих право участвовать в  XXIX  Олимпийскихиграх  2008  года в городе Пекин, Правительство Кыргызской  Республикипостановлявляет:   1.   Утвердить  прилагаемый  </w:t>
      </w:r>
      <w:hyperlink w:history="1" r:id="rIdk3l1qfqdkr656imhgnc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  организационного  комитета  поподготовке  спортсменов Кыргызской Республики к  участию  в  VI  играхЦентрально-Азиатских  государств  2005  года  в  городе  Ташкент,   XVАзиатских  играх  2006  года в городе Доха и  международных  турнирах,дающих  право участвовать в XXIX Олимпийских играх 2008 года в  городеПекин.   2.   Министерству   финансов   Кыргызской   Республики   обеспечитьсвоевременное  выделение  финансовых средств  для  подготовки  сборныхкоманд  республики  согласно графику, представленному  Государственнымагентством по физической  культуре и  спорту,  делам молодежи и защитедетей при Правительстве Кыргызской Республики,  в   пределах  средств,предусмотренных   Государственному комитету   Кыргызской Республики по туризму,  спорту  и  молодежной политике в республиканском бюджете на2005-2008 годы.   3.  Министерству  здравоохранения Кыргызской Республики  обеспечитьнеобходимыми  медицинскими препаратами, фармакологическими  средствамиотделение  спортивной медицины при Бишкекской поликлинике  «Строитель»согласно  заявкам  Государственного агентство по  физической  культуреи  спорту,  делам  молодежи и защите детей при Правительстве КыргызскойРеспублики       4.   Государственному агентству по физической  культуре и  спорту,делам  молодежи и защите детей при Правительстве Кыргызской Республикии Федерациями по видам спорта Кыргызской Республики :   -   определить   и   утвердить  составы  сборных  команд,   имеющихвозможность завоевать призовые места в международных соревнованиях,  сучетом выделенных бюджетных средств;   -  обеспечить  должный  контроль за  .подготовкой  сборных  команд,оперативно вносить изменения в их составы;   -  в установленном порядке подать заявки в организационные комитетыVI  игр  государств  Центральной Азии 2005 года в городе  Ташкент,  XVАзиатских игр 2006 года в городе Доха и международных турниров, дающихправо участвовать в XXIX Олимпийских играх 2008 года в городе Пекин;   -  определить  и  утвердить  места  проведения  тренировок  сборныхкоманд,   принять   меры  по  оснащению  спортивных  баз   необходимыминвентарем  и  оборудованием для обеспечения  качественной  подготовкичленов сборных команд республики;   -   создать   необходимые  условия  сборным   командам   КыргызскойРеспублики  согласно  планам их подготовки и участия  в  вышеназванныхмеждународных соревнованиях.  5.  Министерству  иностранных дел Кыргызской  Республики  обеспечитьсвоевременное  оформление виз членам спортивных  делегаций  КыргызскойРеспублики,  выезжающим на VI игры государств  Центральной  Азии  2005года  в  городе Ташкент, XV Азиатские игры 2006 года в городе  Доха  имеждународные  турниры, дающих право участвовать  в  XXIX  Олимпийскихиграх 2008 года в городе Пекин.  6. Государственному агентству по физической культуре и  спорту, деламмолодежи  и  защите  детей  при  Правительстве  Кыргызской   Республики обеспечить  доставку  спортивных делегаций республики в города Ташкент,Доха и Пекин. 7.   Рекомендовать   средствам  массовой  информации   освещать   ходподготовки  и участия сборных команд республики в VI играх  государствЦентральной Азии 2005 года в городе Ташкент, XV Азиатских  играх  2006гола  в городе Доха и международных турнирах, дающих право участвоватьв XXIX Олимпийских играх 2008 года в городе Пекин.  8.  Контроль  за выполнением настоящего постановления  возложить  наотдел образования, культуры и спорта Аппарата Правительства КыргызскойРеспублики В редакции постановления Правительства КР </w:t>
      </w:r>
      <w:hyperlink w:history="1" r:id="rIdomknfimfwscw6lruwzc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марта 2008 года № 107</w:t>
        </w:r>
      </w:hyperlink>
      <w:r>
        <w:rPr>
          <w:rFonts w:ascii="Arial" w:cs="Arial" w:eastAsia="Arial" w:hAnsi="Arial"/>
          <w:sz w:val="24"/>
          <w:szCs w:val="24"/>
        </w:rPr>
        <w:t xml:space="preserve">  Премьер-министр                                             Н.Танаев                                                        Утвержден                                          постановлением Правительетва                                                 Кыргызской Республики                                            3 февраля 2005 года №59                 (В редакции постановления Правительства КР                    </w:t>
      </w:r>
      <w:hyperlink w:history="1" r:id="rId8xl7axkvporfxlfjivs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марта 2008 года № 107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                СОСТАВ</w:t>
      </w:r>
      <w:r>
        <w:rPr>
          <w:rFonts w:ascii="Arial" w:cs="Arial" w:eastAsia="Arial" w:hAnsi="Arial"/>
          <w:sz w:val="24"/>
          <w:szCs w:val="24"/>
        </w:rPr>
        <w:t xml:space="preserve">          организационного комитета по подготовке спортсменов              Кыргызской Республики к участию в VI играх          Центрально-Азиатских государств 2005 года в городе            Ташкент, XV Азиатских играх 2006 года в городе              Доха и международных турнирах, дающих право            участвовать в XXIX Олимпийских играх 2008 года                            в городе Пекин      Премьер-министр Кыргызской Республики,  председатель организацион-ного комитета;     вице-премьер-министр Кыргызской  Республики,  первый   заместительпредседателя организационного комитета;     директор Государственного агентства по физической культуре и спор-ту,  делам молодежи и защите детей при Правительстве Кыргызской Респуб-лики, заместитель председателя организационного комитета;     президент Национального олимпийского комитета Кыргызской Республи-ки,  заместитель председателя организационного комитета (по  согласова-нию).                    Члены организационного комитета:      министр финансов Кыргызской Республики;     министр иностранных дел Кыргызской Республики;     министр труда и социального развития Кыргызской Республики;     министр образования и науки Кыргызской Республики;     министр здравоохранения Кыргызской Республики;     министр чрезвычайных ситуаций Кыргызской Республики;     министр обороны Кыргызской Республики;     мэр города Бишкек;     глава государственной администрации - губернатор Баткенской облас-ти;     глава государственной  администрации - губернатор Таласской облас-ти;     глава государственной  администрации  -  губернатор Иссык-Кульскойобласти;     глава государственной администрации - губернатор Чуйской области;     глава государственной администрации - губернатор Ошской области;     глава государственной  администрации - губернатор Нарынской облас-ти;     глава государственной  администрации  - губернатор Джалал-Абадскойобласти;     статс-секретарь Государственного  агентства по физической культуреи спорту,  делам молодежи и защите детей при  Правительстве  КыргызскойРеспублики;     заместитель директора  Государственного  агентства  по  физическойкультуре и спорту, делам молодежи и защите детей при Правительстве Кыр-гызской Республики;     председатель Федерации профсоюзов Кыргызстана (по согласованию);     генеральный директор Национальной телерадиовещательной  корпорацииКыргызской Республики (по согласованию);     директор Центра Олимпийской подготовки сборных  команд  КыргызскойРеспублики по олимпийским видам спорта;     президент Федерации борьбы Кыргызской  Республики  (по  согласова-нию);     президент Федерации легкой атлетики Кыргызской Республики (по сог-ласованию);     президент Федерации тяжелой  атлетики  Кыргызской  Республики  (посогласованию).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pljdqfslr8yjj_x720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dalil.kg/document/56135</w:t>
      </w:r>
    </w:hyperlink>
  </w:p>
  <w:p>
    <w:pPr>
      <w:spacing w:after="0" w:before="40"/>
      <w:jc w:val="center"/>
    </w:pPr>
    <w:hyperlink w:history="1" r:id="rId6nqbync_rfc9ubpjphn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ljylqzgzgpxu2cgadtm" Type="http://schemas.openxmlformats.org/officeDocument/2006/relationships/hyperlink" Target="https://dalil.kg/document/58948" TargetMode="External"/><Relationship Id="rIdk3l1qfqdkr656imhgnche" Type="http://schemas.openxmlformats.org/officeDocument/2006/relationships/hyperlink" Target="https://dalil.kg/document/56135#1" TargetMode="External"/><Relationship Id="rIdomknfimfwscw6lruwzc-m" Type="http://schemas.openxmlformats.org/officeDocument/2006/relationships/hyperlink" Target="https://dalil.kg/document/58948" TargetMode="External"/><Relationship Id="rId8xl7axkvporfxlfjivs5g" Type="http://schemas.openxmlformats.org/officeDocument/2006/relationships/hyperlink" Target="https://dalil.kg/document/5894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pljdqfslr8yjj_x720pr" Type="http://schemas.openxmlformats.org/officeDocument/2006/relationships/hyperlink" Target="https://dalil.kg/document/56135" TargetMode="External"/><Relationship Id="rId6nqbync_rfc9ubpjphn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2026-09-23T20:30:15.410Z</dcterms:created>
  <dcterms:modified xsi:type="dcterms:W3CDTF">2026-09-23T20:30:15.410Z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