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uvrx8zrof6l-t_yrf3x5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 от 15 января 2006 года № 16                       ПОСТАНОВЛЕНИЕ ПРАВИТЕЛЬСТВА                         КЫРГЫЗСКОЙ РЕСПУБЛИКИ        О проекте Закона Кыргызской Республики «О переименовании       Кичикеминского аильного кенеша Кеминского района Чуйской             области Кыргызской Республики в аильный кенеш                      имени Арстанбека Дуйшеева»                                      В  соответствии  со  статьей  5  </w:t>
      </w:r>
      <w:hyperlink w:history="1" r:id="rIdm3azc83-trbfa8znesdq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«Огеографических  названиях в Кыргызской Республике» и решениями  сессийКичикеминского  аильного, Кеминского районного и  Чуйского  областногокенешей  о  переименовании Кичикеминского аильного  кенеша  Кеминскогорайона  Чуйской  области Кыргызской Республики в аильный  кенеш  имениАрстанбека Дуйшеева Правительство Кыргызской Республики постановляет:   1. Согласиться:   -  с решениями сессий Кичикеминского аильного, Кеминского районногои Чуйского областного кенешей о переименовании Кичикеминского аильногокенеша  Кеминского  района  Чуйской области  Кыргызской  Республики  ваильный кенеш имени Арстанбека Дуйшеева;   -   с  проектом  Закона  Кыргызской  Республики  «О  переименованииКичикеминского  аильного  кенеша  Кеминского  района  Чуйской  областиКыргызской Республики в аильный кенеш имени Арстанбека Дуйшеева».   2.  Направить  данный законопроект на рассмотрение  Жогорку  КенешаКыргызской Республики.   3.  Назначить  постоянного  представителя Правительства  КыргызскойРеспублики в Жогорку Кенеше Кыргызской Республики – советника Премьер-министра     Кыргызской    Республики    официальным    представителемПравительства  Кыргызской  Республики при рассмотрении  вышеназванногозаконопроекта Жогорку Кенешем Кыргызской Республики.      Премьер-министр                                    Ф.Кулов                                                    Жогорку Кенеш                                             Кыргызской Республики      Правительством   Кыргызской  Республики  одобрены  решения   сессийКичикеминского  аильного, Кеминского районного и  Чуйского  областногокенешей  о  переименовании Кичикеминского аильного  кенеша  Кеминскогорайона  Чуйской  области Кыргызской Республики в аильный  кенеш  имениАрстанбека Дуйшеева.   Решения  сессий указанных кенешей обосновываются тем,  что  ДуйшеевАрстанбек родился в селе Кичикемин Кеминского района Чуйской  области,Свою  трудовую  деятельность  Дуйшеев А.  начал  в  1954  году,  послеокончания  Кыргызского  сельскохозяйственного  института  имени   К.И.Скрябина,    ветеринарным   врачом,   директором   совхоза   «Джумгал»Джумгальского района Нарынской области. В 1960-1979 годах  работал  наответственных  должностях  в  партийных органах  -  вторым  секретаремДжумгальского    районного   комитета   КП   Киргизии,   ответственныморганизатором  ЦК КП Киргизии, первым секретарем Узгенского  районногокомитета  КП  Киргизии, секретарем ЦК КП Киргизии,  первым  секретаремИссык-Кульского областного комитета КП Киргизии.   В  1979-1981  годах  -  председатель Президиума  Верховного  СоветаКиргизской  ССР,  в  1981-1986 годах - председатель  Совета  МинистровКиргизской  ССР,  в  1986  -  2003 годах -  директор  НИИ  ветеринарииКыргызстана.   Кандидат   ветеринарных  наук,  автор  более  20  научных   трудов,направленных  на  профилактику  и  лечение  паразитарных   заболеванийсельскохозяйственных животных.   В   1992   году  Дуйшееву  Арстанбеку  присвоено  почетное   звание«Заслуженный  работник  сельского  хозяйства  Кыргызской  Республики».Награжден   тремя   орденами  Трудового  Красного   Знамени,   орденомОктябрьской Революции и медалями.   В    целях    увековечения   памяти   Дуйшеева    Арстанбека    какгосударственного деятеля Кыргызской Республики на сходе  жителей  селаКичикемин принято решение переименовать Кичикеминский аильный кенеш  ваильный  кенеш  имени  Арстанбека Дуйшеева.  Решение  сельского  сходажителей села поддержано местными кенешами Чуйской области.   На   основании   статьи   12   </w:t>
      </w:r>
      <w:hyperlink w:history="1" r:id="rIdqjgcd6tcu6i6hulow8-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«Огеографических  названиях  в  Кыргызской  Республике»   все   расходы,связанные  с  наименованием и переименованием географических  объектовКыргызской Республики, производятся за счет местного бюджета.   Руководствуясь   статьями  58,  64  и  65  </w:t>
      </w:r>
      <w:hyperlink w:history="1" r:id="rId11tawyhboluc6uild4vg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считаем возможным поддержать решения вышеуказанных местныхкенешей  и вносим на рассмотрение Жогорку Кенеша Кыргызской Республикипроект  Закона  Кыргызской Республики «О переименовании Кичикеминскогоаильного   кенеша   Кеминского  района  Чуйской   области   КыргызскойРеспублики в аильный кенеш имени Арстанбека Дуйшеева» в соответствии спостановлением Правительства Кыргызской Республики от «  15  »  января2006 года № 16 на государственном и официальном языках.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9caoo2cesmfsxh8lqz8">
      <w:r>
        <w:rPr>
          <w:rFonts w:ascii="Arial" w:cs="Arial" w:eastAsia="Arial" w:hAnsi="Arial"/>
          <w:color w:val="132D3F"/>
          <w:sz w:val="16"/>
          <w:szCs w:val="16"/>
          <w:u w:val="single"/>
        </w:rPr>
        <w:t xml:space="preserve">dalil.kg/document/57029</w:t>
      </w:r>
    </w:hyperlink>
  </w:p>
  <w:p>
    <w:pPr>
      <w:spacing w:after="0" w:before="40"/>
      <w:jc w:val="center"/>
    </w:pPr>
    <w:hyperlink w:history="1" r:id="rIdisfnng4yo5k0xtv7nkd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rx8zrof6l-t_yrf3x5b" Type="http://schemas.openxmlformats.org/officeDocument/2006/relationships/hyperlink" Target="https://dalil.kg/document/159126" TargetMode="External"/><Relationship Id="rIdm3azc83-trbfa8znesdqb" Type="http://schemas.openxmlformats.org/officeDocument/2006/relationships/hyperlink" Target="https://dalil.kg/document/567" TargetMode="External"/><Relationship Id="rIdqjgcd6tcu6i6hulow8-q-" Type="http://schemas.openxmlformats.org/officeDocument/2006/relationships/hyperlink" Target="https://dalil.kg/document/567" TargetMode="External"/><Relationship Id="rId11tawyhboluc6uild4vgc"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9caoo2cesmfsxh8lqz8" Type="http://schemas.openxmlformats.org/officeDocument/2006/relationships/hyperlink" Target="https://dalil.kg/document/57029" TargetMode="External"/><Relationship Id="rIdisfnng4yo5k0xtv7nkd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2026-09-24T09:10:24.275Z</dcterms:created>
  <dcterms:modified xsi:type="dcterms:W3CDTF">2026-09-24T09:10:24.275Z</dcterms:modified>
</cp:coreProperties>
</file>

<file path=docProps/custom.xml><?xml version="1.0" encoding="utf-8"?>
<Properties xmlns="http://schemas.openxmlformats.org/officeDocument/2006/custom-properties" xmlns:vt="http://schemas.openxmlformats.org/officeDocument/2006/docPropsVTypes"/>
</file>