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июня 2006 года № 420            ПОСТАНОВЛЕНИЕ ПРАВИТЕЛЬСТВА КЫРГЫЗСКОЙ РЕСПУБЛИКИ     О проекте Закона Кыргызской Республики «О ратификации Договора           о порядке пребывания и взаимодействия сотрудников        правоохранительных и специальных органов на территории     Кыргызской Республики и Республики Таджикистан, подписанного                   6 мая 1998 года в городе Бишкек»                                      В  соответствии  со  статьей 64 </w:t>
      </w:r>
      <w:hyperlink w:history="1" r:id="rIdrko0v_mvq3djo3zqpuqx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«Оратификации Договора о порядке пребывания и взаимодействия сотрудниковправоохранительных  и  специальных органов  на  территории  КыргызскойРеспублики  и Республики Таджикистан, подписанного 6 мая 1998  года  вгороде Бишкек».   2.  Внести  указанный законопроект на рассмотрение  Жогорку  КенешаКыргызской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КыргызскойРеспублики.         Премьер-министр                          Ф.Кулов                                                                   Проект                      Закон Кыргызской Республики                                        О ратификации Договора о порядке пребывания и взаимодействия        сотрудников правоохранительных и специальных органов на      территории Кыргызской Республики и Республики Таджикистан,             подписанного 6 мая 1998 года в городе Бишкек                                      Статья   1.   Ратифицировать  Договор  о   порядке   пребывания   ивзаимодействия сотрудников правоохранительных и специальных органов натерритории Кыргызской Республики и Республики Таджикистан, подписанный6 мая 1998 года в городе Бишкек.      Статья   2.  Министерству  иностранных  дел  Кыргызской  Республикиуведомить  Министерство  иностранных  дел  Республики  Таджикистан   овыполнении  Кыргызской  Республикой  внутригосударственных   процедур,необходимых для вступления данного Договора в силу.   Статья  3.  Настоящий  Закон вступает в силу  со  дня  официальногоопубликования.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7g9buhzqdieq0sojgqv2">
      <w:r>
        <w:rPr>
          <w:rFonts w:ascii="Arial" w:cs="Arial" w:eastAsia="Arial" w:hAnsi="Arial"/>
          <w:color w:val="132D3F"/>
          <w:sz w:val="16"/>
          <w:szCs w:val="16"/>
          <w:u w:val="single"/>
        </w:rPr>
        <w:t xml:space="preserve">dalil.kg/document/57522</w:t>
      </w:r>
    </w:hyperlink>
  </w:p>
  <w:p>
    <w:pPr>
      <w:spacing w:after="0" w:before="40"/>
      <w:jc w:val="center"/>
    </w:pPr>
    <w:hyperlink w:history="1" r:id="rIdyaaiq0byw1bnym_2-e_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o0v_mvq3djo3zqpuqx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7g9buhzqdieq0sojgqv2" Type="http://schemas.openxmlformats.org/officeDocument/2006/relationships/hyperlink" Target="https://dalil.kg/document/57522" TargetMode="External"/><Relationship Id="rIdyaaiq0byw1bnym_2-e_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2026-10-02T17:02:03.714Z</dcterms:created>
  <dcterms:modified xsi:type="dcterms:W3CDTF">2026-10-02T17:02:03.714Z</dcterms:modified>
</cp:coreProperties>
</file>

<file path=docProps/custom.xml><?xml version="1.0" encoding="utf-8"?>
<Properties xmlns="http://schemas.openxmlformats.org/officeDocument/2006/custom-properties" xmlns:vt="http://schemas.openxmlformats.org/officeDocument/2006/docPropsVTypes"/>
</file>