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29 декабря 2006 года №900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 проекте Закона Кыргызской Республики «О внесении изменений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и дополнений в Закон Кыргызской Республики «Об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питания учащихся в общеобразовательных школах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соответствии  со  статьей 64 </w:t>
      </w:r>
      <w:hyperlink w:history="1" r:id="rIdkm9ckv4av-alywfiw-r6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Согласиться с </w:t>
      </w:r>
      <w:hyperlink w:history="1" r:id="rIdlnrbccxf1xaavhpnmnbz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0"/>
          <w:szCs w:val="20"/>
        </w:rPr>
        <w:t xml:space="preserve"> Закона Кыргызской Республики «О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 и  дополнений в </w:t>
      </w:r>
      <w:hyperlink w:history="1" r:id="rIdxijiqnxcp_er_h1b3tft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«Об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питания учащихся в общеобразовательных школах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Направить  указанный  законопроект на  рассмотрение  в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 Назначить  министра  образования, науки и  молодежной 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официальным   представителем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при рассмотрении данного законопроекта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  Отозвать из Жогорку Кенеша Кыргызской Республики </w:t>
      </w:r>
      <w:hyperlink w:history="1" r:id="rIdz7mh1jcuw9bka7eu-lft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0"/>
          <w:szCs w:val="20"/>
        </w:rPr>
        <w:t xml:space="preserve"> 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«О  внесении  изменений  в  </w:t>
      </w:r>
      <w:hyperlink w:history="1" r:id="rIdyglbbrrdkdrva7gdx-77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«Об  организации  питания учащихся  в  общеобразовательных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школах    Кыргызской    Республики»,    направленный    </w:t>
      </w:r>
      <w:hyperlink w:history="1" r:id="rIdfzffduvyo6bvv6ase05p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 от 28 декабря 2005 года №  623  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проекте  Закона  Кыргызской Республики «О внесении изменений  в  </w:t>
      </w:r>
      <w:hyperlink w:history="1" r:id="rIdh7ejlwiev84l9efsxtkf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   «Об   организации   питания   учащихся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общеобразовательных школах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  Признать утратившим силу </w:t>
      </w:r>
      <w:hyperlink w:history="1" r:id="rId8dsw0nh1958zibfvnuxs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 28 декабря 2005 года № 623 «О </w:t>
      </w:r>
      <w:hyperlink w:history="1" r:id="rIds77hggoojxc9scmk4qvx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проекте</w:t>
        </w:r>
      </w:hyperlink>
      <w:r>
        <w:rPr>
          <w:rFonts w:ascii="Arial" w:cs="Arial" w:eastAsia="Arial" w:hAnsi="Arial"/>
          <w:sz w:val="20"/>
          <w:szCs w:val="20"/>
        </w:rPr>
        <w:t xml:space="preserve"> Закона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«О  внесении изменений в </w:t>
      </w:r>
      <w:hyperlink w:history="1" r:id="rIdnceg3yie7qipzpzaax9s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  Республики  «Об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  питания учащихся в общеобразовательных школах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Исполняющий обязанности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Премьер-министра   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b-lenhwb3a6yuphjjzu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dalil.kg/document/58072</w:t>
      </w:r>
    </w:hyperlink>
  </w:p>
  <w:p>
    <w:pPr>
      <w:spacing w:after="0" w:before="40"/>
      <w:jc w:val="center"/>
    </w:pPr>
    <w:hyperlink w:history="1" r:id="rId18qk3hz9if2d4wtdqd-j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m9ckv4av-alywfiw-r6w" Type="http://schemas.openxmlformats.org/officeDocument/2006/relationships/hyperlink" Target="https://dalil.kg/document/1" TargetMode="External"/><Relationship Id="rIdlnrbccxf1xaavhpnmnbz7" Type="http://schemas.openxmlformats.org/officeDocument/2006/relationships/hyperlink" Target="https://dalil.kg/document/26993" TargetMode="External"/><Relationship Id="rIdxijiqnxcp_er_h1b3tftk" Type="http://schemas.openxmlformats.org/officeDocument/2006/relationships/hyperlink" Target="https://dalil.kg/document/1067" TargetMode="External"/><Relationship Id="rIdz7mh1jcuw9bka7eu-lft0" Type="http://schemas.openxmlformats.org/officeDocument/2006/relationships/hyperlink" Target="https://dalil.kg/document/26793" TargetMode="External"/><Relationship Id="rIdyglbbrrdkdrva7gdx-77g" Type="http://schemas.openxmlformats.org/officeDocument/2006/relationships/hyperlink" Target="https://dalil.kg/document/1067" TargetMode="External"/><Relationship Id="rIdfzffduvyo6bvv6ase05pb" Type="http://schemas.openxmlformats.org/officeDocument/2006/relationships/hyperlink" Target="https://dalil.kg/document/56978" TargetMode="External"/><Relationship Id="rIdh7ejlwiev84l9efsxtkfc" Type="http://schemas.openxmlformats.org/officeDocument/2006/relationships/hyperlink" Target="https://dalil.kg/document/1067" TargetMode="External"/><Relationship Id="rId8dsw0nh1958zibfvnuxsu" Type="http://schemas.openxmlformats.org/officeDocument/2006/relationships/hyperlink" Target="https://dalil.kg/document/56978" TargetMode="External"/><Relationship Id="rIds77hggoojxc9scmk4qvxk" Type="http://schemas.openxmlformats.org/officeDocument/2006/relationships/hyperlink" Target="https://dalil.kg/document/26793" TargetMode="External"/><Relationship Id="rIdnceg3yie7qipzpzaax9st" Type="http://schemas.openxmlformats.org/officeDocument/2006/relationships/hyperlink" Target="https://dalil.kg/document/1067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b-lenhwb3a6yuphjjzuy" Type="http://schemas.openxmlformats.org/officeDocument/2006/relationships/hyperlink" Target="https://dalil.kg/document/58072" TargetMode="External"/><Relationship Id="rId18qk3hz9if2d4wtdqd-j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2026-09-23T17:16:38.117Z</dcterms:created>
  <dcterms:modified xsi:type="dcterms:W3CDTF">2026-09-23T17:16:38.117Z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