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uvbyzo_4_eu63ze7ihu-v">
        <w:r>
          <w:rPr>
            <w:rFonts w:ascii="Arial" w:cs="Arial" w:eastAsia="Arial" w:hAnsi="Arial"/>
            <w:color w:val="1D4ED8"/>
            <w:sz w:val="24"/>
            <w:szCs w:val="24"/>
            <w:u w:val="single"/>
          </w:rPr>
          <w:t xml:space="preserve">1 марта 1999 года N 118</w:t>
        </w:r>
      </w:hyperlink>
      <w:r>
        <w:rPr>
          <w:rFonts w:ascii="Arial" w:cs="Arial" w:eastAsia="Arial" w:hAnsi="Arial"/>
          <w:sz w:val="24"/>
          <w:szCs w:val="24"/>
        </w:rPr>
        <w:t xml:space="preserve">                                  Одобрен                     </w:t>
      </w:r>
      <w:hyperlink w:history="1" r:id="rIdcjyvwnmop1rrhm3xqete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сентября 1998 года N 590                            ИНДИКАТИВНЫЙ ПЛАН                   социально-экономического развития                   Кыргызской Республики на 1999 год                          ПОЯСНИТЕЛЬНАЯ ЗАПИСКА            к индикативному плану социально-экономического              развития Кыргызской Республики на 1999 год     1. Макроэкономическая ситуация в 1998 году     Инфляция и денежно-кредитные отношения     Меры   денежно-кредитной  и  валютной   политики   в   1998   годуосуществлялись в соответствии с задачами и требованиями, содержащимисяв   Послании   Президента    Кыргызской   Республики    А.Акаева   "Обэкономической политике государства в 1998 году".    Итоги  полугодия  свидетельствуют,  что за первое  полугодие  ростиндекса  потребительских цен ( в дальнейшем - ИПЦ) к  соответствующемупериоду  прошлого  года  составил 112% и, при  сохранении  сложившейсятенденции,   может  подняться в целом за год  примерно  до  113%.   Посравнению  с декабрем 1997 года уровень инфляции вырос на 10,9%    Основными факторами, вызвавшими некоторое усиление инфляции стали:    - рост  цен на сельхозпродукцию (в том числе в связи с сокращениемобъемов   производства  из-за  неблагоприятных  погодных   условий   истихийных бедствий);    -    частичная   дестабилизация   финансового   рынка   в   целом,обусловленная  давлением  внешних  факторов  (влияние  продолжающегосямирового  финансового  кризиса) и вызвавшая  падение  валютного  курсасома;    - расширение денежной массы по темпам, превышающим рост ВВП.    Правительство Кыргызской Республики и Национальный банк КыргызскойРеспублики  намерены удерживать показатель инфляции  в  1998  году  науровне  12%   (декабрь 1998 года к декабрю 1997  года),   а  с  учетомвозможных  отягчающих  состояние  экономики   факторов   -   не  более14,5%.    Основой  предпринимаемых  в  этом  отношении  мер   являетсясокращение   темпов   роста  денежных  агрегатов  широкого  показателяденежной массы -до 16.5%, денежной базы -до 15,5%.    С  1998  года  Национальный банк Кыргызской  Республики  прекратилпрямое  кредитование  Правительства  Кыргызской  Республики,  основнымисточником   внутреннего  финансирования дефицита  бюджета  становятсясредства  от  продажи  государственных  казначейских  векселей.    Этопредъявляет   особые  требования к уровню координации  и  согласованиярешений, принимаемых Министерством финансов и Национальным банком.    Как   положительную  тенденцию,   характеризующую   рост   довериянаселения   к   банковской  системе,   следует  отметить   постепенноеустойчивое  снижение   доли  наличных  денег  вне  банков:   на  конецапреля  она составила 59%, на конец мая - 56.6%, тогда как  в  течениепредыдущего  года  находилась  в  пределах  65-72%.   В  то  же  времявозрастают  вклады населения в банковскую систему.  В  целом  за  пятьмесяцев их  прирост  составил  600 млн.  сомов и они превысили 2 млрд.сомов.   Это   позволяет   банкам   наращивать   объемы   кредитованияэкономических субъектов на безинфляционной основе.    В   кредитной   деятельности   коммерческих   банков   сохраняетсяпреобладание    краткосрочных   операций.    Проблема    долгосрочногокредитования развития производства по-прежнему остается нерешенной. Поитогам   1997   года  доля   банковских   кредитов   в  финансированиикапитального строительства составила всего 0,02%  (в абсолютной  сумме- 0,9 млн. сомов). В текущем году изменений к лучшему не наблюдается.    Монопольное   положение   коммерческих   банков   республики   какпоставщиков  кредита позволяет им поддерживать действующие  ставки  покредитам  на  высоком  уровне:  за  прошедшие  месяцы  текущего   годасредневзвешенная   процентная  ставка  по  всем   кредитам,   выданнымкоммерческими банками в национальной валюте,  не опускалась ниже  50%.Ужесточение денежно-кредитной политики со стороны Национального  банкаКыргызской Республики,  в частности,  увеличение с 1 июня т.г. учетнойставки  до  50%,  обусловливает и дальнейший  рост  процентных  ставоккоммерческих банков.    Динамика обменного курса сома к доллару за I полугодие  1998  годасовпадает  с  динамикой  инфляции:  среднемесячный обменный курс  сомак  доллару  за  этот  же  период снизился на 10.6%,  особенно  большоеобесценение   сома  произошло  в мае и  составило  6.5%.   На  уровеньпотребительских  цен  и  обменного курса влиял  один  и  тот  же  кругфакторов  и,   кроме  того, оба эта показателя взаимно  воздействовалидруг на друга.    Целью валютной политики Национального банка Кыргызской  Республикиостается   сглаживание  возможных  колебаний  (в  основном   сезонногохарактера)  на валютном рынке.  С 1 июля 1998 года произведен  переходот   механизма  валютных  аукционов к осуществлению валютных  операцийна межбанковском рынке.     Приватизация     По  состоянию  на  1  июля  1998  года  с  начала  приватизации  вреспублике    доля   приватизированных   предприятий   составила:    впромышленности 88,37%, строительстве - 57,3%, на транспорте -  54,92%,в  торговле и общественном питании - 97,2%,  в бытовом обслуживании  -100%,  в непроизводственной сфере - 35,04%.    За  1  полугодие  1998 года преобразовано 82 объекта,  из  них  попрограмме  приватизации - 34.  Из 82 объектов продано  с  аукциона   -16,   по  конкурсу  -  15,  акционировано - 19.  Напрямую  продано  23объекта, из них коллективам - 10,  частным лицам - 13, преобразовано вобщества  с  ограниченной ответственностью - 3  объекта,   передано  варенду с последующим выкупом - 6 объектов.    В первом  полугодии  1998 года от приватизации фактически получено58,7  млн.   сом.,  из них направлено в республиканский  бюджет  -  43млн.  сомов,   в  местный бюджет - 5.2 млн.  сомов,  в фонд  поддержкималого  и  среднего  бизнеса  - 2.5 млн.   сомов,   в  государственныйприватизационный фонд - 8 млн. сомов.    К настоящему времени 949 акционерных обществ работают без  участиягосударства.    Постановлением Правительства Кыргызской Республики от 23 июня 1998года   N   379   "О   Программе  разгосударствления   и   приватизациигосударственной  собственности в Кыргызской  Республике  на  1998-2000годы" одобрен  и направлен  на  рассмотрение Жогорку Кенеша КыргызскойРеспублики   проект   Программы  разгосударствления   и   приватизациигосударственной   собственности в Кыргызской Республике  на  1998-2000годы.    В  соответствии  с  этим  документом  государственная  политика  вобласти  разгосударствления и приватизации  в  1998-2000  годах  будетнаправлена  на  разгосударствление  и  демонополизацию  стратегическихотраслей   экономики и завершение, в основном, приватизации  остальныхотраслей народного хозяйства.     Производство ВВП     Итоги полугодия 1998 года свидетельствуют,  что макроэкономическиепоказатели примерно соответствуют запланированным уровням.    Темпы роста ВВП по полугодию составили 105%.  Поддерживались они восновном    развитием   промышленности   (115.8%)   и   сферой   услуг(104.6%). Прирост сельскохозяйственного производства составил 0.8%,  встроительстве  имел  место  спад на уровне  17.7%  к  соответствующемупериоду прошлого года.    Рост промышленности  по-прежнему  в основном обусловлен Кумторскимзолотодобывающим  комплексом.  Без учета последнего  спад  по  отраслисоставляет 2.3%. Ожидается, что по итогам 1998 года спад (без Кумтора)может возрасти до 3 процентов.    По остальным  отраслям  экономики  ожидаемые  итоги  текущего годапрогнозируются в пределах, запланированных индикативным планом.    В результате,  темпы  роста ВВП по итогам года ожидаются на уровне103.2%   (по  индикативному плану - 103.6%),  в том  числе  без  учетаКумторского золотодобывающего комплекса - 100.5%.    В общем объеме ВВП вклад промышленности по добавленной стоимости вцелом     составляет    около   15%,    а   без   учета    Кумторскогозолотодобывающего комплекса - примерно 10.4%.    Уменьшение  номинальных   объемов  продукции  по  итогам  текущегополугодия   (против   уровней  индикативного  плана)   составило:    впромышленности  - 375.7 млн. сомов, в сельском хозяйстве  -  110  млн.сомов, в строительстве - около 96 млн.  сомов.  На объеме ВВП текущегополугодия    данное   обстоятельство   не   сказалось,    т.к.    былокомпенсировано  сферой услуг и более весомым поступлением  налогов  напродукты и импортируемые  товары. Однако,  по  итогам  текущего года вцелом прогнозируется недобор номинального объема ВВП примерно в объеме350 млн.  сомов или около  одного процента к ВВП.     Промышленность     В 1998  году  ожидается произвести продукции на 19.9 млрд.  сомов.Индекс  физического  объема  промышленного производства  ожидается  науровне  103,1 % (без продукции предприятий по разработке месторождения"Кумтор" - 96,9 %).    Прирост объемов  производства ожидается за счет увеличения объемовпроизводства к соответствующему периоду прошлого года в отраслях:    - металлургическая на 12,6%;    - топливная на 10,2%;    - пищевая на 8,5%;    - стройматериалы на 3,7%;    - мукомольно-крупяная на 1,5%;    - медицинская в 2,7 раза;    - полиграфическая на 17%.    Однако  в  электроэнергетике  и  легкой  промышленности  ожидаетсяснижение  темпов к соответствующему периоду прошлого года на 2 и  30.5процентов соответственно.    В   легкой   промышленности   это  обусловлено  снижением  объемовпроизводства   на  крупнейших  предприятиях  отрасли,   работающих   восновном   на  сезонном сырье (хлопок,  шерсть, кожсырье, коконы).  Поитогам  работы за 1 полугодие т.г. произошло снижение темпов  роста  ксоответствующему  периоду   прошлого года  по  важнейшим  предприятиямотрасли:   ГАО "Текстильщик" на 8%, АО "ККСК" на 34,9%, АО "Жибек"  на45,3%.    В   электроэнергетике    снижение  темпов   производства   вызваносокращением    экспорта   электроэнергии   в   соседние    государства(Казахстан,   Узбекистан)  в связи с невыполнением  ранее  подписанныхмежправительственных  соглашений  по  приобретению  электроэнергии   ввегетационный период.    В целом  выполнение  индикативного  плана по промышленности в 1998году ожидается на уровне 91,8 %.    Ожидается перевыполнение  индикативного  плана  по объему товарнойпродукции  по  металлургической  промышленности  на  10.5%   за   счетнаращивания  объемов добычи золота,  в полиграфической - на  11,1%  засчет увеличения выпуска печатной продукции.    В   таких   отраслях,   как  пищевая  и  медицинская,   выполнениеиндикативного плана по объему производства валовой продукции ожидаетсяна уровне 100%.    В  1998  году  ожидается  превышение индикативных  показателей  попроизводству  таких  видов  продукции,  как  ртуть,  цемент,  стеновыематериалы, листы асбестоцементные.    Основными причинами  нестабильной работы предприятий промышленногокомплекса в 1998 году являются:    - продолжающийся  рост  кредиторской  и  дебиторской задолженностипредприятий,     обусловленный    слабой    финансовой     дисциплинойхозяйствующих субъектов;    - недостаточный уровень работы по проведению процедур банкротства,реструктуризации,  сегментации  и  санации  крупных  нерентабельных  инежизнеспособных производства;    -   слабая    работа    по  отделению  социальной   инфраструктурыпредприятий,  обуславливающая дополнительное отвлечение средств на  ихсодержание;    - увеличение запасов нереализованной продукции;    -  несвоевременное  финансирование выделенных бюджетных  ссуд  длязаготовки  сырья  предприятиям  легкой  промышленности,  а  также  дляэкспортоориентированных предприятий;    -   недостаточная  работа  по  технологическому  перевооружению  имодернизации производств,  привлечению прямых инвестиций, в том  числеиностранных;    -   продолжающееся  ухудшение  состояния  основных   фондов,    ихфизический  и  моральный  износ,   обусловливающие  снижение  качествапроизводимой  продукции,  ее  конкурентоспособности  и  рентабельностипроизводства;    - сохраняющаяся негативная тенденция замораживания основной  частиоборотных   средств   в   дебиторской  задолженности   и   в   запасахнереализованной продукции.    При   этом    в  структуре  промышленного  производства  произошлиизменения:   растет доля частного сектора за счет развития  малого   исреднего   частного   бизнеса,  создания  совместных   и   иностранныхпредприятий.  Так, в 1 квартале 1998 года промышленными совместными  ииностранными  предприятиями  выпущено   продукции   на   сумму  1395,5млн.сомов,    что  составляет  29,3%  в  общем  объеме   промышленногопроизводства.    Совместные предприятия  заняли  лидирующее  место  в республике попроизводству  таких видов продукции, как сахар (100  %  общего  объемаэтой   продукции),    пищевой  спирт  (95,9%),   макаронные   (70,3%),трикотажные  изделия  (55,9%),  ювелирные  изделия  (45,3%)  и  бензин(66,1%).    Неотложными  задачами  в  сфере  предпринимательства,   требующимипервоочередного решения являются:    - усиление правовой зашиты предпринимателей;    - устранение бюрократических  барьеров,  препятствующих  повышениюделовой  активности  предпринимателей и  развитию  малого  и  среднегобизнеса,   максимальное  сокращение  излишних  звеньев  разрешительнойсистемы;    - использование  простаивающих,  законсервированных и неэффективноработающих   мощностей   предприятий  государственного   сектора   дляразвития   производственных   мощностей  малого  и  среднего  бизнеса,активизация его участия в дальнейшем разгосударствлении и приватизациигоссобственности;    - создание разветвленной сети  бизнес-инкубаторов,  которые  будутспособствовать развитию новых технологий и производств.    В   целях   стабилизации  работы  промышленных  предприятий,    ихфинансового оздоровления,  с начала т.г. были выделены бюджетные ссудыследующим предприятиям:    -  АО  "Кыргызэнерго"  в  размере 5  млн.сомов,  в  счет  средств,предусмотренных угольной промышленности,  на приобретение угля для ТЭЦ-1 гор. Бишкека в соответствии с распоряжением Правительства КыргызскойРеспублики от 21 января 1998 года N 25-р;    - ГАО "Жибек Жолу" в размере 1,2 млн.сомов для пуска цеха детскогопитания  и  линии  по производству минеральной воды в  соответствии  спостановлением  Правительства Кыргызской Республики от 21 января  1998года  N  46  "О  мерах  по вводу в эксплуатацию заводов   по   разливуминеральной воды и производству детского питания";    - Бишкекскому фармзаводу "Айдан-Фарма" в размере 1,5 млн.сомов длязапуска  производства  в  соответствии с постановлением  ПравительстваКыргызской  Республики N 101 от 4 марта 1998 года "О мерах по  запускуБишкекского государственного фармацевтического завода "Айдан-фарма";    - АО "Кыргызский паточный завод" в размере 3,0 млн.  сомов в целяхувеличения   производства   экспортно-ориентированной   продукции    всоответствии  с постановлением Правительства Кыргызской Республики  от4   апреля  1998  года  N  182 "Об оказании государственной  поддержкиакционерному обществу "Кыргызский паточный завод".    В   соответствии   с   постановлением   Правительства   КыргызскойРеспублики  от  3  марта  1998 года N 97 "Об  итогах  функционированияэкономики  республики  за  1997  год и  прогнозе  основных  социально-экономических  показателей  на 1998 год" в целях  стабилизации  работыпредприятий   промышленности  предусмотрено  выделение   на  1998  годбюджетных ссуд в объеме 60 млн.сомов в том числе:    -  10  млн.сомов  -  предприятиям, ориентированным  на  экспорт  иимпортозамещение;    - 10 млн.сомов - предприятиям угольной промышленности;    - 20 млн.сомов - предприятиям легкой  промышленности  на  сезоннуюзаготовку сельхозсырья;    - 20 млн.сомов - предприятиям пищевой промышленности.    В    реализацию    этого   постановления   принято   постановлениеПравительства  Кыргызской Республики от 13 мая 1998 года  N  267  "  Омерах    по   организации    закупок    сельскохозяйственного    сырьяпредприятиями   легкой   промышленности",  которым   предусматриваетсявыделение бюджетных ссуд предприятиям легкой промышленности в сумме 20млн.сомов  на сезонную заготовку сырья,  в том числе АО "Текстильщик"-4   млн.сомов,   Жалал-Абадской фабрике натканных материалов  -1  млн.сомов, АО "Байпак" - 1 млн. сомов, ГАО "ВЛКСМ"- 2 млн.  сомов,  АО "Ак-Була"-  5  млн.  сомов, АО "Бишкекская кенафная  фабрика"   -  2  млн.сомов,  АО "Кыргызский камвольно-суконный комбинат" - 5 млн. сомов.    По  состоянию  на  1 июля 1998 года из средств предусмотренных  назакупку   сырья  выделено  950  тыс.   сомов  Джалал-Абадской  фабрикенатканных   материалов,   в  том  числе  500  тыс.   сомов   денежнымисредствами и 450 товарным кредитом.    Также   было    принято  постановление  Правительства   КыргызскойРеспублики  от  1  июля  1998 года N 400 "О мерах  по  оздоровлению  иподъему    отраслей   пищевой  и  перерабатывающей  промышленности   иулучшению  переработки   и  реализации  производимого   в   республикесельскохозяйственного    сырья",     в    соответствии    с    которымпредусматривается  выделение бюджетной ссуды в  размере  20  млн.сомовпредприятиям     пищевой     и     перерабатывающей    промышленности,предусмотренных в бюджете 1998 года.    В   целях   оказания   государственной   поддержки   предприятиям,ориентированным  на  экспорт  и  импортозамещение  было  выделено   10млн.сомов  в  соответствии  с постановлением Правительства  КыргызскойРеспублики  от  1 июля  1998  года  N 399 "О мерах по стимулированию иоказанию государственной поддержки предприятиям в 1998 году".    В  целях  оказания  финансовой поддержки  угольной  промышленностипринято  постановление Правительства Кыргызской Республики от 14  июля1998    года    "О    финансовой   поддержке   предприятий    угольнойпромышленности  Кыргызской  Республики" ,   которым  предусматриваетсявыделение   кредита   в сумме  5,0  млн.сомов   из   них:   АО   "Кок-Жангак" - 1,0 млн.сомов,  ГАО "Таш-Кумыр" - 1,0 млн.сомов,  АО "Кызыл-Кия комур" - 1,0 млн.сомов, ГАО "Шахта Джергалан" - 2,0 млн.сомов.    В   соответствии   с   постановлением   Правительства   КыргызскойРеспублики   от   14  октября 1997 года N 589 "О мерах  по  реализациипромышленной политики и углублению реформы предприятий"  в  1998  годубыла    продолжена   работа  по  дальнейшему  углублению   структурныхпреобразований и реформ на уровне предприятий.    В  результате  проведенной  работы в 1 полугодии  1998  года  былиопределены 4 группы предприятий:    - для внедрения корпоративного управления;    - для проведения дополнительного диагностического обследования;    - для инициирования процесса банкротства;    - для передачи в ведение местных госадминистраций.    В    рамках   программного   займа   Азиатского   Банка   Развития"Корпоративное  управление  и реформа предприятий"  по  первой  группепредприятий  проведена  работа, направленная на  приведение  структурыпредприятий в соответствие с утвержденным Типовым уставом акционерногообщества,  по  внедрению  новых кыргызских  стандартов  бухгалтерскогоучета, современных методов финансового менеджмента и др.    За первое  полугодие 109 акционерных обществ привели учредительныедокументы  в  соответствие  с принципами корпоративного  управления  ипрошли   регистрацию  и  перерегистрацию  в  Министерстве  юстиции   иНациональной комиссии по рынку ценных бумаг. В июне-июле проведен рядасеминаров  для  членов  советов  директоров  и  правлений  акционерныхобществ в гор.Бишкеке и в регионах республики.    Проведена оценка финансового состояния 39 предприятий. Из них по 8предприятиям    завершен    первый    этап     внедрения     принциповкорпоративного    управления,   по   11   предприятиям    продолжаетсяотслеживание выполнения ими своих обязательств и по 20 разрабатываютсяпланы реструктуризации и оздоровления этих предприятий.    В третью группу было включено 29 предприятий. В настоящее время на13  из  них  начат  процесс банкротства.  По 11  предприятиям,   ввидуобъективных причин не принято решение о начале процесса банкротства. Вотношении  трех  предприятий  эта  процедура  прекращена  по   причиневосстановления  своей  платежеспособности и 2 предприятия  переданы  введение местных госадминистраций.    Предприятия четвертой группы,  имеющие местное значение,  переданыместным  госадминистрациям,  с передачей полномочий по реализации  мерпо   обеспечению  структурных  преобразований,   усилению   финансовойдисциплины и их финансовому оздоровлению.     Капитальное строительство     За I  полугодие  текущего  года в целом по республике за счет всехисточников   финансирования  освоено  688  млн.    сомов   капитальныхвложений,  что  составило  70,4% к соответствующему  периоду  прошлогогода.  Имеющееся  отставание в освоении капитальных  вложений  вызванонедостаточным    выделением  государственных  бюджетных   средств   назапланированные в 1998 году объекты и более поздним началом проведениястроительных   и   монтажных  работ   по   проектам,    связанным    среконструкцией  тепло-  и  электросетей  и  ТЭЦ-1  гор.  Бишкека,   погостиничному комплексу "Ала-Тоо" и реконструкции аэропорта "Манас".    В первом полугодии бюджетные расходы на капитальное  строительствобыли  обеспечены необходимыми финансовыми ресурсами только на  62%  отустановленных индикативным планом показателей.    В  структуре   освоенных  за  январь-июнь  текущего  года  средствудельный  вес  иностранных инвестиций составил 26.5%   (в  январе-июне1997 года соответственно - 61,2%)    Значительные  объемы  запланированных  на  текущий   год   средствнаправляются   на  реконструкцию  и модернизацию крупных  транспортныхобъектов   (автодорога  Бишкек-Ош,   аэропорт  "Манас",  строительствожелезной  дороги  Балыкчи-Кочкор-Кара-Кече), энергетических  (тепло  иэнергосети  и ТЭЦ гор Бишкека,  Ташкумырская и Шамалдысаиская  ГЭС)  идругих    инфраструктурных  объектов  республики,  в  том   числе   нареконструкцию  в столице гостиничных комплексов "Кыргызстан"  и  "Ала-Тоо".    За  отчетный  период  введены  в  действие  линии  электропередачинапряжением 35 кВ - 13,4 км, 10 кВ - протяженностью 3,7 и 0,4 кВ - 9,5километров,  общеобразовательные  школы  на  1264  ученических  места,амбулаторно-поликлинические учреждения на 62 посещения в смену.    На строительстве школ освоено 9,1 млн.  сомов капитальных вложенийили  в  1,3 раза больше,  чем за соответствующий период прошлого года,по объектам здравоохранения - 3,3 млн.сомов (на 10 процентов больше).    За  январь-июнь  текущего года сданы в эксплуатацию  1609  квартиробщей площадью 131,5 тыс. квадратных метров. На строительстве жилья  сначала  года освоено 124,2 млн.  сомов капитальных вложений,  или   на16% больше, чем за соответствующий период прошлого года.     Уровень жизни     За январь-июнь  1998  года  средняя  номинальная  заработная плата(включая социальные льготы и материальную помощь) составила 736  сомови возросла  по  сравнению  с соответствующим периодом предыдущего годана 131,2% (реальный рост 117%).    Денежные доходы населения за 1-е полугодие текущего года сложилисьна   уровне   10151.4  млн  сомов  и  увеличились  по   сравнению    саналогичным периодом  прошлого  года  на 131%  (реальный рост -  116%)Этот  рост  был  обеспечен главным образом за счет повышения  размеровпенсий,   повышения минимальной заработной платы,  пособий,  стипендийи  средней заработной платы работников, а также за счет роста  доходовнаселения от предпринимательской деятельности.    Основную долю денежных доходов  населения  по-прежнему  составляетзаработная   плата   (30,8),  социальные трансферты  (11,8%).   Высокадоля  прочих  поступлений  (46,5%)  Доходы  населения  расходуются   восновном  на покупку товаров и оплату услуг - 78,4%.    В  динамике  последних  лет наблюдается  стойкая  тенденция  ростасовокупных  денежных  доходов  населения.  Тем  не  менее,  существуетдифференциация  по  доходам как в региональном разрезе,  так  и  средиотдельных слоев населения.    Так, по данным многоцелевого обследования бедности  в  республике,проведенного   Национальным   статистическим   комитетом    в   рамкахпроекта "Сеть социальной защиты населения" в декабре 1996 года,  62  %населения  являлись  бедными  и 18 %  - очень  бедными.  В  наибольшейстепени  бедность распространена в Таласской области  -81  %,   Жалал-Абадской  области - 80% и Ошской области - 79,4 %. Наименьший удельныйвес бедных отмечен в гор Бишкеке - 26 %.    Анализ результатов  указанного выше обследования домашних хозяйствпоказывает,   что   в  республике  сохраняется  значительная   степеньнеравенства   доходов   и  расходов Наблюдается дальнейшее  расслоениеобщества  по доходам. Так, расходы беднейших 50 % населения  составили17  % всех суммарных расходов, тогда как у 10 % богатого населения онисоставили - 36 %.    Анализируя ситуацию с доходами населения, можно сделать вывод, чтоесли  в  1991-1994  гг.  основная часть доходов большинства  населенияформировалась   за счет заработной платы (до 60 %),  то  за  последнийпериод  доля  оплаты труда в структуре денежных доходов  снизилась  до35,6%.    Основную часть  денежных  доходов  население использует на покупкутоваров  первой  необходимости и оплату услуг,  доля которых  в  общемобъеме доходов колеблется за последний период в пределах 73-83 %.    Величина минимального потребительского бюджета составила 800 сомовв расчете на душу населения.     Занятость и безработица     Ситуация  на  рынке  труда в июне 1998 года  остается  по-прежнемунапряженной.   Численность  официально зарегистрированных  безработныхсоставила   66,9  тыс.   человек или 3,7 %  к  экономически  активномунаселению, что на 0,6% больше чем в декабре прошлого года.    Уровень   общей    безработицы   по  республике  (по   методологииМеждународной организации труда,  учитывающий  самостоятельно   ищущихработу) снизился с 6,1% до 5,9% от экономически активного населения.    Численность граждан, обратившихся в поисках работы в органы службызанятости  Кыргызской Республики в июне т.г., по сравнению  с  прошлыммесяцем увеличилась на 6,5% и составила 7,1 тыс.чел.    Рост численности  официально  зарегистрированных  безработных за 1полугодие   т.г.   связан,  в  основном,   с   сезонностью   работ   всельскохозяйственном  секторе, деятельностью  лиц,  занятых  челночнымбизнесом,  а  также  притоком  лиц,  желающих  получить  справку   дляназначенияпособий по малообеспеченности.    В числе безработных по-прежнему преобладают граждане,  уволившиесяпо   собственному  желанию из-за длительных административных  отпусковна отдельных предприятиях республики (около 50 %),  а также доля  лиц,не имеющих профессий.    Среди безработных более половины - 58.6% (39,2 тыс.чел) составляютженщины;   35,3  %   (23,6 тыс.чел) - молодежь в возрасте  16-29  лет;48,6% безработных ( 32,5 тыс.чел.) - сельские жители.    Число трудоустроенных в сравнении с маем выросло на 5% и составило2,4 тыс.чел.    На профессиональное  обучение были направлены 0,5 тыс.чел.,  что в1,8  раза больше, чем в мае, на общественные работы - 3 тыс.чел.,  чтона 1,6 тыс.чел. больше, чем в прошлом месяце.    В  конце  июня  1.7  тыс.  безработных проходили  профессиональнуюподготовку   и переподготовку по профессиям,  пользующимся спросом  нарынке труда. Пособие по безработице получали 35 тыс.чел.    В   целях   улучшения  работы  с  безработными  служба   занятостииспользует  новые  методы  и  формы  работы  с  населением.   Так,   вгор.Бишкеке  население, проживающее в районах новостроек  и  лица,  неимеющие   прописки,  обслуживаются  передвижной  службой   занятостью,отделом временного трудоустройства при Департаменте занятости.    Основные  направления развития данного сектора в  1998  году  годабудут  скоординированы  с Посланием Президента  Кыргызской  РеспубликиЖогорку  Кенешу  и  народу  Кыргызстана от  17  марта  1998  года,   всоответствии  с  Национальной программой  по  преодолению  бедности  вКыргызской  Республике "АРАКЕТ", мероприятиями  по  их  реализации,  атакже  в  соответствии с разработанной национальной программой  "Рыноктруда и занятость населения в Кыргызской Республике на 1998-2000  годыи не период до 2005 года  ("Эмгек").    Первоочередными мероприятиями при этом являются:    - повышение уровня жизни населения через увеличение их занятости;    - усиление адресности оказываемой  государством  помощи  отдельнымкатегориям населения;    - ориентация рынка труда на активные меры.     Исполнение государственного бюджета     Доходы консолидированного бюджета республики,  включая специальныесредства и гранты, за 6 месяцев составили 2697,7 млн. сомов или  101,5% к прогнозу.    Удельный вес  общих  доходов бюджета в ВВП составил 21,5%,  это на2,3% выше уровня соответствующего периода 1997 года.    Расходы консолидированного бюджета республики (включая специальныесредства)  за  1 полугодие 1998 года исполнены в сумме -  2982,2  млн.сомов при плане - 3717.8 млн.сомов или на 80,2%.    Дефицит   государственного  бюджета  определился   в   сумме-307,1млн.сомов или 2.5 % к ВВП.     Внутренний государственный долг     На 1  июля 1998 года государственный долг Правительства КыргызскойРеспублики  составляет 6201,9 млн.сомов. С 1995 года до  1  июля  1998года   Министерством    финансов   Кыргызской   Республики   оформленоГосударственных  казначейских  обязательств  (ГКО)  на  сумму   1513,1млн.сомов со сроком погашения от 6 месяцев до 25 лет. Задолженность поГКО  на  1.07.98 г. составляет 1149,0 млн. сомов. В последующие месяцы1998  года предстоит погашение начисленных процентов по ГКО в  размере47,0 млн.сомов.    За   6   месяцев   1998  года  сумма  эмиссии  по  государственнымказначейским  векселям  (ГКВ)  составила 668,8 млн.сомов,  поступлениесредств  в  бюджет от их продажи составили 568,8 млн.сомов,   погашеноГКВ,  сроки  по  которым наступили, на сумму 343,9  млн.сомов.  Чистоефинансирование бюджета составляет 261,6 млн.сомов.    На   1998  год  чистое  финансирование  дефицита  бюджета  по  ГКВзапланировано в размере 349 млн.сомов.  Значительный рост  поступленийот   ГКВ  предусмотрен в связи с тем ,  что согласно Закона КыргызскойРеспублики  " О Национальном банке Кыргызской Республики ",  с  января1998   года   Нацбанком   кредиты  для   покрытия   дефицита   бюджетапредоставляться не будут.    Согласно Закона Кыргызской Республики " О восстановлении и  защитесбережений    граждан    Кыргызской  Республики"  по   предварительнымрасчетам  для  восстановления вкладов граждан  и  выкупа  у  населенияоблигаций  займов  предусмотрено  1389,4  млн.сомов.  На  1   июля  ихостаток  составил  1370,0  млн.сомов.  или погашен  долг  населению  впервом полугодии только на сумму 15,9 млн. сомов.     Обслуживание внешнего долга     На 1  июля  1998  года объем подписанных Правительством КыргызскойРеспублики   иностранных  кредитов  составил   около    1368,5    млн.долларов США, в том числе: от стран СНГ- 240,4 млн. долларов  США,  отстран  дальнего  зарубежья  и  международных  финансовых  организаций-1128,1 млн. долларов США.  Из них фактически получено около 922,5 млн.долл.   США,   а  подлежит обслуживанию как внешний долг ПравительстваКыргызской Республики 833,3 млн. долларов США.    За 6 месяцев 1998 года были сделаны выплаты по  погашению  внешнейзадолженности   республики в сумме свыше 20,0 млн.  долларов  США,   втом  числе  по  основной  сумме около  9,0  млн.   долларов  США   (поУзбекистану, Турции и Швейцарии).     2. Индикативные показатели на 1999 год     2.1. Экономическая политика    2.1.1 Денежно-кредитная политика    Денежно-кредитная политика в 1999 году  будет  ориентироваться  надостижение целевого показателя инфляции на уровне 8 %.    Исходя из данного и других макроэкономических показателей на  1999год    Национальный   банк   Кыргызской  Республики   будет   повышатьэффективность  имеющихся в его арсенале инструментов денежно-кредитнойполитики,  а   также  совершенствовать  свой  аппарат  прогнозированияликвидности и отслеживания ключевых финансовых показателей.    В  1999   году   намечено снизить темпы роста широкого  показателяденежной  массы  и  денежной  базы  примерно  до  10,5  %    и   9   %соответственно. При  этом  расширение денежной базы будет происходить,в основном,  за счет увеличения чистых международных резервов.    Национальный банк  Кыргызской  Республики  будет работать в тесномсотрудничестве  с  Министерством финансов  Кыргызской  Республики  надтем,  чтобы  использование средств встречных фондов после фактическогопоступления  внешней финансовой помощи не приводило  к  неравномерномуросту денежной массы.    Денежно-кредитная политика будет проводиться таким образом,  чтобысоблюдались   ежеквартальные   контрольные   показатели   по    чистыммеждународным резервам,  чистым внутренним активам Национальный   банкКыргызской   Республики   и  по  чистому  кредитованию   ПравительстваКыргызской   Республики  банковской  системой,  а  также   выполнялисьежеквартальные  индикативные максимальные   уровни   объема   денежнойбазы и чистых внутренних активов банковской системы.    В  1999   году   Национальный банк Кыргызской Республики  сохранитнынешнюю  валютную  политику,   будет поддерживать  обменный  курс   вотносительно   узком  диапазоне,  компенсируя  колебания   в   притокеиностранных  валют  в  основном за счет изменения объемов  иностраннойвалюты, которую он продает банкам на межбанковском рынке.    С  1  июня  1998  года  Национальный  банк  Кыргызской  Республикиувеличил    учетную   ставку  до  50  %.   Учетная  ставка  не   будетприравниваться  к  процентной ставке по  3-х  месячным  ГКВ,  а  будетустанавливаться   решением  Правления  Национальный  банк   КыргызскойРеспублики.    Для  обеспечения  устойчивости  и надежности  банковской  системы,усиления  гарантий  сохранности вкладов и депозитов Национальный  банкКыргызской   Республики  усилит  банковский  надзор,    контроль    завыполнением   коммерческими    банками   установленных   экономическихнормативов.   Предусматривается активизация деятельности и  расширениесети  кредитных союзов и сельских банков, распространение  их  к  2000году по всей республике.    Будет продолжено создание благоприятных  условий  для  устойчивогофункционирования межбанковского кредитного рынка.    До   декабря   1999   года  предполагается  завершить   оставшиесязаконодательные  этапы по процессу ликвидации Агропромбанка и  закрытьАгентство по реструктуризации долгов.     2.1.2. Налоговая политика    26 мая  1998 года Президентом Кыргызской Республики подписан ЗаконКыргызской   Республики  "О  внесении  изменений  и    дополнений    вНалоговый кодекс  Кыргызской Республики" (вступил в действие с 3  июня1998 года), в соответствии с которым:    1) задолженность  по  налогам,  сборам,  начисленным  процентам  иштрафным санкциям списанию не подлежит (часть 2 статья 4);    2) объекты  социально - культурного,  жилищно-коммунально-бытовогоназначения,   дорог,  электрических  сетей,  подстанций,  котельных  итепловых    сетей,   водозаборных   сооружений,   горно   -   шахтногооборудования и других подобных объектов,  передаваемых безвозмездно порешению   Правительства  Кыргызской Республики органам государственнойвласти  Кыргызской Республики в совокупный годовой доход не  входят  иналогом  на  прибыль не облагаются (статья 93 часть 1);    3) для земель населенных пунктов  и  сельскохозяйственных  угодий,отнесенных   Правительством  Кыргызской Республики  к  высокогорным  иотдаленным  зонам, при уплате земельного налога установлены  льготы  вразмере 50 процентов от базовой ставки для данного района (статья  177часть 4);    4)   произведено   разграничение  функций   по   администрированиюналогообложения    импортируемых   и    производимых   товаров   междуГосударственным   таможенным   комитетом   Кыргызской   Республики   иГосударственной   налоговой  инспекций   при   Министерстве   финансовКыргызской Республики (статьи 46, 116).    Указанные изменения  и  дополнения  в  Налоговый кодекс КыргызскойРеспублики  были  внесены  с  целью  усиления  контроля  за    уплатойналогов, поддержки фермерских и крестьянских хозяйств,  находящихся  вотдаленных  и  высокогорных  зонах и во  исполнение  Указа  ПрезидентаКыргызской  Республики  от 1 апреля 1997 года "О дополнительных  мерахпо  защите  предпринимательской  деятельности  и  упорядочению  работыконтролирующих  органов".    Основной целью акцизной политики Кыргызской Республики на 1998 годи   последующие  годы  является  выравнивание ставок акцизного  налогана  производимые и ввозимые подакцизные товары.  Требование в  областиустановления   одинаковых ставок акцизного налога  на  производимые  иввозимые подакцизные товары - это международная практика.     2.1.3. Антимонопольная политика    Основная деятельность  антимонопольных  органов  республики в 1999году    будет    направлена   на   выполнение   задач,    определенныхзаконодательством    Кыргызской    Республики    и    вытекающих    изпостановлений Правительства Кыргызской Республики.    В целях дальнейшего совершенствования нормативно-правовой базы дляразвития  и  защиты конкуренции,  подготовлена новая  редакция  Закона"Об антимонопольной деятельности в Кыргызской Республике".    Для  ограничения  деятельности хозяйствующих  субъектов,   имеющихмонопольное  положение,  и  предотвращения ими  злоупотреблений  своимдоминирующим положением,  на 1998 год утвержден Государственный реестрпредприятий-монополистов,    в  который  включено   49   хозяйствующихсубъектов,  в том числе естественных - 7 и разрешенных - 8.    Кроме  этого,   в   соответствии   с постановлением  ПравительстваКыргызской  Республики  от  27 января 1997  гола  N  38  "О  мерах  пообеспечению    в     сфере    услуг    соблюдения     антимонопольногозаконодательства  и защиты прав потребителей в Кыргызской  Республике"Госдепартаментом   по   антимонопольной   политике  при   Министерствефинансов  Кыргызской  Республики регулируются  тарифы  на  оказываемыегосударственными органами услуги.    Анализ  складывающейся  ситуации в народном  хозяйстве  республикипоказывает  на  все  еще  высокий  уровень  монополизации   экономики.Развитие  рынка   ценных бумаг сопровождается концентрацией  капитала.Усиливается  влияние  отдельных  хозяйствующих  субъектов  на   рынкахинформационных  и рекламных услуг.    Исходя  из  этого,  в 1999 году дальнейшие усилия  антимонопольныхорганов республики будут направлены на выполнение следующих мер:    - разработку инструктивных документов по контролю за приобретениемакций,    паев  и  долей  участия,  а  также  использованию  прав   поинтеллектуальной собственности;    - продолжение  изучения  товарного рынка и анализ рынков рекламныхинформационных услуг;    -  проведение  второго этапа изучений предприятий,   включенных  вГосударственную  программу демонополизации и разработку  отраслевых  ирегиональных программ ее реализации;    -   достижение   координации  действий  органов   государственногоуправления  и местной исполнительной власти по контролю за соблюдениемантимонопольного законодательства и защиты прав потребителей;    -  принятие  мер  по  развитию взаимодействия  с  антимонопольнымиорганами   стран-участников   СНГ,    особенно   Центрально-азиатскогорегиона,   по  сближению  законодательств  и  объединению  усилий  длянедопущения злоупотреблений со стороны финансово-промышленных групп  исовместных предприятий.     2.1.4. Экологическая политика    Экологическая политика  предполагает  проведение   природоохраннойстратегии,    согласованного   оптимального   развития   производства,рационального  использования природных ресурсов и  эффективной  охраныокружающей Среды.    Стратегические цели в области охраны окружающей  среды  определеныэкологической  стратегией  развития  Кыргызской Республики  на  периоддо 2005 года,  утвержденной Указом Президента Кыргызской Республики  N204 от 15.06.1996 года.    Приоритетными задачами в области охраны окружающей среды  на  1999год по направлениям являются:     Атмосфера     - запрещение ввоза и реализация этилированных сортов бензина;    - изменение таможенной и налоговой политики в направлении сниженияобъема ввоза автотранспорта с большим сроком службы;    -   создание   республиканской  системы  контроля  за  техническимсостоянием эксплуатируемого автотранспорта.     Водные ресурсы     -   ограничение   и   прекращение  хозяйственной  деятельности   вводоохранных зонах поверхностных водных объектов;    - последовательное проведение политики защиты суверенных интересовКыргызской      Республики     и     урегулирование      использованиятранснациональных рек;    - ускорение процесса создания ассоциации водопользователей;    - упорядочение  и  контроль за хозяйственной деятельностью в зонахформирования месторождений подземных вод.     Земельные ресурсы     - выполнение государственной программы "Земля";    -  разработка   и  введение в действие порядка землепользования  вусловиях многоукладности экономики и различных форм собственности;    - разработка земельного кадастра;    - ограничение использования сельскохозяйственных угодий  в  другихцелях;    -  полное  запрещение использования плодородных  земель  в  другихцелях;    -  усиление  контроля за использованием пестицидов,  гербицидов  иминеральных  удобрений,  а  также  использованием  земель   под   поляфильтрации;    - изъятие из хозяйственного пользования деградированных  земель  сцелью их восстановления;    -   ограничение   распаханности  территории   в   соответствии   стребованиями эрозионной устойчивости почв.     Биоразнообразие     -   проведение   инвентаризации  и  картирование  особо  ценных  вхозяйственном     отношении    природных     растительных     ресурсов(лекарственных, пищевых,  кормовых, технических и др.  полезных  видоврастений  )  с  определением их эксплуатационного запаса и  возможногообъема ежегодной заготовки.     Опасные отходы производства     - запрещение  любой деятельности на территории захоронения опасныхотходов, ограждение их территорий;    -  запрещение   строительства предприятий  без  санитарно-защитнойзоны;    -  запрещение  ввоза  сырья  и  материалов,   переработка  которыхприводит к образованию опасных отходов;    -   контроль  инженерно-технического  состояния  хранилищ  опасныхотходов;    - принятие  мер по рекультивации радиоактивных хвостохранилищ N 3,5, 7, 16 в районе п. Майлуу-Суу;    - обследование  состояния  и разработка необходимых мероприятии порекультивации радиоактивного хвостохранилища в п.Каджисай.     Мониторинг     -    решение    институциональных   аспектов    создания    единойгосударственной системы экологического мониторинга;    - унификации форм отчетности  для  промышленных  предприятий  ,  сцелью их сокращения и повышения достоверности;    -   мониторинг  воздействия  на  окружающую  среду  (   анализ   иисследование последний вариант на р. Барскоон).     Экологическое образование     -   формирование    структуры,   содержания  и  политики   высшегоэкологического образования;    -   стимулирование  неформального  экологического  образования   ирасширение возможности обучения населения.     2.2. Использование ВВП    2.2.1. Целевые показатели    На предварительном этапе разработки индикативного плана республикина   1999   год  была  рассчитана  взаимоувязанная  система   основныхмакроэкономических показателей.    В качестве исходных показателей были заданы целевые  параметры  напланируемый период по трем основным направлениям использования ВВП;    - конечное потребление;    - накопление;    - экспорт-импорт товаров и услуг.    Целевые  параметры  определены  исходя  из  анализа  существующегоположения, сложившихся тенденций, стоящих перед республикой задач.    В блоке  конечного  потребления  основным потребительским секторомявляется   частное  потребление  домашних  хозяйств,  доходы   которыхформируются за счет всех видов заработной платы,  пенсий, стипендий  ипособий, предпринимательской прибыли, других источников.    Номинальные   объемы   и  динамика  частного  потребления   служатограничивающими рамками при формировании социальных показателей другихуровней.    Учитывая,  что  в  Кыргызстане  весьма  низок  жизненный  уровень,предполагалось  поддерживать  реальный  прирост частного потребления в1999  году  на  уровне  3.5  %.  При этом удельный  вес  показателя  вструктуре ВВП будет составлять примерно 76%.    Вторым по значимости направлением конечного  потребления  являютсярасходы на государственные нужды.    Предполагается, что жесткие меры,  обеспечивающие  макрофинансовуюстабилизацию   в  республике,  будут  иметь  свое  продолжение   и   всреднесрочной  перспективе.  Поэтому реальный  рост   государственногопотребления предусматривался не более чем на один процент в год, а егоудельный вес к объему ВВП-на уровне 17%.    Инвестиционные   возможности,  формирующие   масштабы   накопленияосновного капитала,  остаются также весьма ограниченными в республике.Как и в предыдущие периоды,  тенденция снижения капитальных вложений вэкономику может быть переломлена в лучшую сторону только в расчете  наприток  иностранных  инвестиций (например,   аналогично  строительствуКумторского золотодобывающего предприятия). Поэтому объемы  инвестицийпредварительно   определены на уровне 3%  реального  прироста  в  год,или примерно на уровне 11-12 процентов к объему ВВП.    Таковы  основные   параметры   спроса,   сформированные  на  самомминимальном  уровне.  При  этом,  как  и  раньше,  определенная  частьпотребностей  должна   удовлетворяться  за  счет  превышения   объемовимпорта над объемами экспорта.    Чтобы   достичь  целевых  параметров  использования  ВВП  основныеотрасли  экономики  республики  в  1999  году  должны  были  бы  иметьследующие   показатели  развития  ( в процентах  ежегодного  реальногоприроста):    промышленность           5    сельское хозяйство     2.7    услуги                 4.7    Основная задача  при  разработке  индикативного  плана на 1999 годзаключалась    в    том,     чтобы   совместно    с    министерствами,государственными    комитетами,     административными     ведомствами,корпорациями  к местными государственными администрациями  для  каждойотрасли   разработать  систему мер, обеспечивающих выход на  требуемыепараметры роста.    Результаты   совместной   работы  показали,    что   экономическиевозможности   республики  не позволяют выйти на требуемые темпы  ростаотраслей  экономики.   Соответственно оказалось невозможным  выйти  навышеприведенные  целевые показатели использования ВВП.  Так,  реальныйприрост  частного потребления в 1999 году составит 1  процент,   а  посектору    государственного   потребления    прогнозируется   снижениепримерно  на  5  процентов. Не ожидается также в 1999  году  реальногороста  общего   объема  инвестиций.  Подробнее  вопросы  использованияВВП рассматриваются в разделах 2.2.2 - 2.2.4.     2.2.2. Социальные показатели    Индикативным планом на 1999 год социальные показатели рассчитаны сучетом  развития  отраслей  материального  производства,   а  также  сучетом  всех   законодательно-нормативных   документов,   принятых   вреспублике  по  социальной защите населения,   национальных  программ,мероприятий  по  их  реализации, условий, предусмотренных  ГенеральнымСоглашением  между Правительством Кыргызской Республики и   Федерациейпрофсоюзов   Кыргызской  Республики,  а  также  реальных  возможностейбюджета республики.    С  учетом  программных действий по созданию  новых  рабочих  мест,общественных работ,  создания условий для развития малого  и  среднегобизнеса,    мероприятий   по  активной  политике   на   рынке   труда,мероприятий по реализации  проектов  и  программ  в основных  отрасляхэкономики и т.д. предполагается ежегодный рост численности занятых  на35-40   тыс.   человек,  и, численность занятых в  целом  в  экономикесоставит в 1998 году 1700 тыс. чел., в 1999 году - 1746 тыс. чел.    При  активной  поддержке развития малого и среднего  бизнеса,  прильготном   налогообложении   предприятий   создающих    дополнительныерабочие  места  численность  занятых можно  увеличить  до  70-80  тыс.человек в год.    В   тоже   время   в  прогнозируемый  период,  в  соответствии   смероприятиями по реструктуризации, реорганизации предприятий, в  связис введением на предприятиях системы  корпоративного  управления  будетнаблюдаться   высвобождение    работающих    и   соответственно   ростчисленности официально зарегистрированных безработных.  Их численностьв 1998 году составит 78 тыс. человек, в 1999 году - 82 тыс. человек.    С учетом реальных возможностей,  ограниченности бюджетных средств,недостаточным  пополнением доходной части бюджета  размер  минимальнойзаработной  платы  остается на уровне 100 сом в течение  1998  и  1999годов.    Соответственно рост  среднемесячной  заработной  платы в 1999 годубудет  обусловлен  в  основном  за счет  ее  роста   во   внебюджетномсекторе  (МП,СП,  кооперативы и т.д.) и на предприятиях  материальногопроизводства  и составит в 1998 году - 823 сома и в 1999  году  -  979сомов.    Стоимостная  величина   минимального  потребительского  бюджета  сучетом  социально-экономического положения в 1 полугодии 1998  года  ииндекса потребительских цен составит к концу текущего года - 831  сом,или  на  45  сомов больше,  чем предусмотрено индикативным планом   на1998   год.  Данный рост обусловлен в основном ростом цен на  основныевиды продуктов питания (мясо,  овощи,  фрукты, молочные продукцию и т.д.). Прогнозная величина минимального потребительского бюджета на 1999год просчитана с учетом ожидаемой ее величины к концу текущего года  искорректирована  на  величину  роста  индекса  потребительских  цен  впрогнозируемый период. Соответственно ее величина составит в 1999 году- 943 сома.    Сумма   денежных  доходов  населения,  с  учетом  тенденции  ростатекущего  года  в  1999 году составит - 26526 млн.   сомов,   денежныерасходы   26037  млн.   сомов.  В тоже время  при  расчете  прогнозныхпоказателей  денежных  доходов особое внимание  уделялось  сложившимсякритическим ситуациям в связи со стихийными бедствиями в ряде  районовреспублики.     Здравоохранение     В 1999 году будут продолжены реформы в соответствии с Национальнойпрограммой  "Манас"  на  1996-2006  годы  по  структурной  перестройкесистемы   предоставления  медицинских  услуг,  по  изменению   системыфинансирования  и  оплаты  медицинских услуг,   по  созданию  новых  иизменению   существующих  структур в  здравоохранении  для  достижениячетырех основных целей:    - улучшение здоровья населения;    - обеспечение равнозначного предоставления медуслуг населению;    - эффективное использование ресурсов здравоохранения;    - предоставление качественной медицинской помощи.    По структурной перестройке:    -   рационализация   госпитальной  службы,   сокращение   коек   встационарах  и  трансформация в амбулаторные учреждения,   объединениеспециализированных  больниц с больницами широкого  профиля,   созданиемногопрофильных поликлиник, формирование групп семейных врачей.    По изменению системы финансирования:    - расширение внебюджетной деятельности в лечебных учреждениях;    -   использование  фактора  подушевого  финансирования  для  группсемейных врачей;    - функционирование  системы обязательного медицинского страхования(ОМС).    По изменению системы оплаты поставщиков медицинских услуг:    - формирование бюджета на программной основе;    - введение  оплаты  за услугу или пролеченный случай,  сооплата залекарства.    По институциональным реформам в здравоохранении:    - создание совместно используемых систем Минздрава и Фонда ОМС.    По  обязательному   медицинскому страхованию  с  1999  года  будутзастрахованы  инвалиды  с  детства, получающие  социальные  пособия  вМинистерстве труда и социальной защиты Кыргызской Республики.  С  1999по  2005  годы  будет  обеспечиваться вовлечение в  систему  ОМС  всехкатегорий  населения:   работающие,  безработные,   пенсионеры,  дети,студенты  очной  формы  обучения,  лица,  занимающиеся  индивидуальнойпредпринимательской      деятельностью,     неработающие     граждане,военнослужащие,   иностранные  граждане,  работающие   на   территорииреспублики.    В течение  1999  -  2000 годов системой обязательного медицинскогострахования  будут  охвачены  все  медицинские  учреждения  первичногоуровня. В лечебно-профилактических учреждениях будут внедряться  новыеметоды  финансирования,  основанные на оплате по конечному  результату-   за пролеченный  случай в стационарах и подушевое финансирование зазастрахованное население в медицинских учреждениях первичного уровня.    Будет   продолжена  работа  по  созданию  систем   финансирования,бухгалтерского   учета,   информационного   обеспечения,    управлениякачеством  медицинских  услуг,  совместно  используемых  Фондом   ОМС,Министерством  здравоохранения и интеграция  информационных  систем  сбазами  данных  Социального  фонда,  которые  позволят  координироватьразличные виды социальных программ.    Будут   разработаны   индикаторы   качества   медуслуг   как   длястационаров, так и для медицинских учреждений первичного уровня.     2.2.3. Инвестиции    В проекте  индикативного  плана  социально-экономического развитияКыргызской  Республики на 1999 год планируется сохранить  ассигнованияиз  республиканского  бюджета на капитальные вложения  на  уровне  65%против ожидаемых показателей за 1998 год в сопоставимых ценах.    Прогнозируемые  на  1999  год  объемы  госкапвложений  связаны   снеобходимостью  осуществления софинансирования начатых  инвестиционныхпроектов  по реабилитации автодороги Бишкек-Ош,  Джалал-Абад -  Узген,реконструкции   и   модернизации  международного  аэропорта   "Манас",тепловых  и  электрических  сетей  гор.  Бишкека  и  крупных   узловыхтрансформаторных  подстанций ПС-110-220 кВ в Чуйской  зоне  и  в  гор.Нарыне.    В  целом   проектом  индикативного плана капитальные  вложения  пореспублике в 1999 году намечаются на уровне ожидаемого выполнения 1998года (100.3% в сопоставимых ценах).    Это   вызвано   прежде  всего  продолжением   работ   по   крупныминфраструктурным проектам,  осуществляемым с привлечением  иностранныхинвестиций, а также с началом работ по строительству ЛЭП 220 кВ  "Алай-Баткен",   ПС 220кВ - "Баткен", развитием электроснабжения  Таласскогорегиона    и   телекоммуникаций   гор.Ош,    освоением   золоторудногоместорождения  "Джеруй"   в  Таласской области  и  реализацией  другихпроектов,  намеченных Программой государственных инвестиций  на  1999-2000 годы.    Часть намечаемых финансовых средств предусматривается направить наразвитие   и   поддержку   основных   систем    жизнеобеспечения     иматериальной  базы   социальной   сферы  республики,    а   также   настроительство   отдельных  объектов,   предусмотренных  постановлениемПравительства Кыргызской Республики  от  5  декабря  1997 года  N  714"О   Программе  мер  по  реализации  послания  Президента   КыргызскойРеспублики  Жогорку  Кенешу  Кыргызской Республики от 14 октября  1997года "Об экономической политике государства в 1998 году" и обеспечениюстабильного  развития  экономики  Кыргызской Республики  на  1997-1998годы"  ,   постановлениями  о  поддержке  и  развитии  высокогорных  иотдаленных  зон  республики,  о мерах по  выполнению  мероприятий   пореализации поручений Президента Кыргызской Республики, данных  в  ходерабочей    поездки     по    регионам    республики     (постановлениеПравительства  Кыргызской  Республики  от 17 октября 1997 года  N  608"О  ходе  выполнения постановления Правительства Кыргызской Республикиот  10 апреля 1996 года N 156-а "О мерах по выполнению мероприятий  пореализации поручений Президента Кыргызской Республики,  данных в  ходерабочей  поездки  по  регионам  республики")  и  другими  директивнымидокументами.    Решение   всех  этих  вопросов  должно  базироваться  на    четкомвзаимодействии  экономических, административно-хозяйственных  структуртерриториальных образований с центральными государственными финансово-экономическими органами республики.    Проектом индикативного плана на 1999 год показатели объема валовойпродукции   строительства  в  целом по республике планируются  довестидо  3.2  млрд.   сомов,   что составит 108.7  процентов  к  ожидаемомувыполнению  за  текущий  год или 96.2 процента в  сопоставимых  ценах.Темпы роста индекса цен по капитальным вложениям планируются на уровне115   процентов  к  1998  году.  Реальные темпы роста  по  капитальнымвложениям  и  валовой  продукции строительства  в  разрезе  источниковфинансирования,  характеризующие  развитие  инвестиционного  комплексареспублики,  на  прогнозируемый  год  приняты  с  учетом  фактическогоиспользования    средств   за   1996-1997  годы,   в  соответствии   суточненными   годовыми   показателями  Национального   статистическогокомитета Кыргызской Республики.     2.2.4. Платежный баланс    В   платежном  балансе  состав  и  результаты  внешнеэкономическихопераций  страны  с  другими  странами  мира  отражают  основные  целиэкономической политики и представлены в счете текущих операций.    Для   счета   текущих   операций  платежного  баланса   КыргызскойРеспублики   в  прогнозном  1999  году  предполагается   тенденция   кстабилизации   и  повышению  устойчивости  его  основных   стандартныхкомпонентов.    Ожидается  снижение  дефицита текущего  счета,  формирующегося,  впервую  очередь,  за счет торгового баланса и связанного с ним балансауслуг,   с 151.4 млн. долларов США в 1998 году до 146.5 млн. долларов.США  в  1999 году, или на 3.2%. При этом намечается сближение  объемовэкспорта и импорта товаров и услуг. Если ожидаемый в 1998 году  импорттоваров  и  услуг  превышает экспорт товаров и  услуг  на  21.5%,   топодобное превышение в 1999 году прогнозируется на уровне 19.4%.    В   прогнозном  году  баланс  по  статье  "Доходы"  формируется  снарастающим   дефицитом,   что  в  основном  обусловлено   увеличениемобязательств по платежам процентов по иностранным кредитам.    Ожидается снижение  сальдо счета операций с капиталом и финансовыхопераций,  используемого для финансирования движения  текущих  потоковтоваров и услуг, а также денежных доходов.    Счет   операций  с  капиталом,   отражающий  движение  капитальныхтрансферт,   предположительно  уменьшится  в   связи   с   сокращениемколичества мигрантов из республики.    В прогнозном  году предполагается уменьшение положительного сальдофинансового  счета до 136.3 млн. долларов США в связи  с  сокращением,начиная  с 1997 года, притока иностранного капитала в республику,  чтообъясняется  завершением   финансирования   строительства    единичныхкрупных  предприятий. Операции с портфельными инвестициями, начатые  в1995  году, не поставлены на регулярную основу в связи с недостаточнойразвитостью  республиканского  рынка ценных бумаг и по  своему  объемуявляются незначительными.    В  1998-1999   годах обязательства по погашению основных  сумм  поранее   привлеченным  иностранным  кредитам  оцениваются  на    уровнесоответственно  43.4 млн. долларов США и 77.9 млн. долларов  США,  чтозначительно больше, чем в 1997 году (15.4 млн. долларов. США). В  1999году  по  сравнению   с 1998 годом предполагается увеличение  кредитовгосударственному сектору на 7.8%.    Финансирование текущих операций, не обеспеченное счетом операций скапиталом   и   финансовых  операций,   производится   непосредственноНациональным   банком  Кыргызской Республики за счет его международныхрезервов.   Продолжающийся приток капитала в виде  кредитов  (особенноцелевого кредита МВФ) позволит увеличить резервы Национального банка виностранной   валюте.  Уровень  международных   резервов   в   месяцахимпорта   в 1998-1999 годах составит соответственно 3.3 и 3.4 месяца.     Экспорт - импорт продукции     Продолжится тенденция  снижения  активности  внешней  торговли  состранами   СНГ.    Объем   внешней  торговли  с   дальним   зарубежномувеличится.  Около   80  %   экспорта будет направляться  в  следующиестраны:    Швейцарию  (экспорт  золота),   Россию  (экспорт   фруктов,овощей,  табака ферментированного и неферментированного, сурьма  ),  вКазахстан    (сахар,   спирт   этиловый,    строительные    материалы,электроэнергия), Узбекистан (электроэнергия), Китай (кожевенное сырье,хлопок, шерсть).    Экспортные поставки в развитые  промышленные  страны,  по-прежнемубудут  сохраняться  на  низком уровне,  так  как  промышленные  страныпредъявляют  высокие  требования к качеству экспортной  продукции.  Запоследние  годы наблюдается тенденция сокращения экспорта  (без  учетазолота).     Продолжится     тенденция     преобладающего     экспортасельскохозяйственной продукции,  сырьевых  ресурсов  и  полуфабрикатов(овощи,   фрукты,  кожевенное сырье,  шерсть,  шелк, черные и  цветныеметаллы)  в  развивающиеся страны (Китай,   Турцию,   Иран)  из-за  ихвыгодного  геополитического  положения и  потребностей  этих  стран  всырье.  Развивающиеся страны,  имеющие  более развитую промышленность,чем  Кыргызстан,  будут  поставлять потребительские  товары,  продуктыпитания и вытеснять российских поставщиков.    Удастся экспортировать только незначительный перечень промышленныхтоваров  (ткани  шерстяные,  ткани хлопчатобумажные, шерстяная  пряжа,цемент,  шифер,  стекло, лампы электрические и т. д).  Низкий  уровеньразвития  транспортной инфраструктуры и высокие транспортные издержки,которые  большей  частью складываются из-за затрат на  энергоносители,ограниченные  оборотные средства,  а также недостаток и  вывоз   сырьяявляются ограничивающими факторами для роста объемов экспорта.    Экспортные возможности такой небольшой  страны  как  Кыргызстан  взначительной    степени   зависят  от  сосредоточения  и   направлениявалютных  ресурсов  на важные стратегические отрасли.   Этим  отраслямследует   оказать   содействие в виде субсидий и  льготных  зарубежныхкредитов,    государственных  мер  поддержки   экспорта.   С   помощьюгосударственной  стратегической  торговой  политики  можно  обеспечитьполитику активного содействия экспорту и импортозамещению.    При расчете  объемов экспорта и импорта были приняты нижеследующиедопущения:    - при  расчетах  ожидаемого экспорта и импорта на 1998 и 1999 годыприменялся обменный курс 18,8 и 19,9 сомов за доллар соответственно.    - для расчетов объемов экспорта приняты цены, сложившиеся в первомквартале 1998 года на единицу экспортируемой продукции.    Физические  объемы  экспорта  представлены  Министерством  внешнейторговли   и   промышленности  Кыргызской  Республики,   Министерствомсельского   и   водного   хозяйства   Кыргызской   Республики,     ГАК"Кыргызалко",   ГК  "Кыргызалтын",  СП "Кумтор Оперейтинг  Компани"  идругими  основными  экспорто-ориентированными предприятиями.    Ожидаемый экспорт товаров и услуг за 1998 год рассчитан на  основеданных  по  экспорту за 1-е полугодие и составит 638.5 млн.   долларовили  12.0 млрд. сомов. Отклонение ожидаемого экспорта от индикативногоплана  составляет  2 %.  В 1998 году ожидаемый экспорт  увеличится  на5,7  %  по сравнению с прошлым годом за счет роста экспорта золота  на435,1   млн.  сомов.  Объем  экспорта без учета экспорта золота  будетравен  8.8 млрд. сомов. Темп роста экспорта без учета золота  составит5,3 %.    Прогноз  экспорта  на  1999  год  рассчитан  и  увязан  с  даннымипроизводителей промышленной и сельскохозяйственной продукции.  В  1999году  экспорт  составит  674.8 млн. долларов  или  13.4  млрд.  сомов.Согласно данным компании "Кумтор Оперейтинг Компани"  экспорт   золотасоставит   3535,8 млн.  сомов. В 1998 году экспорт без учета  экспортазолота составит 9.9 млрд.  сомов и увеличится на 6,5 %  по сравнению сэкспортом без  учета золота .    Ожидаемый импорт на 1998 год рассчитан исходя из данных об  объемеимпорта   за   1-е  полугодие и составит 750 млн.  долларов  или  14.1млрд.  сомов.   Отклонения ожидаемого импорта от  индикативного  планасоставляет2,8 %.    Объем  импорта  в  1999 году прогнозируется  на  уровне  793  млн.долларов или 15,8 млрд. сомов.    В   импортных   поставках   будет  наблюдаться   тенденция   ввозанефтепродуктов, продуктов питания и потребительских товаров.  Несмотряна  производство  бензина в республике,  импорт нефтепродуктов   будетсоставлять  около  25  %  от  общего объема нефтепродуктов.  Основнымипоставщиками топлива будут Россия, Казахстан и Узбекистан.    Следует иметь  ввиду,  что данные по экспорту и импорту отличаютсяот   данных,  приведенных  в  Платежном  балансе,  так  как   включаюттранспортные затраты и страхование и не учитывается челночный бизнес.    Кыргызстан закончил переговорный процесс по вступлению  в  ВТО.  Вреспублике   будут   разработаны  новые  ставки   таможенных   пошлин,намечается разработать национальные тарифы.     2.3.Сфера производства    Производственные   показатели  на  1999   год,   рассчитанные   порезультатам  совместной  работы  с  министерствами,   государственнымикомитетами,  административными ведомствами,  корпорациями  и  местнымигосударственными администрациями приведены в следующей таблице:   --------------------------------------------------------------------                        |   1997г.    |    1998г.     |  1999г.  ---------------------|-------------|---------------|----------------                         |   факт      | ожид. выполн. | Индикат. план  ---------------------|-------------|---------------|----------------    ВВП, млн. сомов      |   30438     |    35010      |      39290   дефлятор. %         |   117.8     |    111.5      |      109.5   реальный рост. %    |   110.4     |    103.2      |      102.5  Промышленность       |             |               |   млн. сомов          | 17664.3     |    19927      |      22302   реальный рост. %    |   135.7     |    103.1      |      102.4  Сельское хозяйство   |             |               |   млн. сомов          | 18916.9     |    21142      |      23270   реальный рост. %    |   110.7     |    102.6      |      101.9  Строительство        |             |               |   млн. сомов          |  3919.7     |     2930      |       3240   реальный рост. %    |   112.5     |       64      |       96.2  Услуги               |             |               |   млн. сомов          | 18165.5     |    21700      |      25000   реальный рост. %    |    1071     |     1035      |        104  --------------------------------------------------------------------       Конкретные  предпосылки  развития отраслей  экономики  и  причины,препятствующие росту, рассматриваются в следующих разделах.     2.3.1.Промышленность    Индикативным  планом  на  1999  год  предусматривается  произвестипромышленной  продукции  на  22  3  млрд.  сомов,  с  темпом  роста  ксоответствующему периоду 102,4 %. Предусматривается увеличение объемовпромышленного    производства    практически    во    всех    отрасляхпромышленности.    Прирост    объемов   промышленного   производства   в    топливнойпромышленности   предусматривается  за   счет  промышленного  освоениябуроугольного  месторождения  Кара-Кече  и  доведения   до   проектноймощности   Джалал-Абадского  нефтеперерабатывающего   завода   "КыргызПетролеум Компани".    Рост   объемов  производства  в  стройматериалах  (107  %)   будетобеспечен  за  счет  увеличения выпуска  стекла,  цемента  и  стеновыхматериалов.    В  пищевой  промышленности  намечается  прирост  объемов  товарнойпродукции  к  уровню 1998 года на 3 %,  в основном за счет  увеличенияпроизводства в таких подотраслях,  как сахарная ( темп роста к  уровню1998  года  -  105%),  табачная (103,1%), ликеро-водочная  (  110  %),пивобезалкогольная (120 %).    В  1999   году  планируется увеличение объемов производства  такихвидов  продукции,  как электролампы, ткани, чулочно-носочные  изделия,стекло оконное, уголь и др.    В электроэнергетике  в  1999  году  предусматривается   произвестиэлектроэнергии  в  объеме  -  12,6  млрд.   квт.час,   при   ожидаемомпроизводстве в 1998 году - 12,23 млрд. квт.ч. В 1999 году  планируетсяувеличение  экспорта электроэнергии до уровня 1,4 млрд.  кВт.час.  Приэтом основной прирост выработки электроэнергии будет обеспечен за счетболее    полной  загрузки  тепловых  станций  и  сохранении  выработкиэлектроэнергии на каскаде Токтогульских ГЭС на уровне 1998 года.    Для  закрепления   достигнутых  макроэкономических  показателей  впромышленном   производстве  в  1999   году   намечается    дальнейшееуглубление структурных  преобразований  и  реформ на микроуровне:   1)сохранение     и     развитие     жизнеспособных     предприятий     впостприватизационный     период;     2)    активная      трансформациябесперспективных  и  нежизнеспособных  производств   через   механизмыреструктуризации  и  банкротства;  3)  техническая  и  технологическаямодернизация  производства, 4) привлечение  иностранных  инвестиций  исовременных технологий.    В  связи  с  этим,  первоочередными задачами,  которые  необходиморешить в 1999 году в промышленном секторе республики являются:    - создание  Кыргызского индустриально-кредитного банка для решенияпроблемы кредитования производственной сферы;    - продолжение  работы по реструктуризации промышленных предприятийв  соответствии  с постановлением Правительства Кыргызской  Республикиот  14  октября  1997  года N 589 "О мерах по реализации  промышленнойполитики и углублению реформы предприятий";    - внедрение  принципов  корпоративного  управления на промышленныхпредприятиях   республики  в  соответствии  с   программным   кредитомАзиатского   Банка  развития  "Корпоративное  управление   и   реформапредприятий";    -  поэтапное  внедрение  на  предприятиях   промышленности   новыхКыргызских  стандартов бухгалтерского учета,  современного финансовогоменеджмента, начиная с 1998 года;    - освобождение  промышленных  предприятий  от  объектов социальнойинфраструктуры;    -  внедрение  практики  обновления основных  фондов,  основного  ивспомогательного  технологического  оборудования  путем   приобретенияего   на  лизинговой   основе  в целях повышения конкурентоспособностивыпускаемой продукции;    - решение проблемы неплатежей,  путем широкого внедрения механизмабанкротства   неплатежеспособных   предприятий,    введения   внешнегоуправления     на    государственных   и    государственно-акционерныхпредприятиях-должниках;    - сегментация  крупных предприятий легкой промышленности,  с цельюсоздания быстропереналаживаемых (маневренных) производств;    -   повышение   инвестиционной  привлекательности  приватизируемыхстратегических  предприятий  путем  реструктуризации  безнадежных    квзысканию задолженностей (ГАО "Айнек" и др.).    В 1999 году будет продолжена работа по приватизации стратегическихотраслей    экономики   республики  -  горнодобывающей,    энергетики,системы   нефте-   и   газоснабжения  в  соответствии   с   Программойразгосударствления и приватизации  государственной   собственности   вКыргызской Республике в 1998-2000 годы.     Электроэнергетика     Несмотря   на  меры,   предпринимаемые  Правительством  КыргызскойРеспублики     за     последний   период,    положение    в    отрасли"Электроэнергетика"  остается сложным.   В  1998  году,   производствотоварной  продукции по отрасли  ожидается  на  уровне 2300  млн.сомов,что  на  690 млн.сомов ниже запланированного индикативного плана.  Приэтом выполнение индикативного плана ожидается на уровне 76.9%.    Выработка электроэнергии в 1998 году  ожидается  на  уровне  12,23млрд.   кВт.час,  что на 0,47 млрд. кВт.час меньше индикативного планаи  на  0,37  млрд.   кВт.час - выработки за 1997 год. Такое  положениесвязано  с   тем,   что,  выполняя ранее принятые  обязательства,   поподписанным   в   1998   году   Межправительственным   Соглашениям   сРеспубликой     Казахстан    и   Республикой    Узбекистан,     каскадТоктогульских  ГЭС работает по ирригационному графику,   попуски  водыограничены, в связи с чем увеличена выработка на теплоэлектростанциях.    Выработка электроэнергии на каскаде Токтогульских ГЭС в 1998  годуожидается  в  объеме 7,99 млрд. кВт.час, против 8,92 млрд.  кВт.час  в1997  году.  В связи с этим,  выработка на ТЭЦ  увеличивается  с  1,65млрд.  кВт.час в 1987 году до 2,075 млрд.  кВт.час (на 25,7%)  в  1998году.   Для   этого   предпринимаются  меры  по  увеличению   поставоккарагандинского  угля, узбекского природного газа и местных  углей,  втом числе с месторождения "Кара-Кече".    На Таш-Кумырской  и Шамалды-Сайской ГЭС выработка будет постепеннорасти  с 1,78 млрд. Квт.час в 1997 году до 1,94 млрд. кВт.час  в  1998году, что составит 70% от проектных мощностей этих гидростанций.    В настоящее время разработана программа  завершения  строительстваТаш-Кумырской   и  Шамалды-Сайской ГЭС за счет  средств  республики  исобственных  средств  АО  "Кыргызэнерго".  Программа  разделена  на  3этапа,   с  выводом  станций  на  проектные  мощности  к  2000   году.Реализация мероприятий по данной программе оценивается в объеме  более700  млн.сомов.   Проектная мощность Таш-Кумырской ГЭС  -  450  МВт  иШамалды-Сайской ГЭС - 240 МВт. Первый этап работ запланирован на  1998год.    При  выполнении  работ,  предусмотренных первым  этапом,   уровеньводохранилища  Таш-Кумырской  ГЭС  будет  поднят  на  отметку  620  м.Располагаемая мощность станции по данной программе составит  350  МВт,т.е.  увеличится на 60 МВт. По данным АО "Кыргызэнерго" в текущем годупредполагается   увеличение  мощности  дополнительно  еще  30  МВт   ирасполагаемая мощность к концу года должна составить 380 МВт.   Данноеувеличение  предполагается произвести за счет собственных  средств  АО"Кыргызэнерго".    По  Шамалды-Сайской  ГЭС при выполнении работ 1-го  этапа  уровеньводохранилища  будет  поднят на отметку 564 м. Располагаемая  мощностьстанции составит 200 Мвт, т.е. увеличится на 80 МВТ.    Постановлением Правительства  Кыргызской  Республики  от 3 февраля1998  года  N  59  "О  ходе  выполнения  решения  Совета  безопасностиКыргызской    Республики   и  постановлений  Правительства  КыргызскойРеспублики  об  основных мероприятиях по обеспечению  надежной  работытопливно-энергетического   комплекса"  утвержден   график   выполненияобщестроительных   работ   и  их  финансирование   за   счет   средствреспубликанского бюджета и средств АО "Кыргызэнерго":    - по Таш-Кумырской ГЭС в сумме 45,4 млн.сомов;    - по Шамалды-Сайской ГЭС - 54,7 млн.сомов.    Согласно распоряжению  Правительства  Кыргызской   Республики   от29.05.1998  г.   N  235-р  утвержден перечень объектов,  строительствокоторых  предусмотрено  в  плане 1998 года за  счет   республиканскогобюджета.  На  завершение строительства Таш-Кумырской и Шамалды-СайскойГЭС предусмотрено 10,0 млн.сомов.    Если   в  1998  году  все  запланированные  работы  будут  успешновыполнены,   то  в  1999 году по второму этапу  работ   предполагаетсяувеличение  мощности  на  Таш-Кумырской ГЭС на 28 МВт  и  на  Шамалды-Сайской ГЭС - на 20 МВт, располагаемые мощности при этом составят  408МВт и 220 МВт, соответственно.    По итогам первого полугодия 1998 года и  ожидаемым  результатам  кконцу   текущего  года,  товарная  продукция  в 1999 году  планируетсяна   уровне   2670   млн.сомов  с  темпом  роста   102,2%.   Выработкаэлектроэнергии в этом году составит 12,6 млрд.кВт.час при темпе  роста103%   к  1998  году. При этом на каскаде Токтогульских ГЭС  выработкаэлектроэнергии  ожидается  на  уровне  1998  года,  основной   прирост выработки  в  1999  году  ожидается  за  счет  более  полной  загрузкиимеющихся  мощностей   теплостанций  и планируется   в  пределах  2,57млрд.кВт.час.  Экспорт электроэнергии,  по сравнению  с  1998   годом,увеличится     и     ожидается    на     уровне     1,4   млрд.кВт.часэлектроэнергии.    В  соответствии  с  заключенным Соглашением о  деятельности  междуГосагентством  по энергетике при Правительстве Кыргызской Республики иАО "Кыргызэнерго" на период 1998-2000  годы",  одним  из  обязательствАО    "Кыргызэнерго"     является   уменьшение   технических    потерьэлектроэнергии в сетях до 14%  и коммерческих потерь - до 12%  к концу1998  года  ив  1999  году до 12%  и 10%  соответственно.   Проведениемероприятий по снижению потерь должно улучшить финансовое положение АО"Кыргызэнерго"  в  части увеличения  сбора денег за потребленную,   ноне оплаченную потребителем электроэнергию.    По  итогам  работы АО "Кыргызэнерго" за полугодие,   в  1998  годуданные  показатели не выдерживаются.  Так технические  и  коммерческиепотери ожидаются на уровне 2,03 млрд.кВт.час и 2,23 млрд.кВт.час,  чтосоставят   соответственно  16,6  %  и  18,2  %   от   всей   выработкиэлектроэнергии. В 1999 году  эти  показатели  ожидаются на уровне 2,12млрд.кВт.час каждый или 33,6 % соответственно ко всей выработке.    В числе первоочередных мероприятий до конца 1998 году намечается:    1) реорганизация структуры энергосбыта с обязательным  заключениемдоговоров    с   айыл   окмоту  по  разрешенным  величинам   суточногопотребления электроэнергии и мощности;    2)   разработка  мероприятий  по  внедрению  современных   средствтелемеханики, телеизмерений, автоматизации учета и управления;    3) замена  23  тыс.  устаревших  трехзначных счетчиков типа СО-1 ианалогичных;    4)   установка    25.2   тысячи  электросчетчиков   у   безучетныхпотребителей;    5) произведение  дополнительной  установки 900 электросчетчиков нафидерах 6-10 кВ подстанций энергосистемы и т.д.    Поэтому,  с  целью  снижения  дефицита электрической  энергии,  АО"Кыргызэнерго"  в 1999 должна быть продолжена работа, начатая  в  1998году  по  снижению коммерческих и технических потерь,  происходящих  вэлектрических сетях.    В этот период большое внимание будет уделяться также и на развитиенизковольтных  сетей  (10-0,4  кВ) в  регионах  республики.   За  счетместных  бюджетов  предусматривается  строительство  линий  передач  итрансформаторных  подстанций.  на которые ежегодно будут  направлятьсясредства  в  размере  120-130  млн.сомов.  Так,  в  текущем  году   АО"Кыргызэнерго"    планирует   направить   на    реконструкцию    линийэлектропередач  средства  в  следующих размерах:    ЛЭП 35 кВ и выше - 84,0 млн.сомов;    ЛЭП 10 кВ        - 21,3 млн.сомов;    ЛЭП 0.4 кВ       - 25,2 млн.сомов.    Согласно   статьи   9  Закона  "Об  энергетике"  Госагентство   поэнергетике наделен полномочиями по установлению тарифов на  тепло-   иэлектроэнергию.   Во  исполнение  данного  Закона,   Госагентством  поэнергетике  при  Правительстве Кыргызской Республики были   утверждены"Основы   тарифной  политики на электрическую и  тепловую  энергию  напериод  1998-2000  годы", утвержденный  постановлением   ПравительстваКыргызской  Республики  от 27.04.1998  г.  N  222 "Об основах тарифнойполитики  на  электрическую и тепловую энергию на  период  1998-  2000годы".   Согласно   основ  тарифной политики , в  1998  и  1999  годахГосагентство  по энергетике установит такие тарифы на электрическую  итепловую    энергию,    которые   позволят   исключить    перекрестноесубсидирование,   позволят АО "Кыргызэнерго"  полностью  удовлетворитьпотребности  в  средствах  на проведение ремонтных  работ,  на  полноевосстановление выбывшего оборудования и на развитие энергосистемы.    В случае  принятия Жогорку Кенешем Кыргызской Республики Программыприватизации  АО  "Кыргызэнерго",   к  концу  года  ожидается   началоразгосударствления    отрасли.    С  целью   финансового   обоснования реструктуризации  энергетической отрасли  республики,   постановлениемПравительства   Кыргызской  Республики  от  22.04.1998  г.  N  212  "Офинансовой     модели    реструктуризации    акционерного     общества"Кыргызэнерго"     утверждена    и    принята   "Финансовая     модельреструктуризации акционерного общества "Кыргызэнерго".    Основная   цель   программы  разгосударствления  -  это  повышениеэффективности работы энергосистемы республики и создание  условий  дляконкурентной среды на отечественном рынке производителей.    Процесс   разгосударствления  и  приватизации  АО   "Кыргызэнерго"поэтапно    предусматривает  в  течение  1997-1999  годов  структурныепреобразования, разделенные на 4 этапа. В 1998-1999 гг. предполагаетсяобразование   на   базе   АО   "Кыргызэнерго" акционерных  обществ  пофункциональным признакам - вырабатывающих, передающих и распределяющихэнергию.    В  1998-1999  гг.  АО  "Кыргызэнерго" будет продолжена  работа  поосвоению иностранных кредитов,  Соглашения по которым были подписаны впредыдущие годы. Это продолжение работ по реконструкции ТЭЦ-1 и  сетейтепло-,  электроснабжения гор. Бишкека, начало строительства следующихвысоковольтных линий электропередач (ЛЭП):    - ЛЭП 220 кВ Алай-Баткен протяженностью 150 км с  подстанцией  220кВ  Баткен  за  счет средств Исламского Банка Развития  и  КувейтскогоФонда  (20,2 млн.долларов США). Ввод данного проекта позволит повыситьэнергетическую безопасность южных районов республики;    -  ПС  500/220 кВ Ала-Бель, ВЛ 220 кВ Ала-Бель-Талас с ПС  220  кВТалас   за   счет  средств Европейского Банка Развития и Реконструкции(24,7  млн.долларов  США)  для  обеспечения  бесперебойного  снабженияпотребителей Таласской области, которая испытывает острую  нехватку  вэлектроэнергии, особенно в зимние периоды.    В  1998   году  ожидается  также подписание  МежправительственногоСоглашения  по  кредиту на строительство ВЛ 500 кВ  Фрунзенская-Кемин,протяженностью   216   км  с  подстанцией  в  Кемине  с   привлечениеминвестиций  КfW  (Германия)  и NEQЖ (Япония).   С  вводом  этой  линииуменьшатся   потери   при  передачи  энергии  и  улучшится   снабжениеэлектроэнергией северо-восточного региона Кыргызстана,  а также  будетобеспечена   более   эффективная связь с  Объединенной  ЭнергосистемойЦентральной Азии.    В целях дальнейшего увеличения выработки и экспорта электроэнергиинеобходимо   продолжить  работы по привлечению иностранных  инвесторовна строительство Камбаратинских ГЭС N 1 и 2.    В соответствии с распоряжением Правительства Кыргызской Республикиот  20  октября  1997  г.   N  409-р   Кыргызским   научно-техническимцентром    "Энергия"     совместно    с    другими   заинтересованнымиминистерствами  и  ведомствами,   проводится  работа   по   разработкеНациональной энергетической программы Кыргызской Республики на  период1998-2005  годы, предварительный вариант которой будет представлен   вПравительство  Республики  на рассмотрение в сентябре 1998 года.    Разработка   и  принятие  Национальной  энергетической   программыпозволит   на   период  до 2005 года определить  направления  развитиякаждой  отрасли  топливно-энергетического  комплекса,   предполагающиесохранение   и  эффективное  использование энергоресурсов,   повышениеэффективности  систем  топливо- и энергоснабжения,   энергосбережения,использование   экологически  чистых  видов   топлива   и   сохранениеокружающей  среды,   проведение структурных  преобразований,   решениеинвестиционных,  ценовых,  налоговых  и  других  вопросов  в   областиэнергетики,    топливной   промышленности  и  научно-исследовательскихработ.     Топливная промышленность     По   топливному  комплексу  Кыргызской  Республики,    включающемуугольную,    нефтегазодобывающую    и  нефтеперерабатывающую   отраслииндикативным планом на 1999 год прогнозируется производство   товарнойпродукции   на  уровне   560  млн.  сомов и темп  роста  к  1998  году(ожидаемое на текущий год 500 млн. сомов) ожидается 104%.    Увеличение объема производства в угольной отрасли будет достигнутоза  счет  промышленного освоения буроугольного месторождения Кара-Кечеи  выведения  на проектную мощность нефтеперерабатывающего  завода  СП"Кыргыз Петролеум Компани" в пгт.Кочкор-Ате.    Ожидаемое   выполнение   индикативного   плана   на   1998    годапредусматривается на уровне - 68.5 %  или 120 млн.   сомов,   так  каквопрос   господдержки    предприятий    угольной   промышленности    ,предусмотренный  на  1998 год ,  продолжает оставаться  открытым.   На1999   год   согласно   данным   Министерства   внешней   торговли   ипромышленности  добыча угля планируется на уровне 490  тыс.   тонн  наобщую  сумму 130 млн.  сомов с темпом  роста  108,8  %  к  1998  году.Из  них,   на месторождении Кара-Кече ГАО "Разрез Ак-Улак" планируетсядобыть  90  тыс.  тонн  и  малые  предприятия  "Беш-Сары"  и  "Сардар"совместно предполагают довести добычу угля до 60 тыс. тонн.    На   сегодняшний  день  главной  причиной  задержки   интенсивногоосвоения   месторождения  Кара-Кече  является  отсутствие  собственныхфинансовых   ресурсов   у   ГАО  "Разрез   Ак-Улак"   на   капитальноестроительство  и приобретение горно-карьерного оборудования.   ПоэтомуПравительством  республики  в бюджете на 1998  год  заложено  50  млн.сомов из средств, предусмотренных на капстроительство. На эти средствасогласно   технико-экономическому  расчету  (ТЭР  разработан   Научно-исследовательским  центром   "Кен-Тоо")  предполагается  строительствотехнологической дороги и вахтового городка на 160 мест. Вместе с  тем,АО "Кыргызэнерго" в текущем 1998 году планирует  за  счет  собственныхсредств   построить   ЛЭП-35  кВа  на  разрезе  Кара-Кече   (проектнаяпотребность  в  финансовых  ресурсах  в  объеме  15 млн.сомов).    Кроме  того,   в  1998  году согласно постановлению  ПравительстваКыргызской   Республики   N  463 от 14 июля 1998  года  "О  финансовойподдержке угольной промышленности Кыргызской Республики" было выделено5,0  млн. сомов угледобывающим предприятиям.    С учетом вышесказанного на 1999 год объем добычи угля в  целом  поотрасли планируется на уровне 490 тыс. тонн на сумму 130 млн. сомов.    По нефтегазодобывающей  промышленности  выполнение   индикативногоплана  на  1998  год ожидается на уровне 81,8 %  (90,0 тыс.  тонн)  насумму  80 млн.  сомов. Это обусловлено внесением изменений в ожидаемыепоказатели СП "Кыргыз Петролеум Компани",  которое планирует ожидаемуюдобычу  на текущий год в объеме 15,0 тыс.  тонн вместо 35,0 тыс.  тонниз-за  отсутствия   финансовых средств для проведения  мероприятий  поинтенсификации добычи нефти.    По   прогнозным   данным   в   1999  году   объем   добычи   нефтипредусматривается довести до 92,0 тыс.  тонн на 80,0 млн.   сомов,   втом   числе   ГАО "Кыргызнефтегаз"  -  70.0  тыс.  тонн и  СП  "КыргызПетролеум  Компани" 22,0 тыс.  тонн. Увеличение объемов  добычи  будетобеспечено главным образом  за  счет  восстановления и ввода  в  стройстарых  нефтяных  скважин после проведенного  капитального  ремонта  втекущем 1998 году.    Прогнозом на  1999  год  СП "Кыргыз Петролеум Компани" планируетсяпроизвести  нефтепродуктов на сумму - 350,0  млн.   сомов  с  выпуском46.6 тыс.тонн бензина и 28.7 тыс.тонн дизтоплива.  В 1998 году на  НПЗожидается переработка сырья в объеме -270 тыс.тонн: из них 90 тыс.тоннсырая  нефть,  120  тыс.тонн - газоконденсат и 60 тыс.тонн прямогонныйбензин.  Использование мощностей предприятия в 1998 году ожидается  науровне  54 %.    Индикативным планом в 1999 году планируется добыть природного газа18,0    млн.    куб.м.    Снижение   объема   объясняется   истощениемсуществующих добычных скважин и отсутствием новых разведанных  газовыхместорождений.     Металлургическая промышленность     Индикативные  показатели  отрасли  на  1999  год  определены,    восновном,  исходя  из  объемов золотодобычи на Кумторе  и  переработки(аффинажа)  золота на АО "Кара-Балтинский горнорудный  комбинат",   надолю  которых  в предстоящем году приходится более 91,0 % производимойваловой продукции в целом по отрасли.    При   формировании   индикативных   показателей   по   традиционнодействующим предприятием учитывались их особенности,  в том  числе  поКадамжайскому  сурьмяному  и  Кара-Балтинскому горнорудному комбинатам-   зависимость   от   поставок  сырья  из   других   регионов    СНГ,ограниченность   рынка  сбыта  ртути  по  Хайдарканскому  комбинату  ивозможность  оказания  государственной  поддержки  ГАО  "Кристалл"   впроведении строительно-монтажных и  пусконаладочных  работ и доведенияв  1999 году мощности производства поликремния до 165 тонн в год и  наэтой  основе   увеличить  производство монокремния на ГАО  "КыргызскийХМЗ" и выпуск изделий (солнечные батареи и др.) из него в АО "Жанар".    Согласно выполненным расчетам объем производства валовой продукцииотрасли  в  1999 году может достичь 7509 млн.  сомов и темпы  роста  кожидаемому  уровню  1998 года составят 101,6  %,  в  том  числе  объемпроизводства   валовой  продукции  на  Кумторе,   включая   аффинажноепроизводство, ожидается 6875,8 млн. сомов с темпами роста 101,6 %.    Следует отметить,  что с 1998 года золотодобывающее предприятие наКумторе   функционирует  на полную мощность и  в  1999  и  последующихгодах   объемы   добычи   и   производства  золота   (сплава-доре)   исоответственно  объем   переработки (аффинажа)  золота  на  АО  "Кара-Балтинский  ГРК"  могут  колебаться в пределах  17-20  тонн  в  год  взависимости от содержания золота на отрабатываемых горизонтах карьера.    В предстоящем 1999 году объем производства  валовой  продукции  потрадиционно    действующим   предприятиям  отрасли  по   сравнению   сожидаемым  уровнем 1998 года может возрасти на 2 %  и  достичь   634,0млн.   сомов. Производство металлической сурьмы, ртути будет находитсяна уровне ожидаемого 1998 года и не превысят соответственно 3000 и 600тонн.  Однако,  падение  мировых  цен на сурьму  привело  Кадамжайскийкомбинат  к  разряду  убыточных  предприятий.  В  связи  с   этим   ГК"Кыргызалтын"  и  АО  "Кадамжайский   сурьмяный  комбинат"  необходимоискать пути эффективного функционирования комбината за счет обновленияассортимента  выпускаемой и  освоения новых видов  (олово,   золото  идр.)  продукции. По другим действующим предприятиям (ГАО "КХМЗ",   ГАО"Кристалл". АО "КГРК" и Макмальский ЗДК) объемы производства продукциисохранятся на нынешнем уровне.     Машиностроение     С  учетом  ожидаемого  объема производства товарной  продукции  доконца  текущего  года,   на  1999  год прогнозируется  объем  товарнойпродукции на уровне 1270.3 млн.сомов с темпом роста 102.0%.    Стабилизации работы  в  машиностроении,  финансовому  оздоровлениюпредприятий   будет  способствовать начавшийся процесс  реформированияна микроуровне:    - введение  корпоративного управления (КУ) или внешнего управленияв соответствии с правами кредитора;    - передача объектов соцкультбыта в муниципальную собственность;    - освоение новых видов продукции  (ГАО  "МСЭЛЗ",  АО  "Жанар",  АО"Кыргызавтомаш", АО "БМЗ" и т.д.);    - перепрофилирование производства (АО "Достук");    - реанимация производства (АО "Каджы-Сайский ЭТЗ");    -    производство   силовых   трансформаторов    и     комплектныхтрансформаторных    подстанций   (АО   "Кеминский   ЭТЗ")   в   рамкахразработанной "Целевой программы организации и развития   производствасухих  трансформаторных подстанций и трансформаторов(КТП)";    - производство легких многоцелевых самолетов ТУ-34, ТУ-54.Для этойцели    предусмотрено   выделение  технического   кредита   РоссийскойФедерации   в  сумме  4.0  млн.долларов  на  закупку  технологическогооборудования,   материалов  и  комплектующих изделий для  производствалегких  многоцелевых  самолетов ТУ-34,  ТУ-54. Размещены  депозитивныевзносы  для  открытия финансирования.  Кроме  того,   для  финансовогообеспечения  этой программы ведутся работы по привлечению  инвесторов,а  также прорабатывается вопрос кооперации предприятий,  которые будутучаствовать в создании авиационной техники.    Для повышения эффективности производства,  завоевания новых рынковсбыта   в   государственном   акционерном  общества   "Майлуу-Сууйскийэлектроламповый  завод"  намечается освоение новых  высокорентабельныхвидов  продукции,   таких  как электролампы в  матированной  (цветной)колбе.  По  проведенным  маркетинговым  исследованиям  объемы   продажданной  продукции  оцениваются  в  50.0  млн.шт.  электроламп  в   годдополнительно  к  существующему производству.   Кроме  того,  с  цельютехнического  перевооружения акционерного  общества  предусматриваетсяорганизация   совместного   предприятия    с   акционерным   обществом"Электротехник"    по    разработке   и   производству    специальноготехнологического оборудования для лампового производства.    Индикативный план формировался по АО "Жанар",  с учетом расширенияноменклатуры  выпускаемых  изделий, в  1999  г.  намечается  увеличитьвыпуск бытовых счетчиков учета расхода газа,  электрических трехфазныхсчетчиков, солнечных энергоустановок, освоить выпуск водомеров.    В    настоящее    время    АО   "Электротехник"    прорабатываетсямежправительственное     Соглашение    о     поставке     специальноготехнологического  оборудования российским предприятиям  на  сумму  4.6млн.долларов в целях частичного погашения ранее полученных  КыргызскойРеспубликой  кредитов.  Это  позволит увеличить  в  1999  году  объематоварной продукции по сравнению 1998 годом на 5%.    В   соответствии   с   постановлением   Правительства   КыргызскойРеспублики  от 8 октября 1998 года N 585 "О реструктуризации  долговыхобязательств  по  межправительственному  инвестиционному    соглашениюмежду   фирмой "GОLDSТАR"  и  корпорацией  "Ак-Марал",  ТНК  "Дастан",Кара-Балтинским    ГРК",     долговые   обязательства    вышеназванныхпредприятий   переданы  корпорации  "Ак-Марал".   В  настоящее   времяКомпания "LG-Электроникс" и корпорация "Ак-Марал",  на базе корпорациипродолжают  совместно  осуществлять поставку  и  производство  аудио-,видео-,   электробытовой   техники,  в  соответствии   с   действующиминвестиционным  Соглашением  и обеспечивает,  таким  образом,  возвратоставшейся   части   кредита,  выделенной  фирмой   "GOLDSТАR"   ("LG-Электроникс"  ) в 1993 г. В настоящее время возобновлено  производствотелевизоров  марки  LG-Электроникс. Выполнение прогнозируемого  объематоварной  продукции  в  объеме  1270.6  млн.сомов  на  1999  г.  будетобеспечено за счет стабильной работы вышеперечисленных предприятий.     Легкая промышленность     На 1999  год прогнозируется объем товарной продукции на сумму 1650млн.сомов с темпом роста 102,5 %.    Выполнению    намеченных     индикативных     показателей    будетспособствовать   ряд  решений  Правительства  Кыргызской   Республики,которые уже приняты с целью оздоровления предприятий отрасли.    Постановлением Правительства Кыргызской  Республики  предусмотреновнедрение  корпоративного управления на 7 предприятиях,  в том  числе,на крупных предприятиях,  таких как  ГАО  "Текстильщик",  АО  "Кадам",АО   "ККСК",    АО   "Байпак",   в   результате  чего  будут   усиленыманевренность, улучшены маркетинговые службы этих предприятий.    Процесс внедрения   внешнего  управления  предприятиями,  имеющимипросроченные   задолженности   по   полученным   ссуда   и   кредитам,инициированного   Министерством  финансов  Кыргызской   Республики   всоответствии  с  Законом  "Об основных принципах  бюджетного  права  вКыргызской  Республики" оживит слабые маркетинговые службы предприятийотрасли.    В  числе  перспективных  направлений  развития  отрасли   являетсясегментация      крупных     предприятий      с     целью     созданиябыстропереналаживаемых   (маневренных)   производств.    Уже   сегодняшвейными   фабриками   остановлены  поточные  линии,   технологическиепроцессы  сгруппированы по видам швейных изделий и по заказам клиентовна АО "Айгул",  АО "Мурас" АО "Татына"  и т.д.    Перспективным направлением для  легкой  промышленности  республикиявляется   развитие   малого   и  среднего  бизнеса,   как  одного  изглавных  субъектов  рыночной  экономики - массового  слоя  независимыхпредпринимателей,   без  чего  невозможно нормальное  функционированиерынка и решение проблем, стоящих перед республикой.    В  настоящее  время  10 предприятий отрасли,  в  основном  швейныефабрики,     уже    переданы   в   ведение   местных   государственныхадминистраций    в   соответствии   с   постановлением   ПравительстваКыргызской  Республики  от 14 октября 1997 года  N  589  "О  мерах  пореализации  промышленной политики  и углублению  реформы  предприятий"предусматривающим  развитие  малых  предприятий  отрасли  в   регионахреспублики.    Правительством Кыргызской  Республики  предусматриваются  адреснаяподдержка  приоритетных отраслей, которые используют местное  сырье  иработают на конечного потребителя товаров легкой промышленности.    Создание   совместных  предприятий  с  привлечением   иностранногокапитала,    управление  государственным  пакетом  акций  иностраннымикомпаниями  с  последующим  выкупом  этих  акций  являются    примеромликвидности   наших  предприятий.   Иностранные   компании  привлекаетналичие местного сырья и дешевой рабочей силы.  Совместные предприятияс  участием  АО  "Жылдыз"  и немецкой фирмы "Спарта",  АО  "Касиет"  и"Кемко  Корпорейшн ПЛС" являются примером оживления работы предприятийотрасли.     Промышленность строительных материалов     В течение I полугодия 1998 года  полностью  простаивали  или  былинеплатежеспособными  такие предприятия, как  ГАО  "Кыргызфарфор",  ГАО"Линолеум",   АО  "Тунгуч",  ГСЗ "Кара-Таш",  Каиндинский  и   Джалал-Абадский комбинаты строительных материалов.    Предприятиями промышленности  строительных  материалов   ожидаетсяпроизводство  товарной продукции в 1998 году на сумму  931  млн.сом  стемпом роста к 1997 году 103,7 %, в 1999 году на сумму 1096 млн.сом  стемпом роста к 1998 году 107%.    Факторами  преодоления  спада  производства  являются:   повышениеконкурентноспособности  выпускаемой  продукции:  улучшение   качества;проведение маркетинговых исследований; оживление деловой активности  страдиционными потребителями.    Учитывая   стратегическую  значимость  для  республики  продукции.производимой  ГАО  "Кантский цементно-шиферный  комбинат",  которая  восновном  поставляется на экспорт,  стабильность  работы  предприятия,высокую   конкурентноспособность  выпускаемой  продукции,    в   целяхоказания постприватизационной поддержки, в настоящее время подготовленпроект   постановления   Правительства   Кыргызской    Республики   "Овыделении бюджетной ссуды ГАО "Кантский цементно-шиферный комбинат", вразмере  4  млн.сом  на  перевод  цементной  мельницы  на  работу   позамкнутому циклу.    В 1998 году ожидается производство стекла оконного в  ГАО  "Айнек"на  1,3  млн.   кв.м  ниже  уровня  индикативного  плана.   Вследствиеперебоев  поставки  сырья (песок из Казахстана), в  АО  "Айнек"  имелиместо длительные простои.    В   1999   году   на  предприятии  ожидается  увеличение   объемовпроизводства   стекла   оконного  на 1,3  млн.м2  относительно  уровняпланируемого на 1998 году.    В  связи   со   сложившимся  на  ГАО  "Айнек"  тяжелым  финансово-экономическим  положением  Фондом Госимущества  Кыргызской  Республикиприказом    N   125-П  от  16.07.98  г.  проведена  смена  руководствапредприятием.    К настоящему времени предприятие обеспечено всеми водами  сырья  иматериалов.   Заключен   контракт   на   поставку   3000   тонн   содыкальцинированной с увеличением объемов поставок до 15000 тонн.   Такжерешен  вопрос  о  поставке  песка и других материалов,  обеспечивающихбесперебойную  работу  предприятия.   Подписан  контракт  на  поставкустекла   со   странами  дальнего  зарубежья:   Иран  -  3   млн.долл.,Афганистан  -  1,5  млн.долл.  США.  Проводится  поэтапное   погашениезадолженности  бюджетных организаций и населения за  поставленную  ГАО"Айнек" теплоэнергию.    Проведенные маркетинговые исследования позволят увеличить  в  1999году   объемы  поставок  только  вышеуказанным  странам на сумму около9 млн.долл.США.     Пищевая и перерабатывающая промышленность     Индикативный    план   развития   пищевой   и     перерабатывающейпромышленности   агоропромышленного  комплекса  (АПК)  на   1999   годразработан  на  основе  материалов, представленных  Минвнешпромторгом,Минсельводхозом,  ГАК  "Кыргызалко",  ГАК  "Кыргызтамекиси"  с  учетомпредложений  областей  и  сложившихся тенденций  в  развитии  пищевогокомплекса  за ряд  лет,  объемами государственной финансовой поддержкив  1997 -1998 годы в сумме более 80 млн. сомов и ожидаемого выполненияиндикативного плана на 1998 год.    В   целях   стабилизации  производства  в   отраслях   пищевой   иперерабатывающей  промышленности Правительством Кыргызской  Республикибыли  приняты постановления, которыми утверждены отраслевые  программыразвития,   решались  вопросы  господдержки  предприятий,   намечалиськонкретные   меры   по  стабилизации  производства,   модернизации   иреконструкции действующих, созданию новых предприятий.    Основой стратегией  Правительства  Кыргызской Республики на данномэтапе  является  проведение  политики  всемерного  повышения  взаимнойзаинтересованности       производителей        и        переработчиковсельскохозяйственной  продукции.  Сельские товаропроизводители  должныиметь     гарантированный    рынок    сбыта    сельхозпродукции,     аперерабатывающие предприятия - сырьевую базу.    За  последний   период  в  целом развитие отрасли  характеризуетсятенденцией к стабилизации производства,  замедлились темпы падения  поотдельным  подотраслям, а по некоторым - наметился рост  производства,созданы  многочисленные  мелкие и средние  производства   с   участиемпрямых внешних инвестиций, что связано с доступностью и достаточностьюсырья и материалов и наличием традиционных технологий.    Главным   сдерживающим    фактором  роста  производства   являетсяограниченный    платежеспособный   спрос    внутреннего    рынка     инеконкурентоспособность   на  внешнем  и   внутреннем   рынках   из-заиспользования морально устаревших оборудования, внешнего оформления  ифасовки готовой продукции.    Постановлением Правительства  Кыргызской Республики от 1 июля 1998года.  N  400  "О мерах по оздоровлению и подъему отраслей  пищевой  иперерабатывающей промышленности и улучшению переработки  и  реализациипроизводимого в республике сельскохозяйственного сырья", предусмотреныконкретные  меры  по  вопросам  налогообложения,  зашиты  и  поддержкисобственных  производителей,   а  также  выделение  бюджетных  ссуд  вразмере  20,0  млн. сомов предприятиям пищевой промышленности.    Индикативный  план  на  1999  год по  валовому  выпуску  продукциипищевой  промышленности сформирован на уровне 5700 млн.  сомов,   темпроста производства к предыдущему году составит 103 %,  что обусловленоувеличением  темпов  роста в отдельных,  наиболее валоемких  отраслях:сахарная - темп роста производства 105 %,  табачная - 103,1 %, ликеро-водочная 110 %, пивобезалкогольная - 120 % и др.    Темп  роста  производства  в  сахарной  промышленности  -  105  %,предусматривается   за   счет  увеличения  выпуска   сахара   на  двухдействующих предприятиях:    -  на  АО  "Бакай",  согласно  объемов предварительно  заключенныхконтрактов  с иностранными партнерами по импорту сырья сахара-сырца  вобъеме до 100 тыс. тонн;    - на ГАО "Каинда-Кант",  исходя из объемов  прогноза  производствафабричной  сахарной  свеклы  в республике  в  пределах  370  тыс.тонн,которая будет перерабатываться на ГАО "Каинда-Кант".    Ожидается, что  будет  освоен  выпуск  сахара  - песка из сахарнойсвеклы  в  Бакай-Атинском  районе Таласской  области,   куда  завезенооборудование  минисахарного  завода со спиртзаводом,  общей стоимостью1,407  млн.   долл.  США. мощностью 7,0 тонн сахара и 400 л  спирта  всутки.   Минипредприятие    закуплено   по   реабилитационному   займуПравительства  Японии.  Для ввода этих мощностей  из  республиканскогобюджета предусматривается выделение 2,0 млн сомов.    Из года в год растет производство фабричной сахарной  свеклы,  какодной    из   наиболее  рентабельных  видов  технических   культур   вреспублике.  Во исполнение Указа Президента Кыргызской  Республики  от23.06.98 г.  УП N  202  "Об увеличении производства сахарной свеклы  иразвитии   сахарной   промышленности  в   республике"   ПравительствомКыргызской    Республики     разрабатывается     программа    "Сахар",прорабатываются   вопросы  реконструкции  мощностей  под   переработкукорнеплодов  сахарной  свеклы, изыскиваются  дополнительные  источникифинансирования.    В   табачной  промышленности  темп  роста  производства  103,1   %ожидаются   в   основном   за   счет   увеличения   выпуска   сигарет,предположительно в 2 раза, обусловленный с реализацией инвестиционногопроекта.    В  1998   году  на базе Бишкекской сигаретной фабрики  создано  СП"Реемтсма-Кыргызстан",  Германским концерном "Реемтсма"  инвестируютсяоколо   60   млн.   долл.   США  для  завершения  в  течение   2   летстроительства новой сигаретной фабрики мощностью 8 млрд.  шт  сигарет,а  с  апреля  месяца текущего  года  начата  модернизация оборудованиядействующей  фабрики  для выпуска новых сортов  сигарет  с   фильтром.Объем   фактически  вложенных средств уже превысил  2  млн.   долларовСША.    С  июня  1998  года  сигаретное  производство  фабрики  началопроизводить  сигареты  овальные  улучшенной модификации.    Прогнозный объем выращивания табака остается  на  уровне  текущегогода,  сократились переходящие остатки урожаев предыдущих лет, в связис   чем   в   1999   году   ожидается  снижение  производства   табакаферментированного на 28 %.    Выполнение прогнозных объемов ожидается за счет практических  мер,направленных  на  государственное регулирование  в  табачной  отрасли,введение лицензирования ферментации табака и ее  реализации,  а  такжеза   счет   реализации   перспективной   Программы  развития  табачнойотрасли   до   2002   года,  осуществляемой  ГАК  "Кыргызтамекиси"   спривлечением иностранных  инвестиций  в табачную отрасль.  Иностранныекомпании:   английская  "Юниверсал Истерн Юроп Лимитед",  американскаяфирма "Даймонд", турецкая фирма  "Сунель Тиджарет Тюрк АШ" инвестируютсредства  на проведение весенне-полевых работ,  финансируют  выведениеэлитных     семян    типа    "Дюбек-4407",    а   затем   осуществляютгарантированную закупку табачного листа.    Из-за отсутствия  собственных  оборотных  средств  табакфермзаводыпрактически  все  работают на давальческом сырье (более  90  %),   чтоотрицательно    отражается  на  финансовом  положении  предприятий   изначительные недопоступление налогов в бюджет.    В ликеро-водочной  отрасли  рост производства ожидается в основномза  счет  увеличения  производства  водки  и   незначительного   ростапроизводства спирта этилового.    Основные  объемы  выпуска  водки  планируются  на  ликеро-водочныхзаводах   АО "Бакай" и его филиалов в Ошской и Иссык-Кульской областях(доля  более 40%) и АО "БЛВЗ" (доля - 25 %), АО "Алтын-Суу" (доля  -25%), входящих в состав ГАК "Кыргызалко".    Прогнозные объемы спирта обеспечат загрузку действующих  мощностейспиртзавода   АО  "Бакай"  на 70 %.  В последнее время из-за  перебоевпо  поставке патоки-мелассы по импорту, спиртзавод АО "Бакай" работаетнестабильно.  Потребности  республики  в спирте составляют более  1000тыс.  дал  или  более  60  %   от общего объема,   а  остальная  частьпредполагаемый экспорт в страны СНГ.    В  1998  году  начато производство спирта этилового  из  зерна  наКаракольском спиртзаводе с мощностью 70 тыс. дал в год.    Законом  Кыргызской  Республики "О  государственной  монополии  напроизводство,  хранение и реализацию спирта и алкогольной  продукции",принятом  в  январе  1998 года, установлено, что  производство  спиртаосуществляется   исключительно   государственными   предприятиями,   аалкогольной продукции - государственными предприятиями и предприятиямис  контрольным пакетом акций государства 51 %.    Правительством  Кыргызской Республики в  период  до  2000  года  спривлечением     внешних    инвестиций    планируется    строительствогосударственного   завода   по   производству   зернового   спирта   сиспользованием  собственного зерна.    Ожидается существенное оживление производства продукции в молочнойотрасли  за  счет  оказанной финансовой поддержки в  сумме  12,6  млн.сомов, что позволило молзаводам закупить необходимые сырье и материалыи укрепить собственные сырьевые базы. закуплено свыше 700 голов дойныхкоров,  что  обеспечит увеличение доли продукции  молочной  отрасли  впищевой промышленности и удержать темпы производства.    Выполнение прогнозных объемов в основном ожидается за счет выпускатрадиционного  ассортимента продукции несколькими заводами  (из  более26  действующих): АО "Бишкексут" (доля более 35 %), АО "Ак-Сут"  (доляболее 25%), АО "Ак-Жалга" (доля 5 %). АО "Арашан", АО "Талассут".    АО  "Бишкексут"  и  АО "Ак-Сут" освоено производство  новых  видовмолочных  продуктов: йогуртов, твердых, мягких и  плавленных  сыров  вмелкой фасовке и др.    Рост  поголовья   коров  и увеличение надоев  молока  способствуетвложению средств предпринимателями,  в том числе иностранными,  в  этуотрасль  и  насыщению  рынка  новыми видами  молочной  продукции.   Запоследний период введены в эксплуатацию СП "Эльвест", СП "Эридан-Сут",минимолочный  заводы  в Кантской МИС, "Уфук", СП  "Жылуу-Булак",  "Ак-Булак -сут".    В текущем году в Чуйской области  на  базе  Сокулукского  опытногоплеменного   хозяйства   будет   введен  в  эксплуатацию  минимолочныйзавод,  полученный  в  подарок  от Правительства  Индии.  Для  монтажаоборудования  и  запуска  цеха  Правительством  Кыргызской  Республикивыделена бюджетная ссуда в сумме 2,0 млн. сомов.    В плодоперерабатывающей  и  винодельческой  отраслях существенногоподъема  производства  не  ожидается,  намечается  проведение  мер  постабилизации и возрождению отраслей.    Единственное  в  республике  предприятие  выпускающее   коньяк   ишампанское  АО  "Кыргызшампаны" из-за отсутствия  собственного  сырья,вынуждено  завозить  коньячные спирты и  шампанские  виноматериалы  изближнего и дальнего зарубежья.    В настоящее время реализуется программа по возрождению и  развитиювиноградарства   и  виноделия в Кыргызской  Республики  (постановлениеПравительства  Кыргызской Республики от 30.06.97г. N387  "О  повышенииэффективности виноградарства и виноделия в Кыргызской Республике").    Некоторым винодельческим предприятиям выделяются земельные участкидля   расширения  виноградников  из  Фонда  перераспределения  земель,разработаны  новые  государственные  стандарты  на  виноград  и   винаразрабатываются  предложения по оздоровлению финансового  состояния  иподъему производства винограда и продуктов его переработки.    Создана     Ассоциация     крупных    виноградарско-винодельческихпредприятий.    Ситуация   на    плодоовощных  консервных  заводах  в   результатесокращения  объемов  закупок сельхозпродукции,   потери  рынков  сбытанестабильна.   Выпуск   продукции  крупными  представителями   отраслиБишкекский,   Токмакский,  Кызыл-Кийский, Узгенский и др.  консервнымизаводами все еще недопустимо мала.    Для  улучшения  состояния  отрасли  необходимы  коренные  меры  потехническому и технологическому перевооружению предприятий.    Рост производства в пивобезалкогольной отрасли намечен в  основномза   счет  увеличения  выпуска  пива АО "Арпа" (Бишкекского пивзавода)темп  роста более 115 %  и выпуска безалкогольных напитков  СП  "Кока-Кола Ботлерс" - темп роста 120%.    В   соответствии   с   постановлениями  Правительства   КыргызскойРеспублики  от  29 сентября 1997 г. N 567 "Об оказании государственнойподдержки  государственному акционерному  обществу  "Жибек-Жолу",   от21.01.98  г.  N   46   "О   мерах по вводу в эксплуатацию  заводов  порозливу минеральной воды и производству детского питания", в 1997-1998 годах  ГАО "Жибек-Жолу" выделена бюджетная ссуда в размере 4 984  млн.сомов   для   проведения  пуско-наладочных  работ  цеха   по   розливуминеральной воды "Гималаи"  мощностью 6 млн.  бутылок в год (емк.  1,5л)  и  цеха  детского  питания мощностью 12,5  муб  консервов  в  год.Итальянскими   специалистами  запущен, простаивающий с  середины  1996года,   цех   по  розливу  минеральной  воды.  По  прогнозу  ожидаетсяувеличение  розливу минеральной воды  в  "Гималаи"  в 1999 году  болеечем в 2 раза.    Цех  детского  питания из-за разукомплектованности  линии  еще  невведена    в    эксплуатацию.   Руководство   АО  "Жибек-Жолу"   ведетпереговоры с поставщиками оборудования о доукомплектовании линии и  еезапуске в ближайшее время.    С запуском мощностей АО "Жибек-Жолу" и  обеспечении  бесперебойнойих    работы    в   прогнозируемый  период   увеличится   производствоминеральной воды и освоен выпуск детских плодоовощных консервов.    Постановлением Правительства  Кыргызской Республики от 22 сентября1997  года  N  539  "О  передаче Чуйской  областной   госадминистрацииправа  управления   государственным пакетом акций акционерных  обществ"Ак-Суйский  кукурузоперерабатывающий сахарный комбинат" и "Кыргызскийпаточный  завод"   Чуйской   областной  государственной  администрациипереданы  в  управление соответствующие государственные пакеты  акций.Генеральной дирекцией  по управлению госпакетом акций этих акционерныхобществ  реализуется  Программа поэтапного ввода  в  эксплуатацию  Ак-Суйского КПСК и варианты привлечения инвестиций.    Индикативный   план   по  мукомольно-крупяной   и    комбикормовойпромышленности  на  1999  год сформирован согласно планируемых объемовпроизводства зерна в республике за этот период и ожидаемого выполненияиндикативного плана 1998 года.    Учитывая   все  факторы,  прогнозом  на  1999  год   темпы   ростапроизводства  предусмотрены  в  пределах 100,7 процента или  в  объеме1050,0 млн. сомов (без учета продукции минимельниц).    Объемный показатель индикативного плана по отрасли будет обеспеченза  счет  увеличения  производства муки,   которая  в  объеме  валовойпродукции отрасли занимает более 97 %, а остальная доля приходится  накрупу и комбикорма.     2.3.2.Сельское хозяйство    Индикативный  план развития отраслей сельского  хозяйства  в  1999году  разработан с учетом сложившихся  тенденций  в  развитии  отраслиза  1996-1997  годы и ожидаемого выполнения на 1998 год.  Индикативныйплан   разработан  совместно  с  Министерством  сельского  и   водногохозяйства Кыргызской Республики, с учетом предложений областей.    За   последние   2   года   (1996-1997   гг.)   развитие   отраслихарактеризуется  тенденцией стабилизации производства животноводческойпродукции и резкого увеличения растениеводческой продукции. Темп роставаловой продукции сельского хозяйства в 1996 году составил 115.3 %,  в1997 году 110.7 %.    Увеличение  производства  сельскохозяйственной  продукции  явилосьрезультатом   развития  рыночных  отношений,  создания  многоукладногосельскохозяйственного      производства,        повышения       личнойзаинтересованности сельских товаропроизводителей,  а также оказываемаяим государственная поддержка.    Основной задачей в 1999 году является  достижение  устойчивости  всельскохозяйственном   производстве,   сохранение  роста  производствапродукции сельского хозяйства.    Достижение   более   высоких  темпов  роста   сельскохозяйственнойпродукции  в  1999  году весьма проблематично,  что обусловлено  рядомфакторов, оказывающие сдерживающих влияние на развитие отрасли:    - неблагоприятный паритет цен на сельскохозяйственную продукцию  ипроизводственные ресурсы;    -   отсутствие  конкурентной  системы  сбыта  сельскохозяйственнойпродукции;    -   дефицит   материально-технических  ресурсов  (ГСМ,  удобрений,техники, высококачественных семян);    - проблемы снабжения оросительной водой;    - неблагоприятное почвенно-мелиоративное состояние земель;    - дефицит сельскохозяйственного кредита.    Эти  же   проблемы,  но  в еще более острой форме,   стояли  передотраслью  и  в  предыдущие годы,  но тогда удалось   достичь   высокихтемпов  роста   за  счет  влияния экстенсивных факторов  -  увеличениепосевных площадей под основными культурами (зерно, картофель,  овощи).При  этом увеличение площадей под этими культурами произошло  за  счетсокращения кормового клина,  т.е.  изменения структуры посевов,  общаяплощадь  посевов  сельхозкультур    не    изменилась.    Благоприятныепогодные  условия  в 1996-1997 гг. также оказали влияние на увеличениепроизводства растениеводческой продукции.    Таким образом,  рост объемов валовой продукции сельского хозяйствабыл   обеспечен  за  счет  увеличения  производства  растениеводческойпродукции - темп роста которой составил в 1996 году 124.1%, и в 1997 -119%.    За   последние    годы   из-за  отсутствия   ремонтно-техническогообслуживания коллекторно-дренажной сети привело к процессам  засоренияи  заболачивания земель.    Внутрихозяйственная  оросительная  сеть,   ранее  находившаяся  набалансе  хозяйств,   из-за отсутствия средств на ремонт  и  содержаниепришла в упадок. Из-за отсутствия средств на оплату электроэнергии  неработают   стационарные   электрифицированные   насосные   станции   иартезианские скважины,  принадлежавшие ранее хозяйствам,   в  связи  счем   многие   участки орошаемой  пашни потеряли связь  с  источникамиорошения.  В результате в 1998 году площадь посевной пашни сократиласьдо 117 тыс.  га.  (в  1997 году - 119 тыс. га).    По причине неблагополучного мелиоративного состояния в  результатекомиссионной    оценки,   постановлением   Правительства    КыргызскойРеспублики   от   10   марта  1998  года  N   114   "О   трансформациисельскохозяйственных  угодий" 15.5 тыс.  га орошаемой пашни переведенов богарную и 31.8 тыс. га богарной пашни переведено в пастбища.    Решение   проблемы    улучшения   состояния   земель,    повышениеэффективности оросительной сети в 1999 году проблематично.  Так толькона   эксплуатацию  существующих  водохозяйственных объектов необходимоежегодно   до   450-500   млн.   сомов.   Средства,   выделяемые    изреспубликанского бюджета на эти цели,  а также средства, полученные отводопользователей  составляют  только  половину  необходимого  объема.Одним  из  источников  увеличения   объемов   финансирования  являетсяповышение   тарифов  за  подачу  воды.  Однако  этот   вопрос   толькопрорабатывается и  может  быть  решен  только после одобрения  ЖогоркуКенешем Кыргызской Республики.    В целях оказания помощи в решении этого вопроса, с 1999 года будетосуществляться  проект  Всемирного Банка  "Реабилитация  ирригационныхсистем",   стоимость которого составляет 46 млн. долларов США.  Проектрассчитан  на  7 лет, его реализация будет поэтапной и  результаты  отосуществления проекта будут за пределами его окончания в 2004 году.    Значительные средства  необходимы  на  проведение  мероприятий  поулучшению  состояния  земель  (борьба с засолением,   эрозией  почв  ит.п.), однако  для  этого недостаточно средств как в республиканском иместном бюджетах, так и у самих сельских товаропроизводителей.    Одним  из   источников улучшения мелиоративного  состояния  земельявляется   земельный   налог,   однако  Жогорку  Кенешем    КыргызскойРеспублики  приняты  новые ставки земельного налога,   которые  в  двараза  ниже действующих. В результате сократиться финансирование  работпо улучшению земель.    Таким   образом,    в  1999  году  производство  растениеводческойпродукции  ожидается  на  тех же площадях,  т.е.  увеличение  посевныхплощадей  ограничено.  Возможно  лишь  некоторое  изменение  структурыпосевов.    Производство зерновых ожидается на уровне индикативного плана 1998года,   так   как  соблюдение  требований  севооборота,  необходимостьразвития  более  доходных отраслей (хлопок, сахарная свекла,  табак  ит.п.) ведут к сокращению посевов под зерновыми.    Производство сахарной свеклы в последние годы становиться одной издоходных   видов   сельскохозяйственной  продукции  и   соответственноувеличивается   ее  производство.  В 1998  году  ожидается  увеличениепроизводства фабричной сахарной свеклы в 1.8 раза по сравнению с  1997годом.   В  1999  году  прогнозируемый  объем  производства   сахарнойсвеклы составит 390 тыс. тонн.    Так  как   хлопок  и  табак  выращиваются в основном  в  Ошской  иДжалал-Абадской областях, где вопрос ограниченности земли и воды стоитнаиболее  остро.   увеличения  площадей больше  чем  предусмотрено  неожидается.  В связи с этим, в 1999 году производство хлопка  и  табакаувеличится  незначительно по сравнению с индикативным планом  на  1998год.    Основными  производителями картофеля и  овощей  являются  домашниехозяйства  населения,  цель которых обеспечить собственное потребление(в  настоящее  время  ими производится свыше 68%   картофеля   и   62%овощей).  Кроме  того,  картофель и овощи  в  последние  годы  успешноэкспортируется в соседние государства. Эти факторы оказали влияние  наувеличение их производства в последние годы.    В 1999 году ограниченность посевных площадей в домашних хозяйствахне предполагает увеличения производства картофеля и овощей.    Уровень производства плодов,  ягод и винограда в  большей  степенизависит    от   погодных   условий.   Имеющиеся  площади   многолетнихнасаждений  позволяют ожидать производство плодов ягод и винограда  науровне  прошлых лет.    Увеличение   поголовья  скота  вызывает  необходимость  увеличенияпроизводства кормовых.    Такая структура производства не окажет  значительного  влияния  наувеличение   всего  объема  валовой  продукции.  Одним   из   факторовувеличения   производства  растениеводческой  продукции   могло   бытьповышение   урожайности.  Однако  из-за причин объективного характера,ожидаемый прогноз роста урожайности сельхозкультур незначителен.    Из-за  отсутствия   достаточных  финансовых  средств  очень  низкаобеспеченность  минеральными удобрениями, средствами защиты  растений,кондиционными семенами.    Кроме  того,  по  расчетам специалистов Министерства  сельского  иводного   хозяйства,    как   следствие  сложившейся   неблагоприятнойобстановки в мелиоративном секторе,  сельскохозяйственные культуры  наорошаемых землях ежегодно теряют до 20 % урожайности.    Рост производства животноводческой продукции намечается достигнутькак   за  счет  увеличения поголовья скота,  так и за счет  увеличенияпродуктивности животных.  Однако недостаточная обеспеченность кормами,неразвитость       селекционно-племенной       работы,         сложнаяпротивоэпизоотическая  ситуация  и  т.п.,   при   современном   уровнефинансирования   не   дают  оснований  для  прогноза   более   высокихпоказателей продуктивности скота.    Одним из путей увеличения животноводческой продуктивности являетсяиспользование    отгонных   пастбищ,   более  эффективная   реализацияпроекта   "Развитие  овцеводства".   Необходимо  усиление  карантинныхмероприятий  по  противоэпизоотическим работам,  усиление  надзора  закачеством  продукции. повышение ответственности населения за  здоровьеживотных   (так    как   основное   поголовье   скота    находится   унаселения),  повышение селекционно-племенной работы.    В целом развитие сельскохозяйственной отрасли в 1999 и последующиегоды   будет  основано  на  развитии  земельных  отношений,   созданииэффективного  рынка земли,  развития коммерческой банковской  системы,восстановлении  ирригационных  систем   и   сельской   инфраструктуры,реорганизации    служб   обеспечения   производственными    ресурсами,технологий  и  консультационной  поддержки,   реформировании   системысбыта  сельскохозяйственной продукции.    Проведение мероприятий по развитию отрасли будет осуществляться засчет следующих источников:    -   бюджетные   средства,   в  объеме  около   48   млн.сомов   напротивоэпизоотические   и   карантинные  мероприятия,   по   борьбе  ссорной растительностью, использование возврата ранее выданных кредитови т.п.;    - средства  Кыргызской сельскохозяйственной финансовой корпорации,кредитный портфель которой в 1999 году составит около 150 млн.сом;    - частичное  использование микрокредитов по линии кредитных союзов(Финансовая компания по поддержке и развитию кредитных союзов);    -  средства  по  двусторонним соглашениям со  странами-донорами  имеждународными финансовыми организациями;    - собственные средства хозяйствующих субъектов;    -  неформальные  источники (отдельными лицами и фирмами  в  периодпосевной    осуществляется   кредитование   фермеров   и   фиксируютсязакупочные   цены   на  будущий  урожай,  а  затем  собранный   урожайскупается).    Однако   средств,    направляемых  по   вышеназванным   источникамнедостаточно  для  того,  чтобы в 1999 году сельское  хозяйство  моглоразвиваться на интенсивной основе.    Отсутствие   достаточных  оборотных  средств  у   перерабатывающихпредприятий   республики  также  оказывает  сдерживающее  влияние   наразвитие отрасли.    Ограниченный    платежеспособный    спрос    внутреннего    рынка,неразвитость   системы   сбыта  сельскохозяйственной   продукции   каквнутреннем,   так  и   на   внешнем  рынках,  оказывает   сдерживающеевлияние  на рост цен на сельскохозяйственную продукцию и на объемы  еепроизводства.    В   1999   году  сохранится  тенденция  замедления  роста  цен  насельскохозяйственную продукцию.     2.3.3. Услуги    Одной  из  наиболее  быстро развивающихся сфер рыночной  экономикиявляются услуги, которые занимают значительное место в структуре ВВП.    По итогам  1997  года  их доля составила -30.5%,  по индикативномуплану  в  1998 году ожидается - 40%, а в 1999 году - около  43%.  Темпроста услуг по индикативному плану в 1998 году ожидается - 103,5%,   в1999 году -104%.    В структуре услуг растут рыночные услуги, их доля возрастет в 1998году  на  105%,   в  1999 году до 107%. В разрезе  отраслей  ожидаетсяувеличение  доли услуг транспорта и связи - до 104%,  в  1999  году  -102%,  финансово-кредитных услуг на 110%,   торговли  к  общественногопитания   на  105-110%,  платных услуг на 110%  и  более.  Аналогичнаяситуация  сохранится в 1999 году по данным видам  услуг  и  намечаетсятенденция их дальнейшего роста.    Сфера платных услуг развивается относительно динамично.  В течениипоследних  лет  наблюдается тенденция роста доли в общем объеме  услуг(  соответственно  128%   и 113%).  Одним из  факторов  роста  объемовплатных   услуг  стало  упрощение  системы  оформления  разрешений   ирасширение    перечня    видов    предпринимательской    деятельности,осуществляемых на патентной основе.    Осуществляется  постепенное повышение цен  на  социально  значимыеуслуги  с  целью доведения тарифов до фактической себестоимости.  Так,услуги пассажирского транспорта занимают в платных услугах более 35 %.Один из видов услуг, междугородные перевозки, является рентабельным посравнению с городским транспортом.    Доля услуг  жилищного  и коммунального хозяйства в платных услугахдостигает  почти  40%.   В  жилищном и коммунальном  хозяйстве  тарифыпокрывают  примерно  две  трети издержек,  поэтому  начат  постепенныйпереход  на  новую  систему  оплаты  жилья  и  коммунальных  услуг   свнедрением  системы субсидий малообеспеченным гражданам (гор. Бишкек).В  текущем  году стоимость оплаты жилья с учетом затрат на капитальныйремонт  и  коммунальные услуги возрастет в среднем на 113,5%,  в  1999году - на 112%.    Нерыночные   услуги,   финансируемые  из  бюджета,   их   доля   впроизводстве  услуг постоянно снижается и достигла  уровня  24,5%.   Вструктуре   нерыночных   услуг   ситуация    складывается    следующимобразом:   наибольший удельный  вес (до 40%) занимает сфера управленияи  оборона.  Расходы по данной статье постоянно растут и это тенденциясохранится в  перспективе, их доля возрастет в среднем на 3%, с учетомструктурной оптимизации органов управления.    Образование, наука  и  научное  обслуживание  (доля достигла более30%)  - перспективные отрасли,  где также наблюдаются тенденции  ростав среднем на 2 - 4%.    В  здравоохранении  (до  18%)  переход  на  страховую  медицину  ирасширение  платных  услуг приведут к снижению финансирования  данноговида услуг.     Торговля и общественное питание     Развитие сектора услуг формируется  под  влиянием  преобразований,происходящих  в экономике.  Это в первую очередь касается  торговли  иобщественного   питания   -   отраслей,    быстро    реагирующих    наэкономические  преобразования в республике.  Основной  проблемой  этихвидов   деятельности  стало  стремительное  развитие  неорганизованнойторговли,  доля  которой до конца  года достигнет 65%   общего  объематоварооборота,   при сохранении этих тенденций в  1999  году  ее  доляпревысит 70%.    В    текущем   году   намечается   разработать   мероприятия   длястимулирования  развития организованной торговли, с  целью  уменьшенияобъемов дорасчетов  в розничном товарообороте и в соответствии с  этимувеличение  налоговых  поступлений,   что  положительно  скажется   наобъемных показателях 1999 года.    В целях улучшения и упорядочения торгового  процесса,  обеспеченияполноты  учета  реальных доходов и поступления  налоговых  отчислений,поддержки  отечественного  производства и  развития   потребительскогорынка необходимо:    - с учетом изучения состояния и развития торговой деятельности  натерритории  республики  внести дополнения и  изменения  в  нормативныеакты, регулирующие торговлю в республике;    -  проведение  проверок и изучение состояния  дел  на  местах  (порегионам),    обеспечение   повсеместного  использования   контрольно-кассовых  машин.   По  полученным материалам  в  случае  необходимостивносить предложения по совершенствованию нормативных актов, касающихсяприменения контрольно-кассовых машин;    - учитывая рост доли импорта в общем  объеме  товарооборота  (70%)необходимо  в  1999 году изучить опыт работы местных  администраций  ипромышленных   предприятий   по   развитию    оптово-сбытовой     сетиотечественных  товаропроизводителей, расширению их фирменной  торговлипо  регионам  республики,  с целью улучшения снабжения  населения,   вособенности в сельской местности, товарами местного производства;    - в соответствии с требованиями Закона  Кыргызской  Республики  "Озащите   прав  потребителей" будут подготовлены  по  совершенствованиюразличных   форм  торгового  обслуживания  (торговли),   имея    ввидуподготовку проектов правил торговли различными видами товаров, с цельюобеспечения защиты прав и интересов как потребителей,  так и продавцов(хозяйствующих субъектов).     Транспорт и связь     В   течение   1   полугодия   1998  года   все   виды   транспортафункционировали   устойчиво   и  в  целом  удовлетворяли   потребностиэкономики и  населения республики в перевозке грузов и пассажиров.    Следует отметить,  что в первом полугодии  1998  года  значительноснизился   спрос  на  перевозки грузов.  Снижение спроса  на  грузовыеперевозки  обусловлено  резким  снижением  объема  строительных  работ(продукция строительства  сократилась  против 1 полугодия 1997 года на17.7  %),   в  связи  с  этим  объем  перевозок  грузов  всеми  видамитранспорта в 1998 году ожидается на уровне 1997 года.    Сохраняется  позитивная  тенденция  роста  пассажирооборота  всемивидами     транспорта.     Значительно    увеличен     пассажирооборотавтомобильным   транспортом,    его   рост   составил   24.1   %     ксоответствующему   периоду   1997  года.   Прирост    пассажирооборотаполучен  в основном за счет увеличения перевозок пассажиров автобусамичастного  сектора.   Доля  пассажирооборота,  выполняемого  автобусамичастного сектора, составила 53 %.    Показатели индикативного плана развитая транспорта и связи на 1999год учитывают факты изменения экономической ситуации в этих отраслях.    В  соответствии  с  принятой  Экономической  стратегией   развитияКыргызской Республики на период до 2005 года и индикативным социально-экономическим  планом  на  1996-1998 годы главной  задачей  в  областитранспорта   и  связи  на  1999 год является продолжение  формированиятранспортного комплекса республики соответствующего условиям  рыночнойэкономики,  коммуникационных  магистралей  международного  значения  ,модернизации    существующих    телекоммуникационных      сетей      ииспользование  международных спутниковых систем связи.    Для  ее  достижения предусматривается развернуть в  полном  объемеработы   по   реабилитации  автомобильной дороги Бишкек-Ош по  второмуэтапу (1998-2001 годы), который включает реабилитацию автодороги общейпротяженностью  207  км, а также ремонт тоннеля  на  пер.  Тюя-Ашу,  собъемом работ 104 млн.долл. США.    В настоящее  время  рассматривается  проект  Кредитного соглашениямежду  Кыргызской  Республикой  и  Азиатским   Банком   развития    повторому проекту  реабилитации  автодороги Бишкек-Ош.  Азиатским Банкомразвития выделена техническая помощь в сумме 600 тыс.долл.   США   дляразработки технико-экономического обоснования,  проектной и  тендернойдокументации Второго проекта реабилитации автодороги Бишкек-Ош.    За счет  займа  Фонда Международного Экономического Сотрудничества(Япония)  продолжится  реконструкция аэропорта   "Манас".   В   первойфазе  осуществления проекта 1999-2001 годы предусмотрены реконструкциявзлетно-посадочной полосы, перрона, обновление светосигнальной системыи навигационного оборудования,  модернизация пассажирского терминала исистемы управления воздушным транспортом.    В 1999  году  предусматривается  открытое международных автобусныхмаршрутов Бишкек-Мешхед, Ош-Мешхед, Бишкек-Астана и Ош-Бишкек-Алматы.    На воздушном транспорте предусматривается увеличение международныхперевозок  в  страны Западной Европы и страны Юго-Восточной  Азии,   сучетом эксплуатации полученного в 1998 году в лизинг самолета А-320.    Увеличится  интенсивность полетов на всех  линиях  в  страны  СНГ.Намечается  восстановить  авиамаршруты на  Киев,  Иркутск,  Хабаровск,Сургут,  Омск,  Симферополь,  Баку, Алматы,  Астана  и  открыть  новыемаршруты на Челябинск, Тюмень и Томск.    В   1999  году  продолжатся  работы  по  реформированию   дорожно-эксплуатационной  службы  в  соответствии  с принятым 2 июня 1998 годаЗаконом Кыргызской Республики " Об автомобильных дорогах".    В области  связи  в  1999 году будут продолжены работы по развитиютелекоммуникаций за счет собственных и заемных средств в  соответствиис  Комплексной  программой  развития  связи  Кыргызской  Республики  ,разработанной  Министерством транспорта и коммуникаций  на  период  до2008 года.    За счет  займа Кувейтского фонда арабского экономического развитияв  размере  8,7  млн.долл.  США предусматривается осуществить  в  1999году реконструкцию телекоммуникаций в г.Ош.    В  1999  году  намечается  обеспечить прирост  емкости  телефонныхстанций   на 10 тыс.номеров,  провести работы по модернизации сельскойтелефонной сети.    В результате  проводимых  работ  значительно повысится техническоесостояние  телекоммуникационной сети,  качество предоставляемых  услуги ассортимент услуг электросвязи.     Образование     Образование в  Кыргызской Республике будет развиваться в 1999 годув  соответствии  с Национальной программой "Билим", Программой  "КадрыXXI  века",   Национальной программой преодоления  бедности  "Аракет",программой  развития  села.   Программой мер  по  реализации  посланияПрезидента  об  экономической   политике   государства  и  обеспечениястабильного развития экономики.    В числе первоочередных мер в сфере образования предусмотрены:    - подготовка и внесение на рассмотрение Жогорку Кенеша  КыргызскойРеспублики   Закона   об образовании с учетом изменений  и  дополнений1997 года;    - обеспечения  доступности обучающихся через сохранение и развитиесети детских домов, школ-интернатов всех типов и наименований;    - обеспечения учебниками социально уязвимых групп учащихся;    - обеспечения всеобщего среднего образования;    - сохранение и укрепление материальной базы учебных заведений.    Индикативным планом предусматривается:  -  увеличение  контингентаучащихся   дневных  образовательных  школ  с 1037.7 тыс.  в 1997  годудо 1062.6 тыс. (ожидаемое) в 1998 году и до 1085.7 тыс. в 1999 году;    - увеличение приема в 10 класс с 66.2 тыс.в 1997 году до 66.4 тыс.(ожидаемое) в 1998 году и до 74.5 тыс. в 1999 году;    - прием в первые классы школ повысится незначительно , против 1997года  (120  8  тыс.) и 121.8 тыс.  в 1998 году (ожидаемое)  и  в  1999году122.5 тыс. чел.    В  школах-интернатах  для  детей с  особыми  условиями  воспитанияконтингент сохраняется на достигнутом уровне - 2.2 тыс.детей.  В  пятидетских  домах  намечается  контингент 600  учащихся;  государственныеадминистрации  Нарынской  и  Таласской  областей  изучают  вопрос   оботкрытии областных детских домов за счет местных бюджетов.    Проектом плана  на  1999 год намечается сокращение приема в высшиеучебные  заведения  на  10-15  %  в  связи  с  сокращением  заявок  наспециалистов отраслей народного хозяйства за счет средств бюджета.    В   целом  показатели  развития  образования  обеспечат  право  наобразование  и  доступность его получения.  Будут проходить реформы  вобласти  финансирования образования,  широкое развитие получат платноеобразование и платные образовательные услуги, специальные средства.    Впервые   объем   специальных  средств   приблизится   к    уровнюреспубликанского бюджета министерства.    Культура   в   1999  году  будет  развиваться  в  соответствии   сгосударственной целевой программой "Маданият".    Проектом индикативного  плана  социально-экономического   развитиякультуры  на  1999 год предусматривается: сохранение  сети  культурно-просветительных    учреждений     республики,     театрально-зрелищныхпредприятий,  детских  музыкальных,   художественных   школ   и   школискусств,  контингента обучающихся в них за счет бюджетных средств  науровне  отчета  1997  года, не допуская дальнейшего  снижения  сетевыхпоказателей культуры.    Будет активизирована работа по изысканию  внебюджетных  источниковфинансирования  культуры,   путем совершенствования  и  развития  формплатного обслуживания населения, создания фондов поддержки культуры.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dsshldmw6tcl9nodhui7">
      <w:r>
        <w:rPr>
          <w:rFonts w:ascii="Arial" w:cs="Arial" w:eastAsia="Arial" w:hAnsi="Arial"/>
          <w:color w:val="132D3F"/>
          <w:sz w:val="16"/>
          <w:szCs w:val="16"/>
          <w:u w:val="single"/>
        </w:rPr>
        <w:t xml:space="preserve">dalil.kg/document/5827</w:t>
      </w:r>
    </w:hyperlink>
  </w:p>
  <w:p>
    <w:pPr>
      <w:spacing w:after="0" w:before="40"/>
      <w:jc w:val="center"/>
    </w:pPr>
    <w:hyperlink w:history="1" r:id="rIdsoycufv6jppfzk2ommux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byzo_4_eu63ze7ihu-v" Type="http://schemas.openxmlformats.org/officeDocument/2006/relationships/hyperlink" Target="https://dalil.kg/document/33201" TargetMode="External"/><Relationship Id="rIdcjyvwnmop1rrhm3xqete_" Type="http://schemas.openxmlformats.org/officeDocument/2006/relationships/hyperlink" Target="https://dalil.kg/document/582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dsshldmw6tcl9nodhui7" Type="http://schemas.openxmlformats.org/officeDocument/2006/relationships/hyperlink" Target="https://dalil.kg/document/5827" TargetMode="External"/><Relationship Id="rIdsoycufv6jppfzk2ommux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2026-09-29T23:01:37.413Z</dcterms:created>
  <dcterms:modified xsi:type="dcterms:W3CDTF">2026-09-29T23:01:37.413Z</dcterms:modified>
</cp:coreProperties>
</file>

<file path=docProps/custom.xml><?xml version="1.0" encoding="utf-8"?>
<Properties xmlns="http://schemas.openxmlformats.org/officeDocument/2006/custom-properties" xmlns:vt="http://schemas.openxmlformats.org/officeDocument/2006/docPropsVTypes"/>
</file>