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4fp6ybotg2gl6b2dlmnh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 сентября 2007 года № 387            ПОСТАНОВЛЕНИЕ ПРАВИТЕЛЬСТВА КЫРГЫЗСКОЙ РЕСПУБЛИКИ                 О проекте Закона Кыргызской Республики              "О дополнительных мерах по оказанию помощи          хозяйствующим субъектам, пострадавшим в результате          событий 24-25 марта 2005 года" и об отзыве проекта          Закона Кыргызской Республики "О внесении изменения          в Закон Кыргызской Республики "О мерах по оказанию             помощи хозяйствующим субъектам, пострадавшим              в результате событий 24-25 марта 2005 года"              (В редакции постановление Правительства КР                  от</w:t>
      </w:r>
    </w:p>
    <w:p>
      <w:r>
        <w:rPr>
          <w:rFonts w:ascii="Arial" w:cs="Arial" w:eastAsia="Arial" w:hAnsi="Arial"/>
          <w:sz w:val="24"/>
          <w:szCs w:val="24"/>
        </w:rPr>
        <w:t xml:space="preserve">29 января 2008 года №32</w:t>
      </w:r>
    </w:p>
    <w:p>
      <w:r>
        <w:rPr>
          <w:rFonts w:ascii="Arial" w:cs="Arial" w:eastAsia="Arial" w:hAnsi="Arial"/>
          <w:sz w:val="24"/>
          <w:szCs w:val="24"/>
        </w:rPr>
        <w:t xml:space="preserve">)                  В соответствии со статьей 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РеспубликиПравительство Кыргызской Республики постановляет:     1.(Утратил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     от 29 января 2008 года №32)     2.(Утратил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     от 29 января 2008 года №32)     3.(Утратил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   от 29 января 2008 года №32)     4. Отозвать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внесении  изме-нения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мерах по оказанию помощи хозяйс-твующим субъектам,  пострадавшим в результате событий 24-25 марта  2005года",  направленный на рассмотрение в Жогорку Кенеш Кыргызской Респуб-лики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  от  30  января2006  года № 50 "О проекте Закона Кыргызской Республики "О внесении из-менения в Закон Кыргызской Республики "О мерах по оказанию  помощи  хо-зяйствующим  субъектам,  пострадавшим  в результате событий 24-25 марта2005 года".     5. Признать утратившим силу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КыргызскойРеспублики от 30 января 2006 года № 50  "О  проекте  Закона  КыргызскойРеспублики "О внесении изменения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мерахпо оказанию помощи хозяйствующим субъектам,  пострадавшим в  результатесобытий 24-25 марта 2005 года".      Премьер-министр                                   А.Атамбаев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 КЫРГЫЗСКОЙ РЕСПУБЛИКИ                О дополнительных мерах по оказанию помощи          хозяйствующим субъектам, пострадавшим в результате                     событий 24-25 марта 2005 года      Статья 1.      Установить что хозяйствующим субъектам, пострадавшим во время гра-бежей, мародерства и беспорядков 24-25 марта 2005 года, указанным в Пе-речне, определяемом Правительством Кыргызской Республики:     - сроки  уплаты  начисленных  налогов  и текущих платежей в бюджетпродлеваются без предоставления ликвидного залога;     - предоставляется  отсрочка или рассрочка уплаты таможенных плате-жей без обеспечения исполнения обязанности по их уплате,  а  также  безвзыскания процентов и пени;     - предоставляется отсрочка по выплате ими  обязательных  страховыхотчислений без взимания пени, процентов по учетной ставке Национальногобанка Кыргызской Республики и штрафных санкций.      Статья 2.      Настоящий Закон вступает в силу со дня официального  опубликованияи действует до 1 мая 2008 года.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lztohoe3ouxkhwzzlqq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dalil.kg/document/58526</w:t>
      </w:r>
    </w:hyperlink>
  </w:p>
  <w:p>
    <w:pPr>
      <w:spacing w:after="0" w:before="40"/>
      <w:jc w:val="center"/>
    </w:pPr>
    <w:hyperlink w:history="1" r:id="rIdgkb-7w_8olapuf6n61gm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fp6ybotg2gl6b2dlmnhu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lztohoe3ouxkhwzzlqqh" Type="http://schemas.openxmlformats.org/officeDocument/2006/relationships/hyperlink" Target="https://dalil.kg/document/58526" TargetMode="External"/><Relationship Id="rIdgkb-7w_8olapuf6n61gm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2026-09-25T03:01:11.774Z</dcterms:created>
  <dcterms:modified xsi:type="dcterms:W3CDTF">2026-09-25T03:01:11.774Z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